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5F" w:rsidRDefault="00C9315F" w:rsidP="00C9315F">
      <w:pPr>
        <w:tabs>
          <w:tab w:val="left" w:pos="709"/>
        </w:tabs>
        <w:jc w:val="center"/>
        <w:rPr>
          <w:sz w:val="26"/>
        </w:rPr>
      </w:pPr>
      <w:bookmarkStart w:id="0" w:name="Par34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A6C5138" wp14:editId="4874924E">
            <wp:simplePos x="0" y="0"/>
            <wp:positionH relativeFrom="column">
              <wp:posOffset>2649220</wp:posOffset>
            </wp:positionH>
            <wp:positionV relativeFrom="paragraph">
              <wp:posOffset>-348614</wp:posOffset>
            </wp:positionV>
            <wp:extent cx="594995" cy="72009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15F" w:rsidRDefault="00C9315F" w:rsidP="00C9315F">
      <w:pPr>
        <w:tabs>
          <w:tab w:val="left" w:pos="709"/>
        </w:tabs>
        <w:jc w:val="center"/>
        <w:rPr>
          <w:sz w:val="26"/>
        </w:rPr>
      </w:pPr>
      <w:r>
        <w:rPr>
          <w:sz w:val="26"/>
        </w:rPr>
        <w:t xml:space="preserve">     </w:t>
      </w:r>
    </w:p>
    <w:p w:rsidR="00C9315F" w:rsidRDefault="00C9315F" w:rsidP="00C93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9315F" w:rsidRDefault="00C9315F" w:rsidP="00C93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ПОЛЯРНЫЕ ЗОРИ </w:t>
      </w:r>
    </w:p>
    <w:p w:rsidR="00C9315F" w:rsidRDefault="00C9315F" w:rsidP="00C93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C9315F" w:rsidRDefault="00C9315F" w:rsidP="00C9315F">
      <w:pPr>
        <w:pStyle w:val="1"/>
        <w:rPr>
          <w:szCs w:val="28"/>
        </w:rPr>
      </w:pPr>
    </w:p>
    <w:p w:rsidR="00C9315F" w:rsidRPr="00C9315F" w:rsidRDefault="00C9315F" w:rsidP="00C9315F">
      <w:pPr>
        <w:pStyle w:val="1"/>
        <w:rPr>
          <w:b/>
          <w:szCs w:val="28"/>
        </w:rPr>
      </w:pPr>
      <w:r w:rsidRPr="00C9315F">
        <w:rPr>
          <w:b/>
          <w:szCs w:val="28"/>
        </w:rPr>
        <w:t>ПОСТАНОВЛЕНИЕ</w:t>
      </w:r>
    </w:p>
    <w:p w:rsidR="00C9315F" w:rsidRDefault="00C9315F" w:rsidP="00C9315F"/>
    <w:p w:rsidR="00C9315F" w:rsidRDefault="00C9315F" w:rsidP="00C9315F">
      <w:pPr>
        <w:rPr>
          <w:sz w:val="26"/>
          <w:szCs w:val="26"/>
        </w:rPr>
      </w:pPr>
      <w:r>
        <w:rPr>
          <w:sz w:val="26"/>
          <w:szCs w:val="26"/>
        </w:rPr>
        <w:t>«___</w:t>
      </w:r>
      <w:r>
        <w:rPr>
          <w:sz w:val="26"/>
          <w:szCs w:val="26"/>
        </w:rPr>
        <w:t>_» июня</w:t>
      </w:r>
      <w:r>
        <w:rPr>
          <w:sz w:val="26"/>
          <w:szCs w:val="26"/>
        </w:rPr>
        <w:t xml:space="preserve"> 2024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№ ____</w:t>
      </w:r>
    </w:p>
    <w:p w:rsidR="00C9315F" w:rsidRDefault="00C9315F" w:rsidP="00C9315F">
      <w:pPr>
        <w:jc w:val="both"/>
        <w:rPr>
          <w:b/>
          <w:sz w:val="26"/>
          <w:szCs w:val="26"/>
        </w:rPr>
      </w:pPr>
    </w:p>
    <w:p w:rsidR="00BD4974" w:rsidRPr="007F37B1" w:rsidRDefault="00BD4974" w:rsidP="00BD49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315F" w:rsidRDefault="001A1528" w:rsidP="00C9315F">
      <w:pPr>
        <w:jc w:val="center"/>
        <w:rPr>
          <w:b/>
          <w:sz w:val="26"/>
          <w:szCs w:val="26"/>
        </w:rPr>
      </w:pPr>
      <w:r w:rsidRPr="00C9315F">
        <w:rPr>
          <w:b/>
          <w:sz w:val="26"/>
          <w:szCs w:val="26"/>
        </w:rPr>
        <w:t xml:space="preserve">Об </w:t>
      </w:r>
      <w:r w:rsidR="00B85B95" w:rsidRPr="00C9315F">
        <w:rPr>
          <w:b/>
          <w:sz w:val="26"/>
          <w:szCs w:val="26"/>
        </w:rPr>
        <w:t xml:space="preserve">утверждении </w:t>
      </w:r>
      <w:r w:rsidR="007738BD" w:rsidRPr="00C9315F">
        <w:rPr>
          <w:b/>
          <w:sz w:val="26"/>
          <w:szCs w:val="26"/>
        </w:rPr>
        <w:t xml:space="preserve">Порядка </w:t>
      </w:r>
      <w:r w:rsidR="00BA4973" w:rsidRPr="00C9315F">
        <w:rPr>
          <w:b/>
          <w:sz w:val="26"/>
          <w:szCs w:val="26"/>
        </w:rPr>
        <w:t>и услови</w:t>
      </w:r>
      <w:r w:rsidR="00827A2A" w:rsidRPr="00C9315F">
        <w:rPr>
          <w:b/>
          <w:sz w:val="26"/>
          <w:szCs w:val="26"/>
        </w:rPr>
        <w:t>й</w:t>
      </w:r>
      <w:r w:rsidR="00BA4973" w:rsidRPr="00C9315F">
        <w:rPr>
          <w:b/>
          <w:sz w:val="26"/>
          <w:szCs w:val="26"/>
        </w:rPr>
        <w:t xml:space="preserve"> </w:t>
      </w:r>
      <w:r w:rsidR="007738BD" w:rsidRPr="00C9315F">
        <w:rPr>
          <w:b/>
          <w:sz w:val="26"/>
          <w:szCs w:val="26"/>
        </w:rPr>
        <w:t xml:space="preserve">заключения </w:t>
      </w:r>
    </w:p>
    <w:p w:rsidR="00C9315F" w:rsidRDefault="007738BD" w:rsidP="00C9315F">
      <w:pPr>
        <w:jc w:val="center"/>
        <w:rPr>
          <w:b/>
          <w:sz w:val="26"/>
          <w:szCs w:val="26"/>
        </w:rPr>
      </w:pPr>
      <w:r w:rsidRPr="00C9315F">
        <w:rPr>
          <w:b/>
          <w:sz w:val="26"/>
          <w:szCs w:val="26"/>
        </w:rPr>
        <w:t>соглашений о защите и поощрении капиталовложений</w:t>
      </w:r>
    </w:p>
    <w:p w:rsidR="00C9315F" w:rsidRDefault="007738BD" w:rsidP="00C9315F">
      <w:pPr>
        <w:jc w:val="center"/>
        <w:rPr>
          <w:b/>
          <w:sz w:val="26"/>
          <w:szCs w:val="26"/>
        </w:rPr>
      </w:pPr>
      <w:r w:rsidRPr="00C9315F">
        <w:rPr>
          <w:b/>
          <w:sz w:val="26"/>
          <w:szCs w:val="26"/>
        </w:rPr>
        <w:t xml:space="preserve"> со </w:t>
      </w:r>
      <w:r w:rsidR="00E44E56" w:rsidRPr="00C9315F">
        <w:rPr>
          <w:b/>
          <w:sz w:val="26"/>
          <w:szCs w:val="26"/>
        </w:rPr>
        <w:t xml:space="preserve">стороны </w:t>
      </w:r>
      <w:r w:rsidR="001A1528" w:rsidRPr="00C9315F">
        <w:rPr>
          <w:b/>
          <w:sz w:val="26"/>
          <w:szCs w:val="26"/>
        </w:rPr>
        <w:t>муниципально</w:t>
      </w:r>
      <w:r w:rsidRPr="00C9315F">
        <w:rPr>
          <w:b/>
          <w:sz w:val="26"/>
          <w:szCs w:val="26"/>
        </w:rPr>
        <w:t>го</w:t>
      </w:r>
      <w:r w:rsidR="001A1528" w:rsidRPr="00C9315F">
        <w:rPr>
          <w:b/>
          <w:sz w:val="26"/>
          <w:szCs w:val="26"/>
        </w:rPr>
        <w:t xml:space="preserve"> образовани</w:t>
      </w:r>
      <w:r w:rsidRPr="00C9315F">
        <w:rPr>
          <w:b/>
          <w:sz w:val="26"/>
          <w:szCs w:val="26"/>
        </w:rPr>
        <w:t>я</w:t>
      </w:r>
      <w:r w:rsidR="00BA4973" w:rsidRPr="00C9315F">
        <w:rPr>
          <w:b/>
          <w:sz w:val="26"/>
          <w:szCs w:val="26"/>
        </w:rPr>
        <w:t xml:space="preserve"> </w:t>
      </w:r>
    </w:p>
    <w:p w:rsidR="00B85B95" w:rsidRPr="00C9315F" w:rsidRDefault="001A1528" w:rsidP="00C9315F">
      <w:pPr>
        <w:jc w:val="center"/>
        <w:rPr>
          <w:b/>
          <w:sz w:val="26"/>
          <w:szCs w:val="26"/>
        </w:rPr>
      </w:pPr>
      <w:r w:rsidRPr="00C9315F">
        <w:rPr>
          <w:b/>
          <w:sz w:val="26"/>
          <w:szCs w:val="26"/>
        </w:rPr>
        <w:t>город Полярные Зори</w:t>
      </w:r>
      <w:r w:rsidR="00C9315F">
        <w:rPr>
          <w:b/>
          <w:sz w:val="26"/>
          <w:szCs w:val="26"/>
        </w:rPr>
        <w:t xml:space="preserve"> </w:t>
      </w:r>
      <w:r w:rsidR="007738BD" w:rsidRPr="00C9315F">
        <w:rPr>
          <w:b/>
          <w:sz w:val="26"/>
          <w:szCs w:val="26"/>
        </w:rPr>
        <w:t>с подведомственной территорией</w:t>
      </w:r>
    </w:p>
    <w:p w:rsidR="00D472EC" w:rsidRPr="007F37B1" w:rsidRDefault="00D472EC" w:rsidP="00D472EC">
      <w:pPr>
        <w:jc w:val="center"/>
        <w:rPr>
          <w:b/>
          <w:sz w:val="26"/>
          <w:szCs w:val="26"/>
        </w:rPr>
      </w:pPr>
    </w:p>
    <w:p w:rsidR="00BD4974" w:rsidRPr="007738BD" w:rsidRDefault="00BD4974" w:rsidP="00D472EC">
      <w:pPr>
        <w:jc w:val="center"/>
        <w:rPr>
          <w:sz w:val="26"/>
          <w:szCs w:val="26"/>
        </w:rPr>
      </w:pPr>
    </w:p>
    <w:p w:rsidR="007738BD" w:rsidRPr="007738BD" w:rsidRDefault="007738BD" w:rsidP="007738BD">
      <w:pPr>
        <w:spacing w:line="360" w:lineRule="auto"/>
        <w:ind w:firstLine="708"/>
        <w:jc w:val="both"/>
        <w:rPr>
          <w:sz w:val="26"/>
          <w:szCs w:val="26"/>
        </w:rPr>
      </w:pPr>
      <w:r w:rsidRPr="007738BD">
        <w:rPr>
          <w:sz w:val="26"/>
          <w:szCs w:val="26"/>
        </w:rPr>
        <w:t xml:space="preserve">В соответствии с частью 8 статьи 4 Федерального закона от 01.04.2020 N 69-ФЗ "О защите и поощрении капиталовложений в Российской Федерации", руководствуясь Федеральным </w:t>
      </w:r>
      <w:r w:rsidR="00C9315F">
        <w:rPr>
          <w:sz w:val="26"/>
          <w:szCs w:val="26"/>
        </w:rPr>
        <w:t>законом от 06.10.2003 N 131-ФЗ «</w:t>
      </w:r>
      <w:r w:rsidRPr="007738B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9315F" w:rsidRPr="007738BD">
        <w:rPr>
          <w:sz w:val="26"/>
          <w:szCs w:val="26"/>
        </w:rPr>
        <w:t xml:space="preserve">»,  </w:t>
      </w:r>
      <w:r>
        <w:rPr>
          <w:b/>
          <w:sz w:val="26"/>
          <w:szCs w:val="26"/>
        </w:rPr>
        <w:t xml:space="preserve">     п</w:t>
      </w:r>
      <w:r w:rsidRPr="007F37B1">
        <w:rPr>
          <w:b/>
          <w:sz w:val="26"/>
          <w:szCs w:val="26"/>
        </w:rPr>
        <w:t xml:space="preserve"> о с т а н о в л я ю</w:t>
      </w:r>
      <w:r w:rsidRPr="007738BD">
        <w:rPr>
          <w:sz w:val="26"/>
          <w:szCs w:val="26"/>
        </w:rPr>
        <w:t>:</w:t>
      </w:r>
    </w:p>
    <w:p w:rsidR="00B85B95" w:rsidRPr="007F37B1" w:rsidRDefault="007738BD" w:rsidP="007738BD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7738BD">
        <w:rPr>
          <w:sz w:val="26"/>
          <w:szCs w:val="26"/>
        </w:rPr>
        <w:t xml:space="preserve">1. Утвердить прилагаемый Порядок </w:t>
      </w:r>
      <w:r w:rsidR="00BA4973">
        <w:rPr>
          <w:sz w:val="26"/>
          <w:szCs w:val="26"/>
        </w:rPr>
        <w:t xml:space="preserve">и условия </w:t>
      </w:r>
      <w:r w:rsidRPr="007738BD">
        <w:rPr>
          <w:sz w:val="26"/>
          <w:szCs w:val="26"/>
        </w:rPr>
        <w:t xml:space="preserve">заключения соглашений о защите и поощрении капиталовложений со стороны муниципального </w:t>
      </w:r>
      <w:r w:rsidRPr="007F37B1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="003657E8">
        <w:rPr>
          <w:sz w:val="26"/>
          <w:szCs w:val="26"/>
        </w:rPr>
        <w:t xml:space="preserve"> город Полярные Зори с подведомственной территорией</w:t>
      </w:r>
      <w:r>
        <w:rPr>
          <w:sz w:val="26"/>
          <w:szCs w:val="26"/>
        </w:rPr>
        <w:t>.</w:t>
      </w:r>
      <w:r w:rsidRPr="007F37B1">
        <w:rPr>
          <w:sz w:val="26"/>
          <w:szCs w:val="26"/>
        </w:rPr>
        <w:t xml:space="preserve"> </w:t>
      </w:r>
    </w:p>
    <w:p w:rsidR="006731E3" w:rsidRPr="007F37B1" w:rsidRDefault="00FA18D7" w:rsidP="00F42E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2</w:t>
      </w:r>
      <w:r w:rsidR="00F42E71" w:rsidRPr="007F37B1">
        <w:rPr>
          <w:sz w:val="26"/>
          <w:szCs w:val="26"/>
        </w:rPr>
        <w:t xml:space="preserve">. </w:t>
      </w:r>
      <w:r w:rsidR="006731E3" w:rsidRPr="007F37B1">
        <w:rPr>
          <w:sz w:val="26"/>
          <w:szCs w:val="26"/>
        </w:rPr>
        <w:t xml:space="preserve">Контроль за исполнением настоящего </w:t>
      </w:r>
      <w:r w:rsidR="00B32C66" w:rsidRPr="007F37B1">
        <w:rPr>
          <w:sz w:val="26"/>
          <w:szCs w:val="26"/>
        </w:rPr>
        <w:t>постановления</w:t>
      </w:r>
      <w:r w:rsidR="006731E3" w:rsidRPr="007F37B1">
        <w:rPr>
          <w:sz w:val="26"/>
          <w:szCs w:val="26"/>
        </w:rPr>
        <w:t xml:space="preserve"> оставляю за собой.</w:t>
      </w:r>
    </w:p>
    <w:p w:rsidR="002918F2" w:rsidRPr="007F37B1" w:rsidRDefault="00FA18D7" w:rsidP="006731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F37B1">
        <w:rPr>
          <w:sz w:val="26"/>
          <w:szCs w:val="26"/>
        </w:rPr>
        <w:t>3</w:t>
      </w:r>
      <w:r w:rsidR="006731E3" w:rsidRPr="007F37B1">
        <w:rPr>
          <w:sz w:val="26"/>
          <w:szCs w:val="26"/>
        </w:rPr>
        <w:t xml:space="preserve">. </w:t>
      </w:r>
      <w:r w:rsidR="00F42E71" w:rsidRPr="007F37B1">
        <w:rPr>
          <w:sz w:val="26"/>
          <w:szCs w:val="26"/>
        </w:rPr>
        <w:t xml:space="preserve">Настоящее </w:t>
      </w:r>
      <w:r w:rsidR="00B32C66" w:rsidRPr="007F37B1">
        <w:rPr>
          <w:sz w:val="26"/>
          <w:szCs w:val="26"/>
        </w:rPr>
        <w:t>постановление</w:t>
      </w:r>
      <w:r w:rsidR="00F42E71" w:rsidRPr="007F37B1">
        <w:rPr>
          <w:sz w:val="26"/>
          <w:szCs w:val="26"/>
        </w:rPr>
        <w:t xml:space="preserve"> вступает в силу со дня </w:t>
      </w:r>
      <w:r w:rsidR="00F411F8" w:rsidRPr="007F37B1">
        <w:rPr>
          <w:sz w:val="26"/>
          <w:szCs w:val="26"/>
        </w:rPr>
        <w:t>официального опубликования</w:t>
      </w:r>
      <w:r w:rsidR="00F42E71" w:rsidRPr="007F37B1">
        <w:rPr>
          <w:sz w:val="26"/>
          <w:szCs w:val="26"/>
        </w:rPr>
        <w:t>.</w:t>
      </w:r>
    </w:p>
    <w:p w:rsidR="009B390A" w:rsidRPr="007F37B1" w:rsidRDefault="009B390A" w:rsidP="009562CD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9B390A" w:rsidRPr="007F37B1" w:rsidRDefault="009B390A" w:rsidP="009562CD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C9315F" w:rsidRPr="00C9315F" w:rsidRDefault="00C9315F" w:rsidP="00C9315F">
      <w:pPr>
        <w:pStyle w:val="8"/>
        <w:spacing w:before="0"/>
        <w:rPr>
          <w:rFonts w:ascii="Times New Roman" w:eastAsia="Calibri" w:hAnsi="Times New Roman"/>
          <w:color w:val="auto"/>
          <w:sz w:val="26"/>
          <w:szCs w:val="26"/>
          <w:highlight w:val="white"/>
        </w:rPr>
      </w:pPr>
      <w:r w:rsidRPr="00C9315F">
        <w:rPr>
          <w:rFonts w:ascii="Times New Roman" w:eastAsia="Calibri" w:hAnsi="Times New Roman"/>
          <w:iCs/>
          <w:color w:val="auto"/>
          <w:sz w:val="26"/>
          <w:szCs w:val="26"/>
          <w:highlight w:val="white"/>
        </w:rPr>
        <w:t>Глава города Полярные Зори</w:t>
      </w:r>
    </w:p>
    <w:p w:rsidR="00C9315F" w:rsidRPr="00C9315F" w:rsidRDefault="00C9315F" w:rsidP="00C9315F">
      <w:pPr>
        <w:pStyle w:val="8"/>
        <w:spacing w:before="0"/>
        <w:rPr>
          <w:rFonts w:ascii="Calibri" w:eastAsia="Times New Roman" w:hAnsi="Calibri"/>
          <w:i/>
          <w:iCs/>
          <w:color w:val="auto"/>
          <w:sz w:val="26"/>
          <w:szCs w:val="26"/>
          <w:highlight w:val="white"/>
        </w:rPr>
      </w:pPr>
      <w:r w:rsidRPr="00C9315F">
        <w:rPr>
          <w:rFonts w:ascii="Times New Roman" w:eastAsia="Calibri" w:hAnsi="Times New Roman"/>
          <w:iCs/>
          <w:color w:val="auto"/>
          <w:sz w:val="26"/>
          <w:szCs w:val="26"/>
          <w:highlight w:val="white"/>
        </w:rPr>
        <w:t>с подведомственной территорией</w:t>
      </w:r>
      <w:r w:rsidRPr="00C9315F">
        <w:rPr>
          <w:rFonts w:ascii="Times New Roman" w:eastAsia="Calibri" w:hAnsi="Times New Roman"/>
          <w:iCs/>
          <w:color w:val="auto"/>
          <w:sz w:val="26"/>
          <w:szCs w:val="26"/>
          <w:highlight w:val="white"/>
        </w:rPr>
        <w:tab/>
      </w:r>
      <w:r w:rsidRPr="00C9315F">
        <w:rPr>
          <w:rFonts w:ascii="Times New Roman" w:eastAsia="Calibri" w:hAnsi="Times New Roman"/>
          <w:iCs/>
          <w:color w:val="auto"/>
          <w:sz w:val="26"/>
          <w:szCs w:val="26"/>
          <w:highlight w:val="white"/>
        </w:rPr>
        <w:tab/>
      </w:r>
      <w:r w:rsidRPr="00C9315F">
        <w:rPr>
          <w:rFonts w:ascii="Times New Roman" w:eastAsia="Calibri" w:hAnsi="Times New Roman"/>
          <w:iCs/>
          <w:color w:val="auto"/>
          <w:sz w:val="26"/>
          <w:szCs w:val="26"/>
          <w:highlight w:val="white"/>
        </w:rPr>
        <w:tab/>
      </w:r>
      <w:r w:rsidRPr="00C9315F">
        <w:rPr>
          <w:rFonts w:ascii="Times New Roman" w:eastAsia="Calibri" w:hAnsi="Times New Roman"/>
          <w:iCs/>
          <w:color w:val="auto"/>
          <w:sz w:val="26"/>
          <w:szCs w:val="26"/>
          <w:highlight w:val="white"/>
        </w:rPr>
        <w:tab/>
      </w:r>
      <w:r w:rsidRPr="00C9315F">
        <w:rPr>
          <w:rFonts w:ascii="Times New Roman" w:eastAsia="Calibri" w:hAnsi="Times New Roman"/>
          <w:iCs/>
          <w:color w:val="auto"/>
          <w:sz w:val="26"/>
          <w:szCs w:val="26"/>
          <w:highlight w:val="white"/>
        </w:rPr>
        <w:tab/>
        <w:t xml:space="preserve">          </w:t>
      </w:r>
      <w:r w:rsidRPr="00C9315F">
        <w:rPr>
          <w:rFonts w:ascii="Times New Roman" w:eastAsia="Calibri" w:hAnsi="Times New Roman"/>
          <w:iCs/>
          <w:color w:val="auto"/>
          <w:sz w:val="26"/>
          <w:szCs w:val="26"/>
          <w:highlight w:val="white"/>
        </w:rPr>
        <w:t xml:space="preserve">  </w:t>
      </w:r>
      <w:r w:rsidRPr="00C9315F">
        <w:rPr>
          <w:rFonts w:ascii="Times New Roman" w:eastAsia="Calibri" w:hAnsi="Times New Roman"/>
          <w:iCs/>
          <w:color w:val="auto"/>
          <w:sz w:val="26"/>
          <w:szCs w:val="26"/>
          <w:highlight w:val="white"/>
        </w:rPr>
        <w:t>М.О. Пухов</w:t>
      </w: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Default="00DD06DD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C9315F" w:rsidRDefault="00C9315F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C9315F" w:rsidRDefault="00C9315F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C9315F" w:rsidRPr="007F37B1" w:rsidRDefault="00C9315F" w:rsidP="009B390A">
      <w:pPr>
        <w:tabs>
          <w:tab w:val="left" w:pos="0"/>
        </w:tabs>
        <w:jc w:val="both"/>
        <w:rPr>
          <w:sz w:val="26"/>
          <w:szCs w:val="26"/>
        </w:rPr>
      </w:pPr>
    </w:p>
    <w:p w:rsidR="00DD06DD" w:rsidRPr="00DD06DD" w:rsidRDefault="00DD06DD" w:rsidP="00DD06DD">
      <w:pPr>
        <w:jc w:val="both"/>
        <w:rPr>
          <w:sz w:val="26"/>
          <w:szCs w:val="26"/>
        </w:rPr>
      </w:pPr>
    </w:p>
    <w:p w:rsidR="00DD06DD" w:rsidRPr="00DD06DD" w:rsidRDefault="00DD06DD" w:rsidP="00DD06DD">
      <w:pPr>
        <w:jc w:val="both"/>
        <w:rPr>
          <w:sz w:val="26"/>
          <w:szCs w:val="26"/>
        </w:rPr>
      </w:pPr>
      <w:r w:rsidRPr="00DD06DD">
        <w:rPr>
          <w:sz w:val="26"/>
          <w:szCs w:val="26"/>
        </w:rPr>
        <w:t>Визы согласования:</w:t>
      </w:r>
    </w:p>
    <w:p w:rsidR="00DD06DD" w:rsidRPr="00DD06DD" w:rsidRDefault="00DD06DD" w:rsidP="00DD06DD">
      <w:pPr>
        <w:jc w:val="both"/>
        <w:rPr>
          <w:sz w:val="26"/>
          <w:szCs w:val="26"/>
        </w:rPr>
      </w:pPr>
      <w:r w:rsidRPr="00DD06DD">
        <w:rPr>
          <w:sz w:val="26"/>
          <w:szCs w:val="26"/>
        </w:rPr>
        <w:t>Правовой отдел ______________________</w:t>
      </w:r>
    </w:p>
    <w:p w:rsidR="00DD06DD" w:rsidRPr="00DD06DD" w:rsidRDefault="00DD06DD" w:rsidP="00DD06DD">
      <w:pPr>
        <w:jc w:val="both"/>
        <w:rPr>
          <w:sz w:val="26"/>
          <w:szCs w:val="26"/>
        </w:rPr>
      </w:pPr>
    </w:p>
    <w:p w:rsidR="00DD06DD" w:rsidRPr="00DD06DD" w:rsidRDefault="00DD06DD" w:rsidP="00DD06DD">
      <w:pPr>
        <w:jc w:val="both"/>
        <w:rPr>
          <w:sz w:val="26"/>
          <w:szCs w:val="26"/>
        </w:rPr>
      </w:pPr>
      <w:r w:rsidRPr="00DD06DD">
        <w:rPr>
          <w:sz w:val="26"/>
          <w:szCs w:val="26"/>
        </w:rPr>
        <w:t>Верхоланцева О.И.</w:t>
      </w:r>
    </w:p>
    <w:p w:rsidR="006731E3" w:rsidRPr="007F37B1" w:rsidRDefault="00DD06DD" w:rsidP="00DD06DD">
      <w:pPr>
        <w:jc w:val="both"/>
        <w:rPr>
          <w:sz w:val="26"/>
          <w:szCs w:val="26"/>
        </w:rPr>
      </w:pPr>
      <w:r w:rsidRPr="00DD06DD">
        <w:rPr>
          <w:sz w:val="26"/>
          <w:szCs w:val="26"/>
        </w:rPr>
        <w:t>1-дело, 1-ОЭРиПР, 1-ФО, 1-ОИОиМК</w:t>
      </w:r>
    </w:p>
    <w:p w:rsidR="009A7FF4" w:rsidRPr="007F37B1" w:rsidRDefault="009A7FF4" w:rsidP="00C9315F">
      <w:pPr>
        <w:ind w:left="5103"/>
        <w:jc w:val="right"/>
        <w:rPr>
          <w:sz w:val="26"/>
          <w:szCs w:val="26"/>
        </w:rPr>
      </w:pPr>
      <w:r w:rsidRPr="007F37B1">
        <w:rPr>
          <w:sz w:val="26"/>
          <w:szCs w:val="26"/>
        </w:rPr>
        <w:lastRenderedPageBreak/>
        <w:t>Приложение 1</w:t>
      </w:r>
    </w:p>
    <w:p w:rsidR="009A7FF4" w:rsidRPr="007F37B1" w:rsidRDefault="009A7FF4" w:rsidP="00C9315F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7F37B1">
        <w:rPr>
          <w:sz w:val="26"/>
          <w:szCs w:val="26"/>
        </w:rPr>
        <w:t>к постановлению</w:t>
      </w:r>
      <w:r w:rsidR="009373B6" w:rsidRPr="007F37B1">
        <w:rPr>
          <w:sz w:val="26"/>
          <w:szCs w:val="26"/>
        </w:rPr>
        <w:t xml:space="preserve"> </w:t>
      </w:r>
      <w:r w:rsidRPr="007F37B1">
        <w:rPr>
          <w:sz w:val="26"/>
          <w:szCs w:val="26"/>
        </w:rPr>
        <w:t>администрации города Полярные Зори</w:t>
      </w:r>
      <w:r w:rsidR="009373B6" w:rsidRPr="007F37B1">
        <w:rPr>
          <w:sz w:val="26"/>
          <w:szCs w:val="26"/>
        </w:rPr>
        <w:t xml:space="preserve"> </w:t>
      </w:r>
      <w:r w:rsidRPr="007F37B1">
        <w:rPr>
          <w:sz w:val="26"/>
          <w:szCs w:val="26"/>
        </w:rPr>
        <w:t xml:space="preserve"> </w:t>
      </w:r>
    </w:p>
    <w:p w:rsidR="009A7FF4" w:rsidRPr="007F37B1" w:rsidRDefault="009A7FF4" w:rsidP="00C9315F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7F37B1">
        <w:rPr>
          <w:sz w:val="26"/>
          <w:szCs w:val="26"/>
        </w:rPr>
        <w:t xml:space="preserve">от </w:t>
      </w:r>
      <w:r w:rsidR="00C9315F">
        <w:rPr>
          <w:sz w:val="26"/>
          <w:szCs w:val="26"/>
        </w:rPr>
        <w:t>«___» июня 2024</w:t>
      </w:r>
      <w:r w:rsidRPr="007F37B1">
        <w:rPr>
          <w:sz w:val="26"/>
          <w:szCs w:val="26"/>
        </w:rPr>
        <w:t xml:space="preserve"> г. № </w:t>
      </w:r>
      <w:r w:rsidR="007738BD">
        <w:rPr>
          <w:sz w:val="26"/>
          <w:szCs w:val="26"/>
        </w:rPr>
        <w:t>____</w:t>
      </w:r>
    </w:p>
    <w:p w:rsidR="007738BD" w:rsidRDefault="007738BD" w:rsidP="00C9315F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bookmarkStart w:id="1" w:name="Par31"/>
      <w:bookmarkEnd w:id="1"/>
    </w:p>
    <w:p w:rsidR="007738BD" w:rsidRDefault="007738BD" w:rsidP="009A7F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57E8" w:rsidRPr="00C9315F" w:rsidRDefault="007738BD" w:rsidP="00C9315F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26"/>
          <w:szCs w:val="26"/>
        </w:rPr>
      </w:pPr>
      <w:r w:rsidRPr="00C9315F">
        <w:rPr>
          <w:rFonts w:eastAsia="Calibri"/>
          <w:b/>
          <w:sz w:val="26"/>
          <w:szCs w:val="26"/>
        </w:rPr>
        <w:t>ПОРЯДОК</w:t>
      </w:r>
      <w:r w:rsidR="003657E8" w:rsidRPr="00C9315F">
        <w:rPr>
          <w:rFonts w:eastAsia="Calibri"/>
          <w:b/>
          <w:sz w:val="26"/>
          <w:szCs w:val="26"/>
        </w:rPr>
        <w:t xml:space="preserve"> </w:t>
      </w:r>
    </w:p>
    <w:p w:rsidR="00C9315F" w:rsidRDefault="00BA4973" w:rsidP="00C9315F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26"/>
          <w:szCs w:val="26"/>
        </w:rPr>
      </w:pPr>
      <w:r w:rsidRPr="00C9315F">
        <w:rPr>
          <w:rFonts w:eastAsia="Calibri"/>
          <w:b/>
          <w:sz w:val="26"/>
          <w:szCs w:val="26"/>
        </w:rPr>
        <w:t xml:space="preserve">и условия </w:t>
      </w:r>
      <w:r w:rsidR="003657E8" w:rsidRPr="00C9315F">
        <w:rPr>
          <w:rFonts w:eastAsia="Calibri"/>
          <w:b/>
          <w:sz w:val="26"/>
          <w:szCs w:val="26"/>
        </w:rPr>
        <w:t>заключения соглашений о защите и поощрении капиталовложений</w:t>
      </w:r>
      <w:r w:rsidR="00C9315F">
        <w:rPr>
          <w:rFonts w:eastAsia="Calibri"/>
          <w:b/>
          <w:sz w:val="26"/>
          <w:szCs w:val="26"/>
        </w:rPr>
        <w:t xml:space="preserve"> </w:t>
      </w:r>
      <w:r w:rsidR="00E44E56" w:rsidRPr="00C9315F">
        <w:rPr>
          <w:rFonts w:eastAsia="Calibri"/>
          <w:b/>
          <w:sz w:val="26"/>
          <w:szCs w:val="26"/>
        </w:rPr>
        <w:t>со стороны муниципального образования</w:t>
      </w:r>
    </w:p>
    <w:p w:rsidR="007738BD" w:rsidRPr="00C9315F" w:rsidRDefault="00E44E56" w:rsidP="00C9315F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26"/>
          <w:szCs w:val="26"/>
        </w:rPr>
      </w:pPr>
      <w:r w:rsidRPr="00C9315F">
        <w:rPr>
          <w:rFonts w:eastAsia="Calibri"/>
          <w:b/>
          <w:sz w:val="26"/>
          <w:szCs w:val="26"/>
        </w:rPr>
        <w:t xml:space="preserve"> город Полярные Зори</w:t>
      </w:r>
      <w:r w:rsidR="00C9315F">
        <w:rPr>
          <w:rFonts w:eastAsia="Calibri"/>
          <w:b/>
          <w:sz w:val="26"/>
          <w:szCs w:val="26"/>
        </w:rPr>
        <w:t xml:space="preserve"> </w:t>
      </w:r>
      <w:r w:rsidRPr="00C9315F">
        <w:rPr>
          <w:rFonts w:eastAsia="Calibri"/>
          <w:b/>
          <w:sz w:val="26"/>
          <w:szCs w:val="26"/>
        </w:rPr>
        <w:t>с подведомственной территорией</w:t>
      </w:r>
    </w:p>
    <w:p w:rsidR="00E44E56" w:rsidRPr="00C9315F" w:rsidRDefault="00E44E56" w:rsidP="00C9315F">
      <w:pPr>
        <w:widowControl w:val="0"/>
        <w:autoSpaceDE w:val="0"/>
        <w:autoSpaceDN w:val="0"/>
        <w:ind w:firstLine="709"/>
        <w:jc w:val="center"/>
        <w:rPr>
          <w:rFonts w:eastAsia="Calibri"/>
          <w:sz w:val="26"/>
          <w:szCs w:val="26"/>
        </w:rPr>
      </w:pP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C9315F">
        <w:rPr>
          <w:rFonts w:eastAsia="Calibri"/>
          <w:b/>
          <w:sz w:val="26"/>
          <w:szCs w:val="26"/>
        </w:rPr>
        <w:t>1. Общие положения</w:t>
      </w: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1.1. Настоящий Порядок</w:t>
      </w:r>
      <w:r w:rsidR="00BA4973" w:rsidRPr="00C9315F">
        <w:rPr>
          <w:rFonts w:eastAsia="Calibri"/>
          <w:sz w:val="26"/>
          <w:szCs w:val="26"/>
        </w:rPr>
        <w:t xml:space="preserve"> и условия</w:t>
      </w:r>
      <w:r w:rsidRPr="00C9315F">
        <w:rPr>
          <w:rFonts w:eastAsia="Calibri"/>
          <w:sz w:val="26"/>
          <w:szCs w:val="26"/>
        </w:rPr>
        <w:t xml:space="preserve"> заключения соглашений о защите и поощрении капиталовложений со стороны муниципального </w:t>
      </w:r>
      <w:r w:rsidR="00E44E56" w:rsidRPr="00C9315F">
        <w:rPr>
          <w:rFonts w:eastAsia="Calibri"/>
          <w:sz w:val="26"/>
          <w:szCs w:val="26"/>
        </w:rPr>
        <w:t>образования</w:t>
      </w:r>
      <w:r w:rsidRPr="00C9315F">
        <w:rPr>
          <w:rFonts w:eastAsia="Calibri"/>
          <w:sz w:val="26"/>
          <w:szCs w:val="26"/>
        </w:rPr>
        <w:t xml:space="preserve"> город </w:t>
      </w:r>
      <w:r w:rsidR="00E44E56" w:rsidRPr="00C9315F">
        <w:rPr>
          <w:rFonts w:eastAsia="Calibri"/>
          <w:sz w:val="26"/>
          <w:szCs w:val="26"/>
        </w:rPr>
        <w:t>Полярные Зори</w:t>
      </w:r>
      <w:r w:rsidRPr="00C9315F">
        <w:rPr>
          <w:rFonts w:eastAsia="Calibri"/>
          <w:sz w:val="26"/>
          <w:szCs w:val="26"/>
        </w:rPr>
        <w:t xml:space="preserve"> с подведомственной территорией (далее - Порядок) разработан в соответствии с </w:t>
      </w:r>
      <w:hyperlink r:id="rId7">
        <w:r w:rsidRPr="00C9315F">
          <w:rPr>
            <w:rFonts w:eastAsia="Calibri"/>
            <w:sz w:val="26"/>
            <w:szCs w:val="26"/>
          </w:rPr>
          <w:t>частью 8 статьи 4</w:t>
        </w:r>
      </w:hyperlink>
      <w:r w:rsidRPr="00C9315F">
        <w:rPr>
          <w:rFonts w:eastAsia="Calibri"/>
          <w:sz w:val="26"/>
          <w:szCs w:val="26"/>
        </w:rPr>
        <w:t xml:space="preserve"> Федерального закона от 01.04.2020 N 69-ФЗ "О защите и поощрении капиталовложений в Российской Федерации" (далее - Федеральный закон) и устанавливает условия и порядок заключения соглашений о защите и поощрении капиталовложений </w:t>
      </w:r>
      <w:r w:rsidR="00E600EB" w:rsidRPr="00C9315F">
        <w:rPr>
          <w:rFonts w:eastAsia="Calibri"/>
          <w:sz w:val="26"/>
          <w:szCs w:val="26"/>
        </w:rPr>
        <w:t xml:space="preserve"> со стороны </w:t>
      </w:r>
      <w:r w:rsidR="00E44E56" w:rsidRPr="00C9315F">
        <w:rPr>
          <w:rFonts w:eastAsia="Calibri"/>
          <w:sz w:val="26"/>
          <w:szCs w:val="26"/>
        </w:rPr>
        <w:t xml:space="preserve">муниципального образования город Полярные Зори с подведомственной территорией </w:t>
      </w:r>
      <w:r w:rsidRPr="00C9315F">
        <w:rPr>
          <w:rFonts w:eastAsia="Calibri"/>
          <w:sz w:val="26"/>
          <w:szCs w:val="26"/>
        </w:rPr>
        <w:t>(далее - муниципальн</w:t>
      </w:r>
      <w:r w:rsidR="00E44E56" w:rsidRPr="00C9315F">
        <w:rPr>
          <w:rFonts w:eastAsia="Calibri"/>
          <w:sz w:val="26"/>
          <w:szCs w:val="26"/>
        </w:rPr>
        <w:t>ое</w:t>
      </w:r>
      <w:r w:rsidRPr="00C9315F">
        <w:rPr>
          <w:rFonts w:eastAsia="Calibri"/>
          <w:sz w:val="26"/>
          <w:szCs w:val="26"/>
        </w:rPr>
        <w:t xml:space="preserve"> о</w:t>
      </w:r>
      <w:r w:rsidR="00E44E56" w:rsidRPr="00C9315F">
        <w:rPr>
          <w:rFonts w:eastAsia="Calibri"/>
          <w:sz w:val="26"/>
          <w:szCs w:val="26"/>
        </w:rPr>
        <w:t>бразование</w:t>
      </w:r>
      <w:r w:rsidRPr="00C9315F">
        <w:rPr>
          <w:rFonts w:eastAsia="Calibri"/>
          <w:sz w:val="26"/>
          <w:szCs w:val="26"/>
        </w:rPr>
        <w:t>).</w:t>
      </w:r>
    </w:p>
    <w:p w:rsidR="00B619CB" w:rsidRPr="00C9315F" w:rsidRDefault="00B619CB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1.2. Администрация г. Полярные Зори в лице отдела экономического развития и потребительского рынка является уполномоченным органом в сфере заключения соглашений о защите и поощрении капиталовложений.</w:t>
      </w:r>
    </w:p>
    <w:p w:rsidR="00B619CB" w:rsidRPr="00C9315F" w:rsidRDefault="00B619CB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 xml:space="preserve">1.3.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</w:t>
      </w:r>
      <w:hyperlink r:id="rId8">
        <w:r w:rsidRPr="00C9315F">
          <w:rPr>
            <w:rFonts w:eastAsia="Calibri"/>
            <w:sz w:val="26"/>
            <w:szCs w:val="26"/>
          </w:rPr>
          <w:t>законом</w:t>
        </w:r>
      </w:hyperlink>
      <w:r w:rsidRPr="00C9315F">
        <w:rPr>
          <w:rFonts w:eastAsia="Calibri"/>
          <w:sz w:val="26"/>
          <w:szCs w:val="26"/>
        </w:rPr>
        <w:t>.</w:t>
      </w: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C9315F">
        <w:rPr>
          <w:rFonts w:eastAsia="Calibri"/>
          <w:b/>
          <w:sz w:val="26"/>
          <w:szCs w:val="26"/>
        </w:rPr>
        <w:t>2. Порядок заключения соглашений о защите и поощрении</w:t>
      </w: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26"/>
          <w:szCs w:val="26"/>
        </w:rPr>
      </w:pPr>
      <w:r w:rsidRPr="00C9315F">
        <w:rPr>
          <w:rFonts w:eastAsia="Calibri"/>
          <w:b/>
          <w:sz w:val="26"/>
          <w:szCs w:val="26"/>
        </w:rPr>
        <w:t xml:space="preserve">капиталовложений со стороны муниципального </w:t>
      </w:r>
      <w:r w:rsidR="00E44E56" w:rsidRPr="00C9315F">
        <w:rPr>
          <w:rFonts w:eastAsia="Calibri"/>
          <w:b/>
          <w:sz w:val="26"/>
          <w:szCs w:val="26"/>
        </w:rPr>
        <w:t>образования</w:t>
      </w: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2.1. Соглашение о защите и поощрении капиталовложений заключается не позднее 1 января 2030 года.</w:t>
      </w:r>
    </w:p>
    <w:p w:rsidR="00CD7774" w:rsidRPr="00C9315F" w:rsidRDefault="00CD7774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2.2. Соглашение о защите и поощрении капиталовложений заключается в соответствии с требованиями, установленными постановлением Правительства Рос</w:t>
      </w:r>
      <w:r w:rsidR="00C9315F">
        <w:rPr>
          <w:rFonts w:eastAsia="Calibri"/>
          <w:sz w:val="26"/>
          <w:szCs w:val="26"/>
        </w:rPr>
        <w:t xml:space="preserve">сийской Федерации от 13.09.2022 </w:t>
      </w:r>
      <w:bookmarkStart w:id="2" w:name="_GoBack"/>
      <w:bookmarkEnd w:id="2"/>
      <w:r w:rsidRPr="00C9315F">
        <w:rPr>
          <w:rFonts w:eastAsia="Calibri"/>
          <w:sz w:val="26"/>
          <w:szCs w:val="26"/>
        </w:rPr>
        <w:t>№ 1602 «О соглашениях о защите и поощрении капиталовложений».</w:t>
      </w: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2.</w:t>
      </w:r>
      <w:r w:rsidR="00CD7774" w:rsidRPr="00C9315F">
        <w:rPr>
          <w:rFonts w:eastAsia="Calibri"/>
          <w:sz w:val="26"/>
          <w:szCs w:val="26"/>
        </w:rPr>
        <w:t>3</w:t>
      </w:r>
      <w:r w:rsidRPr="00C9315F">
        <w:rPr>
          <w:rFonts w:eastAsia="Calibri"/>
          <w:sz w:val="26"/>
          <w:szCs w:val="26"/>
        </w:rPr>
        <w:t>. Соглашение о защите и поощрении капиталовложений должно содержать следующие условия: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 xml:space="preserve"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</w:t>
      </w:r>
      <w:r w:rsidRPr="00C9315F">
        <w:rPr>
          <w:rFonts w:eastAsia="Calibri"/>
          <w:sz w:val="26"/>
          <w:szCs w:val="26"/>
        </w:rPr>
        <w:lastRenderedPageBreak/>
        <w:t>требования к ним;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2) указание на этапы реализации инвестиционного проекта, а также применительно к каждому такому этапу: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а) срок получения разрешений и согласий, необходимых для реализации соответствующего этапа инвестиционного проекта;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2.1) срок осуществления капиталовложений в установленном объеме;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2.2) сроки осуществления иных мероприятий, определенных в соглашении о защите и поощрении капиталовложений;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2.3) объем капиталовложений;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2.4) объем планируемых к возмещению затрат, указанных в части 1 статьи 15 Федерального закона, и планируемые сроки их возмещения;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3) сведения о предельно допустимых отклонениях от параметров реализации инвестиционного проекта, указанных в пунктах 2 - 2.2 настоящей части, в следующих пределах: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пункте 2.1 настоящей части,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 не может быть менее объемов, предусмотренных частью 4 статьи 9 Федерального закона);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б) 40 процентов - в случаях, указанных в подпунктах "а" - "в" пункта 2 и пункте 2.2 настоящей части (значения предельно допустимых отклонений определяются в соответствии с порядком, установленным Правительством Российской Федерации);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4) срок применения стабилизационной оговорки, установленных частями 10 и 11 статьи 10 Федерального закона;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 настоящего Федерального закона, и (или) процентная ставка (порядок ее определения) по кредитному договору, указанному в пункте 2 части 1 статьи 14 настоящего Федерального закона, а также сроки предоставления и объемы субсидий, указанных в пункте 2 части 3 статьи 14 Федерального закона;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lastRenderedPageBreak/>
        <w:t>6) указание на обязанность муниципального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</w:t>
      </w:r>
      <w:r w:rsidR="00B619CB" w:rsidRPr="00C9315F">
        <w:rPr>
          <w:rFonts w:eastAsia="Calibri"/>
          <w:sz w:val="26"/>
          <w:szCs w:val="26"/>
        </w:rPr>
        <w:t xml:space="preserve"> города Полярные Зори</w:t>
      </w:r>
      <w:r w:rsidRPr="00C9315F">
        <w:rPr>
          <w:rFonts w:eastAsia="Calibri"/>
          <w:sz w:val="26"/>
          <w:szCs w:val="26"/>
        </w:rPr>
        <w:t xml:space="preserve">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именно, 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 части 1 статьи 15 Федерального закона, в пределах земельного налога, исчисленного организацией, реализующей проект, </w:t>
      </w:r>
      <w:r w:rsidR="00DC03ED" w:rsidRPr="00C9315F">
        <w:rPr>
          <w:rFonts w:eastAsia="Calibri"/>
          <w:sz w:val="26"/>
          <w:szCs w:val="26"/>
        </w:rPr>
        <w:t>для уплаты в местный бюджет)</w:t>
      </w:r>
      <w:r w:rsidRPr="00C9315F">
        <w:rPr>
          <w:rFonts w:eastAsia="Calibri"/>
          <w:sz w:val="26"/>
          <w:szCs w:val="26"/>
        </w:rPr>
        <w:t>: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а) 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Федерального закона;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 xml:space="preserve">б) на возмещение понесенных затрат, предусмотренных статьей 15 Федерального закона (в случае, если </w:t>
      </w:r>
      <w:r w:rsidR="00DC03ED" w:rsidRPr="00C9315F">
        <w:rPr>
          <w:rFonts w:eastAsia="Calibri"/>
          <w:sz w:val="26"/>
          <w:szCs w:val="26"/>
        </w:rPr>
        <w:t>муниципальным</w:t>
      </w:r>
      <w:r w:rsidRPr="00C9315F">
        <w:rPr>
          <w:rFonts w:eastAsia="Calibri"/>
          <w:sz w:val="26"/>
          <w:szCs w:val="26"/>
        </w:rPr>
        <w:t xml:space="preserve"> образованием было принято решение о возмещении таких затрат);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7) порядок мониторинга, в том числе представления организацией, реализующей проект, информации об этапах реализации инвестиционного проекта;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8) порядок разрешения споров между сторонами соглашения о защите и поощрении капиталовложений;</w:t>
      </w:r>
    </w:p>
    <w:p w:rsidR="00E571A6" w:rsidRPr="00C9315F" w:rsidRDefault="00E571A6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9) иные условия, предусмотренные Федеральным законом и типовой формой соглашения о защите и поощрении капиталовложений, утвержденной Правительством Российской Федерации.</w:t>
      </w: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2.4. Решение о заключении соглашения</w:t>
      </w:r>
      <w:r w:rsidR="008A25A6" w:rsidRPr="00C9315F">
        <w:rPr>
          <w:rFonts w:eastAsia="Calibri"/>
          <w:sz w:val="26"/>
          <w:szCs w:val="26"/>
        </w:rPr>
        <w:t xml:space="preserve"> о защите и поощрении капиталовложений</w:t>
      </w:r>
      <w:r w:rsidRPr="00C9315F">
        <w:rPr>
          <w:rFonts w:eastAsia="Calibri"/>
          <w:sz w:val="26"/>
          <w:szCs w:val="26"/>
        </w:rPr>
        <w:t xml:space="preserve"> принимается в форме распоряжения Администрации города </w:t>
      </w:r>
      <w:r w:rsidR="0050188A" w:rsidRPr="00C9315F">
        <w:rPr>
          <w:rFonts w:eastAsia="Calibri"/>
          <w:sz w:val="26"/>
          <w:szCs w:val="26"/>
        </w:rPr>
        <w:t>Полярные Зори</w:t>
      </w:r>
      <w:r w:rsidRPr="00C9315F">
        <w:rPr>
          <w:rFonts w:eastAsia="Calibri"/>
          <w:sz w:val="26"/>
          <w:szCs w:val="26"/>
        </w:rPr>
        <w:t>.</w:t>
      </w: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C9315F">
        <w:rPr>
          <w:rFonts w:eastAsia="Calibri"/>
          <w:b/>
          <w:sz w:val="26"/>
          <w:szCs w:val="26"/>
        </w:rPr>
        <w:t>3. Условия заключения соглашений о защите и поощрении</w:t>
      </w: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26"/>
          <w:szCs w:val="26"/>
        </w:rPr>
      </w:pPr>
      <w:r w:rsidRPr="00C9315F">
        <w:rPr>
          <w:rFonts w:eastAsia="Calibri"/>
          <w:b/>
          <w:sz w:val="26"/>
          <w:szCs w:val="26"/>
        </w:rPr>
        <w:t>капиталовложений со стороны муниципального о</w:t>
      </w:r>
      <w:r w:rsidR="0050188A" w:rsidRPr="00C9315F">
        <w:rPr>
          <w:rFonts w:eastAsia="Calibri"/>
          <w:b/>
          <w:sz w:val="26"/>
          <w:szCs w:val="26"/>
        </w:rPr>
        <w:t>бразования</w:t>
      </w: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1) игорный бизнес;</w:t>
      </w: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</w:t>
      </w:r>
      <w:r w:rsidRPr="00C9315F">
        <w:rPr>
          <w:rFonts w:eastAsia="Calibri"/>
          <w:sz w:val="26"/>
          <w:szCs w:val="26"/>
        </w:rPr>
        <w:lastRenderedPageBreak/>
        <w:t>газа);</w:t>
      </w: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4) оптовая и розничная торговля;</w:t>
      </w: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7738BD" w:rsidRPr="00C9315F" w:rsidRDefault="007738BD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DC03ED" w:rsidRPr="00C9315F" w:rsidRDefault="00DC03ED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 xml:space="preserve">3.2. В целях </w:t>
      </w:r>
      <w:r w:rsidR="00377535" w:rsidRPr="00C9315F">
        <w:rPr>
          <w:rFonts w:eastAsia="Calibri"/>
          <w:sz w:val="26"/>
          <w:szCs w:val="26"/>
        </w:rPr>
        <w:t>настоящего порядка</w:t>
      </w:r>
      <w:r w:rsidRPr="00C9315F">
        <w:rPr>
          <w:rFonts w:eastAsia="Calibri"/>
          <w:sz w:val="26"/>
          <w:szCs w:val="26"/>
        </w:rPr>
        <w:t xml:space="preserve"> инвестиционный проект </w:t>
      </w:r>
      <w:r w:rsidR="00B809F2" w:rsidRPr="00C9315F">
        <w:rPr>
          <w:rFonts w:eastAsia="Calibri"/>
          <w:sz w:val="26"/>
          <w:szCs w:val="26"/>
        </w:rPr>
        <w:t xml:space="preserve">должен </w:t>
      </w:r>
      <w:r w:rsidRPr="00C9315F">
        <w:rPr>
          <w:rFonts w:eastAsia="Calibri"/>
          <w:sz w:val="26"/>
          <w:szCs w:val="26"/>
        </w:rPr>
        <w:t>относит</w:t>
      </w:r>
      <w:r w:rsidR="00B809F2" w:rsidRPr="00C9315F">
        <w:rPr>
          <w:rFonts w:eastAsia="Calibri"/>
          <w:sz w:val="26"/>
          <w:szCs w:val="26"/>
        </w:rPr>
        <w:t>ь</w:t>
      </w:r>
      <w:r w:rsidRPr="00C9315F">
        <w:rPr>
          <w:rFonts w:eastAsia="Calibri"/>
          <w:sz w:val="26"/>
          <w:szCs w:val="26"/>
        </w:rPr>
        <w:t>ся</w:t>
      </w:r>
      <w:r w:rsidR="00377535" w:rsidRPr="00C9315F">
        <w:rPr>
          <w:rFonts w:eastAsia="Calibri"/>
          <w:sz w:val="26"/>
          <w:szCs w:val="26"/>
        </w:rPr>
        <w:t xml:space="preserve"> к сфере, определенной пунктом 1.1. статьи 6 Федерального закона.</w:t>
      </w:r>
    </w:p>
    <w:p w:rsidR="00CD7774" w:rsidRPr="00C9315F" w:rsidRDefault="00CD7774" w:rsidP="00C931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C9315F">
        <w:rPr>
          <w:rFonts w:eastAsia="Calibri"/>
          <w:sz w:val="26"/>
          <w:szCs w:val="26"/>
        </w:rPr>
        <w:t>3.3. Мониторинг исполнения условий соглашения о защите и поощрении капиталовложений осуществляется в соответствии с порядком, утвержденным постановлением правительства Мурманской области от 01.11.2022 № 865-ПП «О соглашениях о защите и поощрении капиталовложений и о внесении изменений в некоторые постановления Правительства Мурманской области».</w:t>
      </w:r>
    </w:p>
    <w:p w:rsidR="008C6C3B" w:rsidRPr="00C9315F" w:rsidRDefault="008C6C3B" w:rsidP="00C9315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sectPr w:rsidR="008C6C3B" w:rsidRPr="00C9315F" w:rsidSect="00420F05">
      <w:pgSz w:w="11906" w:h="16838" w:code="9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5A21"/>
    <w:multiLevelType w:val="hybridMultilevel"/>
    <w:tmpl w:val="86E43F68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F60BA"/>
    <w:multiLevelType w:val="hybridMultilevel"/>
    <w:tmpl w:val="1B782152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1BE9"/>
    <w:multiLevelType w:val="multilevel"/>
    <w:tmpl w:val="4E7A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AF70205"/>
    <w:multiLevelType w:val="multilevel"/>
    <w:tmpl w:val="4C0845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AE64C00"/>
    <w:multiLevelType w:val="hybridMultilevel"/>
    <w:tmpl w:val="A728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01279"/>
    <w:multiLevelType w:val="hybridMultilevel"/>
    <w:tmpl w:val="E64C81C0"/>
    <w:lvl w:ilvl="0" w:tplc="031A3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D644A68"/>
    <w:multiLevelType w:val="hybridMultilevel"/>
    <w:tmpl w:val="8D26733C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46"/>
    <w:rsid w:val="00022D53"/>
    <w:rsid w:val="00035521"/>
    <w:rsid w:val="000417A3"/>
    <w:rsid w:val="0005292A"/>
    <w:rsid w:val="00060C52"/>
    <w:rsid w:val="000710A6"/>
    <w:rsid w:val="00094C23"/>
    <w:rsid w:val="00095341"/>
    <w:rsid w:val="000A427C"/>
    <w:rsid w:val="000A5B3C"/>
    <w:rsid w:val="000B6769"/>
    <w:rsid w:val="000C23A1"/>
    <w:rsid w:val="000C2584"/>
    <w:rsid w:val="000C2A2F"/>
    <w:rsid w:val="000C542D"/>
    <w:rsid w:val="000D4A5F"/>
    <w:rsid w:val="000F2E4C"/>
    <w:rsid w:val="000F4ADC"/>
    <w:rsid w:val="00101B5C"/>
    <w:rsid w:val="001072EC"/>
    <w:rsid w:val="001123AD"/>
    <w:rsid w:val="00123E0F"/>
    <w:rsid w:val="001324F1"/>
    <w:rsid w:val="00132616"/>
    <w:rsid w:val="00137E51"/>
    <w:rsid w:val="00147C17"/>
    <w:rsid w:val="00154AFA"/>
    <w:rsid w:val="00164011"/>
    <w:rsid w:val="00180D95"/>
    <w:rsid w:val="00185B73"/>
    <w:rsid w:val="00187275"/>
    <w:rsid w:val="00194F6A"/>
    <w:rsid w:val="001A13EA"/>
    <w:rsid w:val="001A1528"/>
    <w:rsid w:val="001E4C60"/>
    <w:rsid w:val="001F2F61"/>
    <w:rsid w:val="001F545E"/>
    <w:rsid w:val="00204A1F"/>
    <w:rsid w:val="00211946"/>
    <w:rsid w:val="00223F39"/>
    <w:rsid w:val="00231FE5"/>
    <w:rsid w:val="002353F7"/>
    <w:rsid w:val="00243092"/>
    <w:rsid w:val="0024369A"/>
    <w:rsid w:val="002521A4"/>
    <w:rsid w:val="00255053"/>
    <w:rsid w:val="00262710"/>
    <w:rsid w:val="00274ABD"/>
    <w:rsid w:val="00280939"/>
    <w:rsid w:val="00281877"/>
    <w:rsid w:val="002918F2"/>
    <w:rsid w:val="002B1115"/>
    <w:rsid w:val="002C2116"/>
    <w:rsid w:val="002D4C9D"/>
    <w:rsid w:val="002E777E"/>
    <w:rsid w:val="002E7C04"/>
    <w:rsid w:val="002F066A"/>
    <w:rsid w:val="00304206"/>
    <w:rsid w:val="003057CE"/>
    <w:rsid w:val="00306660"/>
    <w:rsid w:val="003107C0"/>
    <w:rsid w:val="0032510B"/>
    <w:rsid w:val="00326FEB"/>
    <w:rsid w:val="003378DE"/>
    <w:rsid w:val="0036434F"/>
    <w:rsid w:val="00364391"/>
    <w:rsid w:val="003657E8"/>
    <w:rsid w:val="0036665E"/>
    <w:rsid w:val="0037671F"/>
    <w:rsid w:val="00377535"/>
    <w:rsid w:val="0039274D"/>
    <w:rsid w:val="00395A73"/>
    <w:rsid w:val="003A2A99"/>
    <w:rsid w:val="003A7909"/>
    <w:rsid w:val="003D0205"/>
    <w:rsid w:val="003E29B7"/>
    <w:rsid w:val="003E59B3"/>
    <w:rsid w:val="00401E1D"/>
    <w:rsid w:val="00405F1D"/>
    <w:rsid w:val="004103A6"/>
    <w:rsid w:val="004157F7"/>
    <w:rsid w:val="00420F05"/>
    <w:rsid w:val="004274FA"/>
    <w:rsid w:val="0045601F"/>
    <w:rsid w:val="00456DCF"/>
    <w:rsid w:val="00486A5D"/>
    <w:rsid w:val="004947E6"/>
    <w:rsid w:val="004948AE"/>
    <w:rsid w:val="004A163F"/>
    <w:rsid w:val="004A2DE6"/>
    <w:rsid w:val="004A330D"/>
    <w:rsid w:val="004A3847"/>
    <w:rsid w:val="004D4EAA"/>
    <w:rsid w:val="0050077E"/>
    <w:rsid w:val="0050188A"/>
    <w:rsid w:val="00534A99"/>
    <w:rsid w:val="005453A5"/>
    <w:rsid w:val="005501DB"/>
    <w:rsid w:val="005770A4"/>
    <w:rsid w:val="005772B9"/>
    <w:rsid w:val="00577E22"/>
    <w:rsid w:val="00593FD4"/>
    <w:rsid w:val="005A3241"/>
    <w:rsid w:val="005A3841"/>
    <w:rsid w:val="005A3ABF"/>
    <w:rsid w:val="005A581B"/>
    <w:rsid w:val="005C2EA2"/>
    <w:rsid w:val="005C517A"/>
    <w:rsid w:val="005D6B6D"/>
    <w:rsid w:val="005D7EE4"/>
    <w:rsid w:val="005E371E"/>
    <w:rsid w:val="005F3291"/>
    <w:rsid w:val="005F4BD0"/>
    <w:rsid w:val="00602DF5"/>
    <w:rsid w:val="00616274"/>
    <w:rsid w:val="00616836"/>
    <w:rsid w:val="006204FF"/>
    <w:rsid w:val="00622AE1"/>
    <w:rsid w:val="006313A8"/>
    <w:rsid w:val="00633765"/>
    <w:rsid w:val="00635984"/>
    <w:rsid w:val="006562DE"/>
    <w:rsid w:val="00662697"/>
    <w:rsid w:val="006731E3"/>
    <w:rsid w:val="0067727F"/>
    <w:rsid w:val="00695246"/>
    <w:rsid w:val="006A3272"/>
    <w:rsid w:val="006A4382"/>
    <w:rsid w:val="006B3465"/>
    <w:rsid w:val="006C2968"/>
    <w:rsid w:val="006D4C64"/>
    <w:rsid w:val="006D5BB7"/>
    <w:rsid w:val="006E667A"/>
    <w:rsid w:val="007036C6"/>
    <w:rsid w:val="007142EB"/>
    <w:rsid w:val="00715F7C"/>
    <w:rsid w:val="00723742"/>
    <w:rsid w:val="00723BFD"/>
    <w:rsid w:val="00737135"/>
    <w:rsid w:val="0074658E"/>
    <w:rsid w:val="00761138"/>
    <w:rsid w:val="0076642C"/>
    <w:rsid w:val="007738BD"/>
    <w:rsid w:val="00793416"/>
    <w:rsid w:val="007A2A49"/>
    <w:rsid w:val="007C77BE"/>
    <w:rsid w:val="007D6058"/>
    <w:rsid w:val="007E4441"/>
    <w:rsid w:val="007F1AF7"/>
    <w:rsid w:val="007F37B1"/>
    <w:rsid w:val="008042F7"/>
    <w:rsid w:val="008057A4"/>
    <w:rsid w:val="008160E5"/>
    <w:rsid w:val="00817C0B"/>
    <w:rsid w:val="00817FBB"/>
    <w:rsid w:val="00827A2A"/>
    <w:rsid w:val="00835EE9"/>
    <w:rsid w:val="00857B64"/>
    <w:rsid w:val="008611F5"/>
    <w:rsid w:val="0086786D"/>
    <w:rsid w:val="00884C33"/>
    <w:rsid w:val="00890AC9"/>
    <w:rsid w:val="008A25A6"/>
    <w:rsid w:val="008A53F6"/>
    <w:rsid w:val="008C22ED"/>
    <w:rsid w:val="008C38AC"/>
    <w:rsid w:val="008C6C3B"/>
    <w:rsid w:val="008D16E9"/>
    <w:rsid w:val="008D39B5"/>
    <w:rsid w:val="008E5828"/>
    <w:rsid w:val="008E656E"/>
    <w:rsid w:val="00910DB3"/>
    <w:rsid w:val="00923CDB"/>
    <w:rsid w:val="009241FE"/>
    <w:rsid w:val="00925991"/>
    <w:rsid w:val="0092708E"/>
    <w:rsid w:val="00931E62"/>
    <w:rsid w:val="009333B7"/>
    <w:rsid w:val="00934E7A"/>
    <w:rsid w:val="009373B6"/>
    <w:rsid w:val="0094162F"/>
    <w:rsid w:val="0095361F"/>
    <w:rsid w:val="009562CD"/>
    <w:rsid w:val="00967AA2"/>
    <w:rsid w:val="00982B2A"/>
    <w:rsid w:val="00985447"/>
    <w:rsid w:val="009961E9"/>
    <w:rsid w:val="009A7FF4"/>
    <w:rsid w:val="009B390A"/>
    <w:rsid w:val="009B4F5F"/>
    <w:rsid w:val="009B712A"/>
    <w:rsid w:val="009C1B18"/>
    <w:rsid w:val="009D08A5"/>
    <w:rsid w:val="009E18B8"/>
    <w:rsid w:val="009E5512"/>
    <w:rsid w:val="009F2137"/>
    <w:rsid w:val="00A15234"/>
    <w:rsid w:val="00A638C0"/>
    <w:rsid w:val="00A665AD"/>
    <w:rsid w:val="00A672BE"/>
    <w:rsid w:val="00A83D80"/>
    <w:rsid w:val="00A953D2"/>
    <w:rsid w:val="00AC2C8E"/>
    <w:rsid w:val="00AC4DCA"/>
    <w:rsid w:val="00AD5C8B"/>
    <w:rsid w:val="00AD6501"/>
    <w:rsid w:val="00AE2791"/>
    <w:rsid w:val="00AE3226"/>
    <w:rsid w:val="00B17CB4"/>
    <w:rsid w:val="00B32C66"/>
    <w:rsid w:val="00B40118"/>
    <w:rsid w:val="00B619CB"/>
    <w:rsid w:val="00B809F2"/>
    <w:rsid w:val="00B85B95"/>
    <w:rsid w:val="00B94CC3"/>
    <w:rsid w:val="00BA4973"/>
    <w:rsid w:val="00BD4974"/>
    <w:rsid w:val="00BF7AA9"/>
    <w:rsid w:val="00BF7CD6"/>
    <w:rsid w:val="00C02A45"/>
    <w:rsid w:val="00C074DC"/>
    <w:rsid w:val="00C31713"/>
    <w:rsid w:val="00C64AC3"/>
    <w:rsid w:val="00C71D26"/>
    <w:rsid w:val="00C74288"/>
    <w:rsid w:val="00C76815"/>
    <w:rsid w:val="00C84301"/>
    <w:rsid w:val="00C92E40"/>
    <w:rsid w:val="00C9315F"/>
    <w:rsid w:val="00CD4884"/>
    <w:rsid w:val="00CD5A4A"/>
    <w:rsid w:val="00CD7774"/>
    <w:rsid w:val="00CE69D0"/>
    <w:rsid w:val="00CF1CF8"/>
    <w:rsid w:val="00CF6D5B"/>
    <w:rsid w:val="00D03332"/>
    <w:rsid w:val="00D05600"/>
    <w:rsid w:val="00D21F67"/>
    <w:rsid w:val="00D22C72"/>
    <w:rsid w:val="00D31512"/>
    <w:rsid w:val="00D315A4"/>
    <w:rsid w:val="00D321BE"/>
    <w:rsid w:val="00D32D30"/>
    <w:rsid w:val="00D35B6D"/>
    <w:rsid w:val="00D472EC"/>
    <w:rsid w:val="00D52697"/>
    <w:rsid w:val="00D542FF"/>
    <w:rsid w:val="00D61A4C"/>
    <w:rsid w:val="00D6407B"/>
    <w:rsid w:val="00D92C05"/>
    <w:rsid w:val="00DA28E1"/>
    <w:rsid w:val="00DC03ED"/>
    <w:rsid w:val="00DC47BE"/>
    <w:rsid w:val="00DC58B0"/>
    <w:rsid w:val="00DD06DD"/>
    <w:rsid w:val="00DE2829"/>
    <w:rsid w:val="00DE43FF"/>
    <w:rsid w:val="00DE4BE0"/>
    <w:rsid w:val="00DE4F49"/>
    <w:rsid w:val="00DF5F09"/>
    <w:rsid w:val="00DF6E3D"/>
    <w:rsid w:val="00E008A8"/>
    <w:rsid w:val="00E03EA2"/>
    <w:rsid w:val="00E054A3"/>
    <w:rsid w:val="00E06024"/>
    <w:rsid w:val="00E12A94"/>
    <w:rsid w:val="00E21292"/>
    <w:rsid w:val="00E250BF"/>
    <w:rsid w:val="00E2589D"/>
    <w:rsid w:val="00E33AA4"/>
    <w:rsid w:val="00E4447E"/>
    <w:rsid w:val="00E44E56"/>
    <w:rsid w:val="00E507CC"/>
    <w:rsid w:val="00E51171"/>
    <w:rsid w:val="00E571A6"/>
    <w:rsid w:val="00E600EB"/>
    <w:rsid w:val="00E6460C"/>
    <w:rsid w:val="00E75BB3"/>
    <w:rsid w:val="00E767A2"/>
    <w:rsid w:val="00EA27C4"/>
    <w:rsid w:val="00EB344B"/>
    <w:rsid w:val="00EB36C3"/>
    <w:rsid w:val="00EB7929"/>
    <w:rsid w:val="00ED0D1E"/>
    <w:rsid w:val="00ED1DA4"/>
    <w:rsid w:val="00ED20DE"/>
    <w:rsid w:val="00ED25C7"/>
    <w:rsid w:val="00EE2651"/>
    <w:rsid w:val="00EE5493"/>
    <w:rsid w:val="00EF10EB"/>
    <w:rsid w:val="00F01751"/>
    <w:rsid w:val="00F11535"/>
    <w:rsid w:val="00F21CF2"/>
    <w:rsid w:val="00F23166"/>
    <w:rsid w:val="00F325F0"/>
    <w:rsid w:val="00F37CA4"/>
    <w:rsid w:val="00F411F8"/>
    <w:rsid w:val="00F423CC"/>
    <w:rsid w:val="00F42E71"/>
    <w:rsid w:val="00F51E55"/>
    <w:rsid w:val="00F602D0"/>
    <w:rsid w:val="00F76560"/>
    <w:rsid w:val="00F82604"/>
    <w:rsid w:val="00F83BE8"/>
    <w:rsid w:val="00F9605E"/>
    <w:rsid w:val="00F97AC5"/>
    <w:rsid w:val="00FA18D7"/>
    <w:rsid w:val="00FB2C38"/>
    <w:rsid w:val="00FE0506"/>
    <w:rsid w:val="00FE5BF2"/>
    <w:rsid w:val="00FE788F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7848F-A0F4-4B7A-A632-AB0A4A63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5246"/>
    <w:pPr>
      <w:keepNext/>
      <w:jc w:val="center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31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95246"/>
    <w:pPr>
      <w:ind w:left="720"/>
      <w:contextualSpacing/>
    </w:pPr>
  </w:style>
  <w:style w:type="table" w:styleId="a4">
    <w:name w:val="Table Grid"/>
    <w:basedOn w:val="a1"/>
    <w:uiPriority w:val="59"/>
    <w:rsid w:val="00933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rsid w:val="004A3847"/>
    <w:rPr>
      <w:color w:val="0000FF"/>
      <w:u w:val="single"/>
    </w:rPr>
  </w:style>
  <w:style w:type="paragraph" w:customStyle="1" w:styleId="2">
    <w:name w:val="Знак Знак Знак2 Знак"/>
    <w:basedOn w:val="a"/>
    <w:rsid w:val="004A38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D35B6D"/>
    <w:pPr>
      <w:spacing w:before="100" w:beforeAutospacing="1" w:after="119"/>
    </w:pPr>
  </w:style>
  <w:style w:type="paragraph" w:styleId="a7">
    <w:name w:val="Balloon Text"/>
    <w:basedOn w:val="a"/>
    <w:link w:val="a8"/>
    <w:uiPriority w:val="99"/>
    <w:semiHidden/>
    <w:unhideWhenUsed/>
    <w:rsid w:val="00E25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0B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D497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5E3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A7F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No Spacing"/>
    <w:uiPriority w:val="1"/>
    <w:qFormat/>
    <w:rsid w:val="00223F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931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969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31969&amp;dst=1000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1183-5CCF-4C0E-A355-5E993A18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10202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mailto:oerpr@pz-city.ru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Администратор ИБ</cp:lastModifiedBy>
  <cp:revision>14</cp:revision>
  <cp:lastPrinted>2024-06-10T12:23:00Z</cp:lastPrinted>
  <dcterms:created xsi:type="dcterms:W3CDTF">2024-06-13T12:30:00Z</dcterms:created>
  <dcterms:modified xsi:type="dcterms:W3CDTF">2024-06-20T10:00:00Z</dcterms:modified>
</cp:coreProperties>
</file>