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sz w:val="34"/>
        </w:rPr>
      </w:pPr>
      <w:r w:rsidRPr="004E12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8180" cy="922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E1243">
        <w:rPr>
          <w:rFonts w:ascii="Times New Roman" w:hAnsi="Times New Roman" w:cs="Times New Roman"/>
          <w:b/>
          <w:sz w:val="34"/>
          <w:szCs w:val="34"/>
        </w:rPr>
        <w:t>СОВЕТ ДЕПУТАТОВ ГОРОДА ПОЛЯРНЫЕ ЗОРИ</w:t>
      </w:r>
    </w:p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E1243">
        <w:rPr>
          <w:rFonts w:ascii="Times New Roman" w:hAnsi="Times New Roman" w:cs="Times New Roman"/>
          <w:b/>
          <w:sz w:val="34"/>
          <w:szCs w:val="34"/>
        </w:rPr>
        <w:t>С ПОДВЕДОМСТВЕННОЙ ТЕРРИТОРИЕЙ</w:t>
      </w:r>
    </w:p>
    <w:p w:rsidR="004E1243" w:rsidRPr="004E1243" w:rsidRDefault="004E1243" w:rsidP="004E12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>Мурманская область г. Полярные Зори, ул. Сивко, д. 1, тел. 7-55-87</w:t>
      </w:r>
    </w:p>
    <w:p w:rsidR="004E1243" w:rsidRDefault="004E1243" w:rsidP="004E1243">
      <w:pPr>
        <w:spacing w:after="0" w:line="276" w:lineRule="auto"/>
        <w:jc w:val="right"/>
        <w:rPr>
          <w:sz w:val="28"/>
        </w:rPr>
      </w:pPr>
      <w:r w:rsidRPr="0022117C">
        <w:t>________________</w:t>
      </w:r>
      <w:r>
        <w:t>_______</w:t>
      </w:r>
      <w:r w:rsidRPr="0022117C">
        <w:t>___________________________________________________________</w:t>
      </w:r>
    </w:p>
    <w:p w:rsidR="004E1243" w:rsidRPr="004E1243" w:rsidRDefault="004E1243" w:rsidP="004E1243">
      <w:pPr>
        <w:jc w:val="right"/>
        <w:rPr>
          <w:rFonts w:ascii="Times New Roman" w:hAnsi="Times New Roman" w:cs="Times New Roman"/>
          <w:b/>
          <w:sz w:val="30"/>
        </w:rPr>
      </w:pPr>
      <w:r w:rsidRPr="004E1243">
        <w:rPr>
          <w:rFonts w:ascii="Times New Roman" w:hAnsi="Times New Roman" w:cs="Times New Roman"/>
          <w:b/>
          <w:sz w:val="30"/>
        </w:rPr>
        <w:t>проект</w:t>
      </w:r>
    </w:p>
    <w:p w:rsidR="004E1243" w:rsidRPr="004E1243" w:rsidRDefault="004E1243" w:rsidP="004E1243">
      <w:pPr>
        <w:jc w:val="center"/>
        <w:rPr>
          <w:rFonts w:ascii="Times New Roman" w:hAnsi="Times New Roman" w:cs="Times New Roman"/>
          <w:b/>
          <w:sz w:val="34"/>
        </w:rPr>
      </w:pPr>
      <w:r w:rsidRPr="004E1243">
        <w:rPr>
          <w:rFonts w:ascii="Times New Roman" w:hAnsi="Times New Roman" w:cs="Times New Roman"/>
          <w:b/>
          <w:sz w:val="30"/>
        </w:rPr>
        <w:t xml:space="preserve">Р Е Ш Е Н И Е № </w:t>
      </w:r>
      <w:r>
        <w:rPr>
          <w:rFonts w:ascii="Times New Roman" w:hAnsi="Times New Roman" w:cs="Times New Roman"/>
          <w:b/>
          <w:sz w:val="30"/>
        </w:rPr>
        <w:t>___</w:t>
      </w:r>
    </w:p>
    <w:p w:rsidR="004E1243" w:rsidRPr="004E1243" w:rsidRDefault="004E1243" w:rsidP="004E1243">
      <w:pPr>
        <w:rPr>
          <w:rFonts w:ascii="Times New Roman" w:hAnsi="Times New Roman" w:cs="Times New Roman"/>
          <w:sz w:val="26"/>
        </w:rPr>
      </w:pPr>
    </w:p>
    <w:p w:rsidR="004E1243" w:rsidRPr="004E1243" w:rsidRDefault="004E1243" w:rsidP="004E12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 марта</w:t>
      </w:r>
      <w:r w:rsidRPr="004E1243">
        <w:rPr>
          <w:rFonts w:ascii="Times New Roman" w:hAnsi="Times New Roman" w:cs="Times New Roman"/>
          <w:sz w:val="26"/>
          <w:szCs w:val="26"/>
        </w:rPr>
        <w:t xml:space="preserve"> 2024 г.                                                                                г. Полярные Зори</w:t>
      </w:r>
    </w:p>
    <w:p w:rsidR="004E1243" w:rsidRDefault="00790A5D" w:rsidP="004E12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0A5D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  <w:r w:rsidRPr="008A3EEC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  <w:r w:rsidR="004E1243">
        <w:rPr>
          <w:rFonts w:ascii="Times New Roman" w:eastAsia="Calibri" w:hAnsi="Times New Roman" w:cs="Times New Roman"/>
          <w:b/>
          <w:sz w:val="26"/>
          <w:szCs w:val="26"/>
        </w:rPr>
        <w:t xml:space="preserve"> «О</w:t>
      </w:r>
      <w:r w:rsidRPr="00790A5D">
        <w:rPr>
          <w:rFonts w:ascii="Times New Roman" w:eastAsia="Calibri" w:hAnsi="Times New Roman" w:cs="Times New Roman"/>
          <w:b/>
          <w:sz w:val="26"/>
          <w:szCs w:val="26"/>
        </w:rPr>
        <w:t xml:space="preserve"> бюджетном процессе </w:t>
      </w:r>
    </w:p>
    <w:p w:rsidR="00790A5D" w:rsidRPr="00790A5D" w:rsidRDefault="00790A5D" w:rsidP="004E12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0A5D">
        <w:rPr>
          <w:rFonts w:ascii="Times New Roman" w:eastAsia="Calibri" w:hAnsi="Times New Roman" w:cs="Times New Roman"/>
          <w:b/>
          <w:sz w:val="26"/>
          <w:szCs w:val="26"/>
        </w:rPr>
        <w:t>в муниципальном образовании</w:t>
      </w:r>
      <w:r w:rsidR="004E124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90A5D">
        <w:rPr>
          <w:rFonts w:ascii="Times New Roman" w:eastAsia="Calibri" w:hAnsi="Times New Roman" w:cs="Times New Roman"/>
          <w:b/>
          <w:sz w:val="26"/>
          <w:szCs w:val="26"/>
        </w:rPr>
        <w:t>город Полярные Зори</w:t>
      </w:r>
    </w:p>
    <w:p w:rsidR="0004454C" w:rsidRDefault="004E1243" w:rsidP="00790A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 подведомственной территорией»</w:t>
      </w:r>
    </w:p>
    <w:p w:rsidR="00790A5D" w:rsidRPr="0004454C" w:rsidRDefault="00790A5D" w:rsidP="007D53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54C" w:rsidRPr="00120B89" w:rsidRDefault="0004454C" w:rsidP="007D5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приведения муниципального нормативного правового акта в соответствие </w:t>
      </w:r>
      <w:r w:rsidRPr="001E277C">
        <w:rPr>
          <w:rFonts w:ascii="Times New Roman" w:eastAsia="Calibri" w:hAnsi="Times New Roman" w:cs="Times New Roman"/>
          <w:sz w:val="26"/>
          <w:szCs w:val="26"/>
          <w:lang w:eastAsia="ru-RU"/>
        </w:rPr>
        <w:t>с изменениями, внесенными в</w:t>
      </w:r>
      <w:r w:rsidRPr="001E2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Бюджетный кодекс Российской Федерации, </w:t>
      </w:r>
      <w:r w:rsidR="001E277C" w:rsidRPr="005E5D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удовлетворения протеста прокуратуры города Полярные Зори от </w:t>
      </w:r>
      <w:r w:rsidR="001E277C" w:rsidRPr="001E277C">
        <w:rPr>
          <w:rFonts w:ascii="Times New Roman" w:eastAsia="Calibri" w:hAnsi="Times New Roman" w:cs="Times New Roman"/>
          <w:sz w:val="26"/>
          <w:szCs w:val="26"/>
          <w:lang w:eastAsia="ru-RU"/>
        </w:rPr>
        <w:t>26.01.2024 № 1-13-2024/Прдп12-24-20470018,</w:t>
      </w:r>
      <w:r w:rsidR="001E277C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20B8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город Полярные Зори с под</w:t>
      </w:r>
      <w:r w:rsidR="001E277C" w:rsidRPr="001E2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0B8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ведомственной территорией</w:t>
      </w:r>
      <w:r w:rsidRPr="00E340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депутатов города Полярные Зори Р Е Ш И Л:</w:t>
      </w:r>
    </w:p>
    <w:p w:rsidR="0004454C" w:rsidRPr="0004454C" w:rsidRDefault="0004454C" w:rsidP="007D53D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B89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790A5D" w:rsidRPr="008A3EEC">
        <w:rPr>
          <w:rFonts w:ascii="Times New Roman" w:eastAsia="Calibri" w:hAnsi="Times New Roman" w:cs="Times New Roman"/>
          <w:sz w:val="26"/>
          <w:szCs w:val="26"/>
        </w:rPr>
        <w:t>Внести в Положение</w:t>
      </w:r>
      <w:r w:rsidR="00790A5D" w:rsidRPr="00790A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1243">
        <w:rPr>
          <w:rFonts w:ascii="Times New Roman" w:eastAsia="Calibri" w:hAnsi="Times New Roman" w:cs="Times New Roman"/>
          <w:sz w:val="26"/>
          <w:szCs w:val="26"/>
        </w:rPr>
        <w:t>«О</w:t>
      </w:r>
      <w:r w:rsidR="00790A5D" w:rsidRPr="00790A5D">
        <w:rPr>
          <w:rFonts w:ascii="Times New Roman" w:eastAsia="Calibri" w:hAnsi="Times New Roman" w:cs="Times New Roman"/>
          <w:sz w:val="26"/>
          <w:szCs w:val="26"/>
        </w:rPr>
        <w:t xml:space="preserve"> бюджетном процессе в муниципальном образовании город Полярные Зори</w:t>
      </w:r>
      <w:r w:rsidR="004E1243">
        <w:rPr>
          <w:rFonts w:ascii="Times New Roman" w:eastAsia="Calibri" w:hAnsi="Times New Roman" w:cs="Times New Roman"/>
          <w:sz w:val="26"/>
          <w:szCs w:val="26"/>
        </w:rPr>
        <w:t xml:space="preserve"> с подведомственной территорией»</w:t>
      </w:r>
      <w:r w:rsidR="00790A5D" w:rsidRPr="00790A5D">
        <w:rPr>
          <w:rFonts w:ascii="Times New Roman" w:eastAsia="Calibri" w:hAnsi="Times New Roman" w:cs="Times New Roman"/>
          <w:sz w:val="26"/>
          <w:szCs w:val="26"/>
        </w:rPr>
        <w:t>, утвержденное решением Совета депутатов города Полярные Зори от 12.08.2020 № 448 (в ред. от 08.02.2023 № 210)</w:t>
      </w:r>
      <w:r w:rsidR="004E1243">
        <w:rPr>
          <w:rFonts w:ascii="Times New Roman" w:eastAsia="Calibri" w:hAnsi="Times New Roman" w:cs="Times New Roman"/>
          <w:sz w:val="26"/>
          <w:szCs w:val="26"/>
        </w:rPr>
        <w:t>,</w:t>
      </w:r>
      <w:r w:rsidR="00790A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454C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E3408B" w:rsidRDefault="00E3408B" w:rsidP="007D53D8">
      <w:pPr>
        <w:pStyle w:val="a8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3408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пункте 1 статьи 14 слова «и их с</w:t>
      </w:r>
      <w:r w:rsidR="000443A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труктурных элементов» исключить</w:t>
      </w:r>
      <w:r w:rsidR="004E124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FC2516" w:rsidRDefault="00FC2516" w:rsidP="007D53D8">
      <w:pPr>
        <w:pStyle w:val="a8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Абзац</w:t>
      </w:r>
      <w:r w:rsidR="00E12E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2 пункта </w:t>
      </w:r>
      <w:r w:rsidR="007D53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3 статьи </w:t>
      </w:r>
      <w:r w:rsidR="003E14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16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изложить в редакции:</w:t>
      </w:r>
    </w:p>
    <w:p w:rsidR="00E3408B" w:rsidRPr="00E45420" w:rsidRDefault="00FC2516" w:rsidP="007D53D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887D4C" w:rsidRPr="00FC251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Объем бюджетных ассигнований на финансовое обеспечение реализации муниципальных программ утверждается решением Совета депутатов о местном бюджете по соответствующей каждой программе целевой статье расходов бюджета в соответствии с </w:t>
      </w:r>
      <w:r w:rsidRPr="00E45420">
        <w:rPr>
          <w:rFonts w:ascii="Times New Roman" w:hAnsi="Times New Roman" w:cs="Times New Roman"/>
          <w:iCs/>
          <w:sz w:val="26"/>
          <w:szCs w:val="26"/>
        </w:rPr>
        <w:t>перечнем и структурой муниципальных программ, определенн</w:t>
      </w:r>
      <w:r w:rsidRPr="008A3EEC">
        <w:rPr>
          <w:rFonts w:ascii="Times New Roman" w:hAnsi="Times New Roman" w:cs="Times New Roman"/>
          <w:iCs/>
          <w:sz w:val="26"/>
          <w:szCs w:val="26"/>
        </w:rPr>
        <w:t>ы</w:t>
      </w:r>
      <w:r w:rsidR="0082309B" w:rsidRPr="008A3EEC">
        <w:rPr>
          <w:rFonts w:ascii="Times New Roman" w:hAnsi="Times New Roman" w:cs="Times New Roman"/>
          <w:iCs/>
          <w:sz w:val="26"/>
          <w:szCs w:val="26"/>
        </w:rPr>
        <w:t>х</w:t>
      </w:r>
      <w:r w:rsidRPr="00E4542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454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администрацией</w:t>
      </w:r>
      <w:r w:rsidR="0082309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города</w:t>
      </w:r>
      <w:r w:rsidR="008A3E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Pr="00E454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4E124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E3408B" w:rsidRDefault="00927E0F" w:rsidP="007D53D8">
      <w:pPr>
        <w:pStyle w:val="a8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пункте 5 статьи </w:t>
      </w:r>
      <w:r w:rsidR="00775E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16 слова «</w:t>
      </w:r>
      <w:r w:rsidR="00775E0B" w:rsidRPr="00775E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трех месяцев со дня вступления его в силу.» заменить словами «1 апреля текущего финансового года</w:t>
      </w:r>
      <w:r w:rsidR="00E12E8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775E0B" w:rsidRPr="00775E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4E124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E12E8E" w:rsidRPr="008A3EEC" w:rsidRDefault="00016FF0" w:rsidP="007D53D8">
      <w:pPr>
        <w:pStyle w:val="a8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FF0">
        <w:rPr>
          <w:rFonts w:ascii="Times New Roman" w:eastAsia="Calibri" w:hAnsi="Times New Roman" w:cs="Times New Roman"/>
          <w:sz w:val="26"/>
          <w:szCs w:val="26"/>
        </w:rPr>
        <w:t xml:space="preserve">Пункт 6 статьи </w:t>
      </w:r>
      <w:r w:rsidRPr="00016F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16 </w:t>
      </w:r>
      <w:r w:rsidR="0082309B" w:rsidRPr="008A3EEC">
        <w:rPr>
          <w:rFonts w:ascii="Times New Roman" w:eastAsia="Calibri" w:hAnsi="Times New Roman" w:cs="Times New Roman"/>
          <w:sz w:val="26"/>
          <w:szCs w:val="26"/>
          <w:lang w:eastAsia="ru-RU"/>
        </w:rPr>
        <w:t>признать утратившим силу</w:t>
      </w:r>
      <w:r w:rsidR="004E124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37B1D" w:rsidRPr="00073CF1" w:rsidRDefault="00274225" w:rsidP="007D53D8">
      <w:pPr>
        <w:pStyle w:val="a8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Пункт 1 статьи 17</w:t>
      </w:r>
      <w:r w:rsidR="00764C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</w:t>
      </w:r>
      <w:r w:rsidR="00073CF1" w:rsidRPr="00073CF1">
        <w:rPr>
          <w:rFonts w:ascii="Times New Roman" w:hAnsi="Times New Roman"/>
          <w:iCs/>
          <w:sz w:val="26"/>
          <w:szCs w:val="26"/>
        </w:rPr>
        <w:t>ле слов «установленном администрацией города» дополнить словами «, с</w:t>
      </w:r>
      <w:r w:rsidR="004E1243">
        <w:rPr>
          <w:rFonts w:ascii="Times New Roman" w:hAnsi="Times New Roman"/>
          <w:iCs/>
          <w:sz w:val="26"/>
          <w:szCs w:val="26"/>
        </w:rPr>
        <w:t xml:space="preserve"> учетом положений статьи 179.1 </w:t>
      </w:r>
      <w:r w:rsidR="00073CF1" w:rsidRPr="00073CF1">
        <w:rPr>
          <w:rFonts w:ascii="Times New Roman" w:hAnsi="Times New Roman"/>
          <w:iCs/>
          <w:sz w:val="26"/>
          <w:szCs w:val="26"/>
        </w:rPr>
        <w:t>БК РФ</w:t>
      </w:r>
      <w:r w:rsidR="00073CF1">
        <w:rPr>
          <w:rFonts w:ascii="Times New Roman" w:hAnsi="Times New Roman"/>
          <w:iCs/>
          <w:sz w:val="26"/>
          <w:szCs w:val="26"/>
        </w:rPr>
        <w:t>.</w:t>
      </w:r>
      <w:r w:rsidR="00073CF1" w:rsidRPr="00073CF1">
        <w:rPr>
          <w:rFonts w:ascii="Times New Roman" w:hAnsi="Times New Roman"/>
          <w:iCs/>
          <w:sz w:val="26"/>
          <w:szCs w:val="26"/>
        </w:rPr>
        <w:t>»</w:t>
      </w:r>
      <w:r w:rsidR="004E1243">
        <w:rPr>
          <w:rFonts w:ascii="Times New Roman" w:hAnsi="Times New Roman"/>
          <w:iCs/>
          <w:sz w:val="26"/>
          <w:szCs w:val="26"/>
        </w:rPr>
        <w:t>.</w:t>
      </w:r>
    </w:p>
    <w:p w:rsidR="00637B1D" w:rsidRDefault="00073CF1" w:rsidP="007D53D8">
      <w:pPr>
        <w:pStyle w:val="a8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Абзац </w:t>
      </w:r>
      <w:r w:rsidR="004E1243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пункта 3 статьи 33 изложить в</w:t>
      </w:r>
      <w:r w:rsidR="0010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1DBD" w:rsidRPr="008A3EEC">
        <w:rPr>
          <w:rFonts w:ascii="Times New Roman" w:eastAsia="Calibri" w:hAnsi="Times New Roman" w:cs="Times New Roman"/>
          <w:sz w:val="26"/>
          <w:szCs w:val="26"/>
        </w:rPr>
        <w:t>следующей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редакции: </w:t>
      </w:r>
    </w:p>
    <w:p w:rsidR="00345434" w:rsidRPr="00073CF1" w:rsidRDefault="00101DBD" w:rsidP="007D53D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345434" w:rsidRPr="00073CF1">
        <w:rPr>
          <w:rFonts w:ascii="Times New Roman" w:hAnsi="Times New Roman" w:cs="Times New Roman"/>
          <w:sz w:val="26"/>
          <w:szCs w:val="26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</w:t>
      </w:r>
      <w:r w:rsidR="00345434" w:rsidRPr="00073CF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5434" w:rsidRPr="00073CF1">
        <w:rPr>
          <w:rFonts w:ascii="Times New Roman" w:hAnsi="Times New Roman" w:cs="Times New Roman"/>
          <w:sz w:val="26"/>
          <w:szCs w:val="26"/>
        </w:rPr>
        <w:t>иных участников уголовного судопроизводства, в соответствии с распоряжениями.</w:t>
      </w:r>
      <w:r w:rsidR="00073CF1">
        <w:rPr>
          <w:rFonts w:ascii="Times New Roman" w:hAnsi="Times New Roman" w:cs="Times New Roman"/>
          <w:sz w:val="26"/>
          <w:szCs w:val="26"/>
        </w:rPr>
        <w:t>»</w:t>
      </w:r>
      <w:r w:rsidR="000443A0">
        <w:rPr>
          <w:rFonts w:ascii="Times New Roman" w:hAnsi="Times New Roman" w:cs="Times New Roman"/>
          <w:sz w:val="26"/>
          <w:szCs w:val="26"/>
        </w:rPr>
        <w:t>.</w:t>
      </w:r>
    </w:p>
    <w:p w:rsidR="0004454C" w:rsidRPr="00073CF1" w:rsidRDefault="0004454C" w:rsidP="007D53D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F1"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со дня офици</w:t>
      </w:r>
      <w:bookmarkStart w:id="0" w:name="_GoBack"/>
      <w:bookmarkEnd w:id="0"/>
      <w:r w:rsidRPr="00073CF1">
        <w:rPr>
          <w:rFonts w:ascii="Times New Roman" w:eastAsia="Calibri" w:hAnsi="Times New Roman" w:cs="Times New Roman"/>
          <w:sz w:val="26"/>
          <w:szCs w:val="26"/>
        </w:rPr>
        <w:t>ального опубликования.</w:t>
      </w:r>
    </w:p>
    <w:p w:rsidR="0004454C" w:rsidRPr="00E3408B" w:rsidRDefault="0004454C" w:rsidP="00044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4454C" w:rsidRPr="00E3408B" w:rsidRDefault="0004454C" w:rsidP="0004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637F4" w:rsidRPr="0004454C" w:rsidRDefault="00C637F4" w:rsidP="0004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>Глава города Полярные Зори                             Председатель Совета депутатов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>с подведомственной территорией                      города Полярные Зори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</w:r>
      <w:r w:rsidRPr="004E1243">
        <w:rPr>
          <w:rFonts w:ascii="Times New Roman" w:hAnsi="Times New Roman" w:cs="Times New Roman"/>
          <w:sz w:val="26"/>
          <w:szCs w:val="26"/>
        </w:rPr>
        <w:tab/>
        <w:t xml:space="preserve">              с подведомственной территорией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1243" w:rsidRPr="004E1243" w:rsidRDefault="004E1243" w:rsidP="004E124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1243">
        <w:rPr>
          <w:rFonts w:ascii="Times New Roman" w:hAnsi="Times New Roman" w:cs="Times New Roman"/>
          <w:sz w:val="26"/>
          <w:szCs w:val="26"/>
        </w:rPr>
        <w:t xml:space="preserve"> __________________М.О. Пухов                      ________________Ю.П. Мельник</w:t>
      </w:r>
    </w:p>
    <w:p w:rsidR="001A7A63" w:rsidRDefault="001A7A63"/>
    <w:sectPr w:rsidR="001A7A63" w:rsidSect="004264B9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A1" w:rsidRDefault="001D69A1" w:rsidP="00CF3B6D">
      <w:pPr>
        <w:spacing w:after="0" w:line="240" w:lineRule="auto"/>
      </w:pPr>
      <w:r>
        <w:separator/>
      </w:r>
    </w:p>
  </w:endnote>
  <w:endnote w:type="continuationSeparator" w:id="0">
    <w:p w:rsidR="001D69A1" w:rsidRDefault="001D69A1" w:rsidP="00CF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A1" w:rsidRDefault="001D69A1" w:rsidP="00CF3B6D">
      <w:pPr>
        <w:spacing w:after="0" w:line="240" w:lineRule="auto"/>
      </w:pPr>
      <w:r>
        <w:separator/>
      </w:r>
    </w:p>
  </w:footnote>
  <w:footnote w:type="continuationSeparator" w:id="0">
    <w:p w:rsidR="001D69A1" w:rsidRDefault="001D69A1" w:rsidP="00CF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66" w:rsidRDefault="00F854D8" w:rsidP="004264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03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66" w:rsidRDefault="00880366" w:rsidP="004264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7C" w:rsidRDefault="001E277C">
    <w:pPr>
      <w:pStyle w:val="a3"/>
    </w:pPr>
  </w:p>
  <w:p w:rsidR="00880366" w:rsidRDefault="00880366" w:rsidP="004264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14B"/>
    <w:multiLevelType w:val="multilevel"/>
    <w:tmpl w:val="860E5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573AF"/>
    <w:multiLevelType w:val="hybridMultilevel"/>
    <w:tmpl w:val="A2120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50406"/>
    <w:multiLevelType w:val="multilevel"/>
    <w:tmpl w:val="2AA21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D4B55"/>
    <w:multiLevelType w:val="multilevel"/>
    <w:tmpl w:val="66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81112"/>
    <w:multiLevelType w:val="multilevel"/>
    <w:tmpl w:val="11C03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4C"/>
    <w:rsid w:val="00016FF0"/>
    <w:rsid w:val="000443A0"/>
    <w:rsid w:val="0004454C"/>
    <w:rsid w:val="00063D79"/>
    <w:rsid w:val="00073CF1"/>
    <w:rsid w:val="000B4E01"/>
    <w:rsid w:val="00101DBD"/>
    <w:rsid w:val="00115C4D"/>
    <w:rsid w:val="00120B89"/>
    <w:rsid w:val="00134754"/>
    <w:rsid w:val="001A7A63"/>
    <w:rsid w:val="001D151B"/>
    <w:rsid w:val="001D69A1"/>
    <w:rsid w:val="001E277C"/>
    <w:rsid w:val="00203C40"/>
    <w:rsid w:val="0023777C"/>
    <w:rsid w:val="00241953"/>
    <w:rsid w:val="002537B4"/>
    <w:rsid w:val="00274225"/>
    <w:rsid w:val="00291439"/>
    <w:rsid w:val="0031520F"/>
    <w:rsid w:val="00345434"/>
    <w:rsid w:val="003E14F0"/>
    <w:rsid w:val="003F3FC7"/>
    <w:rsid w:val="00425449"/>
    <w:rsid w:val="004264B9"/>
    <w:rsid w:val="004721D6"/>
    <w:rsid w:val="00490AF7"/>
    <w:rsid w:val="004A1F22"/>
    <w:rsid w:val="004E1243"/>
    <w:rsid w:val="004E5A0E"/>
    <w:rsid w:val="005003AD"/>
    <w:rsid w:val="00513E8C"/>
    <w:rsid w:val="005E5D52"/>
    <w:rsid w:val="005F3DDB"/>
    <w:rsid w:val="00637B1D"/>
    <w:rsid w:val="00641806"/>
    <w:rsid w:val="00764CC3"/>
    <w:rsid w:val="00775E0B"/>
    <w:rsid w:val="00790A5D"/>
    <w:rsid w:val="007A3429"/>
    <w:rsid w:val="007B26ED"/>
    <w:rsid w:val="007D53D8"/>
    <w:rsid w:val="00806E53"/>
    <w:rsid w:val="0082309B"/>
    <w:rsid w:val="00880366"/>
    <w:rsid w:val="00887D4C"/>
    <w:rsid w:val="008A28FE"/>
    <w:rsid w:val="008A3EEC"/>
    <w:rsid w:val="008B7343"/>
    <w:rsid w:val="009023B3"/>
    <w:rsid w:val="00927E0F"/>
    <w:rsid w:val="00945C95"/>
    <w:rsid w:val="009550DE"/>
    <w:rsid w:val="00AE5DA6"/>
    <w:rsid w:val="00B02F09"/>
    <w:rsid w:val="00B66CE5"/>
    <w:rsid w:val="00B97714"/>
    <w:rsid w:val="00BD2CD5"/>
    <w:rsid w:val="00BD2F1D"/>
    <w:rsid w:val="00C202EB"/>
    <w:rsid w:val="00C24B4D"/>
    <w:rsid w:val="00C40E5E"/>
    <w:rsid w:val="00C637F4"/>
    <w:rsid w:val="00CF3B6D"/>
    <w:rsid w:val="00D0390E"/>
    <w:rsid w:val="00D37E97"/>
    <w:rsid w:val="00DF4CE0"/>
    <w:rsid w:val="00E12E8E"/>
    <w:rsid w:val="00E3408B"/>
    <w:rsid w:val="00E3665B"/>
    <w:rsid w:val="00E45420"/>
    <w:rsid w:val="00E750E7"/>
    <w:rsid w:val="00EB180F"/>
    <w:rsid w:val="00F43615"/>
    <w:rsid w:val="00F64701"/>
    <w:rsid w:val="00F854D8"/>
    <w:rsid w:val="00FA0F19"/>
    <w:rsid w:val="00FB1052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AFE2-D13D-4C70-9C6A-14B9E9D7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54C"/>
  </w:style>
  <w:style w:type="character" w:styleId="a5">
    <w:name w:val="page number"/>
    <w:rsid w:val="0004454C"/>
  </w:style>
  <w:style w:type="paragraph" w:styleId="a6">
    <w:name w:val="Balloon Text"/>
    <w:basedOn w:val="a"/>
    <w:link w:val="a7"/>
    <w:uiPriority w:val="99"/>
    <w:semiHidden/>
    <w:unhideWhenUsed/>
    <w:rsid w:val="0042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4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408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D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D2CD5"/>
    <w:rPr>
      <w:b/>
      <w:bCs/>
    </w:rPr>
  </w:style>
  <w:style w:type="paragraph" w:customStyle="1" w:styleId="a20">
    <w:name w:val="a2"/>
    <w:basedOn w:val="a"/>
    <w:rsid w:val="005E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5E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E5D5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1E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Kuzmenko_US</cp:lastModifiedBy>
  <cp:revision>5</cp:revision>
  <cp:lastPrinted>2024-02-20T13:45:00Z</cp:lastPrinted>
  <dcterms:created xsi:type="dcterms:W3CDTF">2024-02-20T13:38:00Z</dcterms:created>
  <dcterms:modified xsi:type="dcterms:W3CDTF">2024-02-27T09:56:00Z</dcterms:modified>
</cp:coreProperties>
</file>