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DE" w:rsidRPr="002526C0" w:rsidRDefault="001379DE" w:rsidP="001379DE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DE" w:rsidRPr="002526C0" w:rsidRDefault="001379DE" w:rsidP="001379DE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1379DE" w:rsidRPr="001B5CC1" w:rsidRDefault="001379DE" w:rsidP="001379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379DE" w:rsidRPr="003B1AFD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379DE" w:rsidRPr="003B1AFD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1379DE" w:rsidRPr="003B1AFD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1379DE" w:rsidRPr="00DD587C" w:rsidRDefault="001379DE" w:rsidP="00952099">
      <w:pPr>
        <w:pStyle w:val="10"/>
        <w:rPr>
          <w:szCs w:val="28"/>
        </w:rPr>
      </w:pPr>
    </w:p>
    <w:p w:rsidR="001379DE" w:rsidRPr="009875E7" w:rsidRDefault="001379DE" w:rsidP="00952099">
      <w:pPr>
        <w:pStyle w:val="10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1379DE" w:rsidRPr="00BE0097" w:rsidRDefault="001379DE" w:rsidP="009520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9DE" w:rsidRPr="00D8506A" w:rsidRDefault="001379DE" w:rsidP="0095209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506A">
        <w:rPr>
          <w:rFonts w:ascii="Times New Roman" w:hAnsi="Times New Roman"/>
          <w:sz w:val="26"/>
          <w:szCs w:val="26"/>
        </w:rPr>
        <w:t>«</w:t>
      </w:r>
      <w:r w:rsidR="001A4504" w:rsidRPr="00D8506A">
        <w:rPr>
          <w:rFonts w:ascii="Times New Roman" w:hAnsi="Times New Roman"/>
          <w:sz w:val="26"/>
          <w:szCs w:val="26"/>
        </w:rPr>
        <w:t>___</w:t>
      </w:r>
      <w:r w:rsidRPr="00D8506A">
        <w:rPr>
          <w:rFonts w:ascii="Times New Roman" w:hAnsi="Times New Roman"/>
          <w:sz w:val="26"/>
          <w:szCs w:val="26"/>
        </w:rPr>
        <w:t xml:space="preserve">» </w:t>
      </w:r>
      <w:r w:rsidR="001A4504" w:rsidRPr="00D8506A">
        <w:rPr>
          <w:rFonts w:ascii="Times New Roman" w:hAnsi="Times New Roman"/>
          <w:sz w:val="26"/>
          <w:szCs w:val="26"/>
        </w:rPr>
        <w:t>января</w:t>
      </w:r>
      <w:r w:rsidRPr="00D8506A">
        <w:rPr>
          <w:rFonts w:ascii="Times New Roman" w:hAnsi="Times New Roman"/>
          <w:sz w:val="26"/>
          <w:szCs w:val="26"/>
        </w:rPr>
        <w:t xml:space="preserve"> </w:t>
      </w:r>
      <w:r w:rsidR="002D47FF" w:rsidRPr="00D8506A">
        <w:rPr>
          <w:rFonts w:ascii="Times New Roman" w:hAnsi="Times New Roman"/>
          <w:sz w:val="26"/>
          <w:szCs w:val="26"/>
        </w:rPr>
        <w:t>202</w:t>
      </w:r>
      <w:r w:rsidR="001A4504" w:rsidRPr="00D8506A">
        <w:rPr>
          <w:rFonts w:ascii="Times New Roman" w:hAnsi="Times New Roman"/>
          <w:sz w:val="26"/>
          <w:szCs w:val="26"/>
        </w:rPr>
        <w:t>3</w:t>
      </w:r>
      <w:r w:rsidRPr="00D8506A">
        <w:rPr>
          <w:rFonts w:ascii="Times New Roman" w:hAnsi="Times New Roman"/>
          <w:sz w:val="26"/>
          <w:szCs w:val="26"/>
        </w:rPr>
        <w:t xml:space="preserve"> г.</w:t>
      </w:r>
      <w:r w:rsidRPr="00D8506A">
        <w:rPr>
          <w:rFonts w:ascii="Times New Roman" w:hAnsi="Times New Roman"/>
          <w:sz w:val="26"/>
          <w:szCs w:val="26"/>
        </w:rPr>
        <w:tab/>
      </w:r>
      <w:r w:rsidRPr="00D8506A">
        <w:rPr>
          <w:rFonts w:ascii="Times New Roman" w:hAnsi="Times New Roman"/>
          <w:sz w:val="26"/>
          <w:szCs w:val="26"/>
        </w:rPr>
        <w:tab/>
      </w:r>
      <w:r w:rsidR="008467C2" w:rsidRPr="00D8506A">
        <w:rPr>
          <w:rFonts w:ascii="Times New Roman" w:hAnsi="Times New Roman"/>
          <w:sz w:val="26"/>
          <w:szCs w:val="26"/>
        </w:rPr>
        <w:tab/>
      </w:r>
      <w:r w:rsidR="008467C2" w:rsidRPr="00D8506A">
        <w:rPr>
          <w:rFonts w:ascii="Times New Roman" w:hAnsi="Times New Roman"/>
          <w:sz w:val="26"/>
          <w:szCs w:val="26"/>
        </w:rPr>
        <w:tab/>
      </w:r>
      <w:r w:rsidR="008467C2" w:rsidRPr="00D8506A">
        <w:rPr>
          <w:rFonts w:ascii="Times New Roman" w:hAnsi="Times New Roman"/>
          <w:sz w:val="26"/>
          <w:szCs w:val="26"/>
        </w:rPr>
        <w:tab/>
      </w:r>
      <w:r w:rsidR="008467C2" w:rsidRPr="00D8506A">
        <w:rPr>
          <w:rFonts w:ascii="Times New Roman" w:hAnsi="Times New Roman"/>
          <w:sz w:val="26"/>
          <w:szCs w:val="26"/>
        </w:rPr>
        <w:tab/>
      </w:r>
      <w:r w:rsidR="008467C2" w:rsidRPr="00D8506A">
        <w:rPr>
          <w:rFonts w:ascii="Times New Roman" w:hAnsi="Times New Roman"/>
          <w:sz w:val="26"/>
          <w:szCs w:val="26"/>
        </w:rPr>
        <w:tab/>
      </w:r>
      <w:r w:rsidR="00D8506A">
        <w:rPr>
          <w:rFonts w:ascii="Times New Roman" w:hAnsi="Times New Roman"/>
          <w:sz w:val="26"/>
          <w:szCs w:val="26"/>
        </w:rPr>
        <w:t xml:space="preserve">               </w:t>
      </w:r>
      <w:r w:rsidRPr="00D8506A">
        <w:rPr>
          <w:rFonts w:ascii="Times New Roman" w:hAnsi="Times New Roman"/>
          <w:sz w:val="26"/>
          <w:szCs w:val="26"/>
        </w:rPr>
        <w:t xml:space="preserve"> №</w:t>
      </w:r>
      <w:r w:rsidR="001A4504" w:rsidRPr="00D8506A">
        <w:rPr>
          <w:rFonts w:ascii="Times New Roman" w:hAnsi="Times New Roman"/>
          <w:sz w:val="26"/>
          <w:szCs w:val="26"/>
        </w:rPr>
        <w:t xml:space="preserve"> </w:t>
      </w:r>
      <w:r w:rsidR="002D47FF" w:rsidRPr="00D8506A">
        <w:rPr>
          <w:rFonts w:ascii="Times New Roman" w:hAnsi="Times New Roman"/>
          <w:sz w:val="26"/>
          <w:szCs w:val="26"/>
        </w:rPr>
        <w:t>____</w:t>
      </w:r>
    </w:p>
    <w:p w:rsidR="001379DE" w:rsidRPr="00507146" w:rsidRDefault="001379DE" w:rsidP="00952099">
      <w:pPr>
        <w:pStyle w:val="2"/>
        <w:rPr>
          <w:b w:val="0"/>
        </w:rPr>
      </w:pPr>
    </w:p>
    <w:p w:rsidR="000A1AF9" w:rsidRDefault="000A1AF9" w:rsidP="00AC6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</w:pPr>
      <w:r w:rsidRPr="00CC0F54">
        <w:rPr>
          <w:rFonts w:ascii="Times New Roman" w:hAnsi="Times New Roman"/>
          <w:b/>
          <w:sz w:val="26"/>
          <w:szCs w:val="26"/>
        </w:rPr>
        <w:t>О внесении изменений</w:t>
      </w:r>
      <w:r w:rsidRPr="00AC65CB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в </w:t>
      </w:r>
    </w:p>
    <w:p w:rsidR="000A1AF9" w:rsidRDefault="000A1AF9" w:rsidP="000A1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>План</w:t>
      </w:r>
      <w:r w:rsidR="00AC65CB" w:rsidRPr="00AC65CB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 </w:t>
      </w:r>
      <w:r w:rsidR="00AC65CB" w:rsidRPr="00AC65CB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реализации комплекса </w:t>
      </w:r>
    </w:p>
    <w:p w:rsidR="00AC65CB" w:rsidRPr="00AC65CB" w:rsidRDefault="00AC65CB" w:rsidP="000A1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</w:pPr>
      <w:r w:rsidRPr="00AC65CB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мер по защите прав потребителей </w:t>
      </w:r>
    </w:p>
    <w:p w:rsidR="00AC65CB" w:rsidRPr="00AC65CB" w:rsidRDefault="00AC65CB" w:rsidP="00AC65CB">
      <w:pPr>
        <w:widowControl w:val="0"/>
        <w:tabs>
          <w:tab w:val="left" w:pos="2835"/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</w:pPr>
      <w:r w:rsidRPr="00AC65CB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муниципального образования </w:t>
      </w:r>
    </w:p>
    <w:p w:rsidR="00AC65CB" w:rsidRPr="00AC65CB" w:rsidRDefault="00AC65CB" w:rsidP="00AC65CB">
      <w:pPr>
        <w:widowControl w:val="0"/>
        <w:tabs>
          <w:tab w:val="left" w:pos="2835"/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</w:pPr>
      <w:r w:rsidRPr="00AC65CB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город Полярные Зори </w:t>
      </w:r>
    </w:p>
    <w:p w:rsidR="00AC65CB" w:rsidRPr="00AC65CB" w:rsidRDefault="00AC65CB" w:rsidP="00AC65CB">
      <w:pPr>
        <w:widowControl w:val="0"/>
        <w:tabs>
          <w:tab w:val="left" w:pos="2552"/>
          <w:tab w:val="left" w:pos="2835"/>
          <w:tab w:val="left" w:pos="6663"/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</w:pPr>
      <w:r w:rsidRPr="00AC65CB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>с подведомственной территорией</w:t>
      </w:r>
    </w:p>
    <w:p w:rsidR="00AC65CB" w:rsidRPr="00AC65CB" w:rsidRDefault="00AC65CB" w:rsidP="00AC6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AC65CB" w:rsidRPr="00AC65CB" w:rsidRDefault="00AC65CB" w:rsidP="00D850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8"/>
        </w:rPr>
      </w:pPr>
      <w:r w:rsidRPr="00AC65CB">
        <w:rPr>
          <w:rFonts w:ascii="Times New Roman" w:eastAsia="Times New Roman" w:hAnsi="Times New Roman" w:cs="Times New Roman"/>
          <w:snapToGrid w:val="0"/>
          <w:sz w:val="26"/>
          <w:szCs w:val="28"/>
        </w:rPr>
        <w:t xml:space="preserve">В целях совершенствования работы по защите прав потребителей на территории муниципального образования г. Полярные Зори с подведомственной территорией </w:t>
      </w:r>
      <w:r w:rsidRPr="00AC65CB">
        <w:rPr>
          <w:rFonts w:ascii="Times New Roman" w:eastAsia="Times New Roman" w:hAnsi="Times New Roman" w:cs="Times New Roman"/>
          <w:b/>
          <w:snapToGrid w:val="0"/>
          <w:sz w:val="26"/>
          <w:szCs w:val="28"/>
        </w:rPr>
        <w:t xml:space="preserve">п о с </w:t>
      </w:r>
      <w:proofErr w:type="gramStart"/>
      <w:r w:rsidRPr="00AC65CB">
        <w:rPr>
          <w:rFonts w:ascii="Times New Roman" w:eastAsia="Times New Roman" w:hAnsi="Times New Roman" w:cs="Times New Roman"/>
          <w:b/>
          <w:snapToGrid w:val="0"/>
          <w:sz w:val="26"/>
          <w:szCs w:val="28"/>
        </w:rPr>
        <w:t>т</w:t>
      </w:r>
      <w:proofErr w:type="gramEnd"/>
      <w:r w:rsidRPr="00AC65CB">
        <w:rPr>
          <w:rFonts w:ascii="Times New Roman" w:eastAsia="Times New Roman" w:hAnsi="Times New Roman" w:cs="Times New Roman"/>
          <w:b/>
          <w:snapToGrid w:val="0"/>
          <w:sz w:val="26"/>
          <w:szCs w:val="28"/>
        </w:rPr>
        <w:t xml:space="preserve"> а н о в л я ю</w:t>
      </w:r>
      <w:r w:rsidRPr="00AC65CB">
        <w:rPr>
          <w:rFonts w:ascii="Times New Roman" w:eastAsia="Times New Roman" w:hAnsi="Times New Roman" w:cs="Times New Roman"/>
          <w:snapToGrid w:val="0"/>
          <w:sz w:val="26"/>
          <w:szCs w:val="28"/>
        </w:rPr>
        <w:t>:</w:t>
      </w:r>
    </w:p>
    <w:p w:rsidR="00AC65CB" w:rsidRDefault="00AC65CB" w:rsidP="00D850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8"/>
        </w:rPr>
      </w:pPr>
      <w:r w:rsidRPr="00AC65CB">
        <w:rPr>
          <w:rFonts w:ascii="Times New Roman" w:eastAsia="Times New Roman" w:hAnsi="Times New Roman" w:cs="Times New Roman"/>
          <w:snapToGrid w:val="0"/>
          <w:sz w:val="26"/>
          <w:szCs w:val="28"/>
        </w:rPr>
        <w:t xml:space="preserve">1. </w:t>
      </w:r>
      <w:r w:rsidR="000A1AF9" w:rsidRPr="001B395C">
        <w:rPr>
          <w:rFonts w:ascii="Times New Roman" w:hAnsi="Times New Roman"/>
          <w:sz w:val="26"/>
          <w:szCs w:val="26"/>
        </w:rPr>
        <w:t>Внести</w:t>
      </w:r>
      <w:r w:rsidR="000A1AF9">
        <w:rPr>
          <w:rFonts w:ascii="Times New Roman" w:hAnsi="Times New Roman"/>
          <w:sz w:val="26"/>
          <w:szCs w:val="26"/>
        </w:rPr>
        <w:t xml:space="preserve"> в</w:t>
      </w:r>
      <w:r w:rsidRPr="00AC65CB">
        <w:rPr>
          <w:rFonts w:ascii="Times New Roman" w:eastAsia="Times New Roman" w:hAnsi="Times New Roman" w:cs="Times New Roman"/>
          <w:snapToGrid w:val="0"/>
          <w:sz w:val="26"/>
          <w:szCs w:val="28"/>
        </w:rPr>
        <w:t xml:space="preserve"> План по реализации комплекса мер по защите прав потребителей муниципального образования город Полярные Зори с подведомственной территорией</w:t>
      </w:r>
      <w:r w:rsidR="000A1AF9">
        <w:rPr>
          <w:rFonts w:ascii="Times New Roman" w:eastAsia="Times New Roman" w:hAnsi="Times New Roman" w:cs="Times New Roman"/>
          <w:snapToGrid w:val="0"/>
          <w:sz w:val="26"/>
          <w:szCs w:val="28"/>
        </w:rPr>
        <w:t>,</w:t>
      </w:r>
      <w:r w:rsidR="000A1AF9" w:rsidRPr="000A1AF9">
        <w:rPr>
          <w:rFonts w:ascii="Times New Roman" w:hAnsi="Times New Roman"/>
          <w:sz w:val="26"/>
          <w:szCs w:val="26"/>
        </w:rPr>
        <w:t xml:space="preserve"> </w:t>
      </w:r>
      <w:r w:rsidR="000A1AF9">
        <w:rPr>
          <w:rFonts w:ascii="Times New Roman" w:hAnsi="Times New Roman"/>
          <w:sz w:val="26"/>
          <w:szCs w:val="26"/>
        </w:rPr>
        <w:t>утвержденны</w:t>
      </w:r>
      <w:r w:rsidR="000A1AF9" w:rsidRPr="001F4FF7">
        <w:rPr>
          <w:rFonts w:ascii="Times New Roman" w:hAnsi="Times New Roman"/>
          <w:sz w:val="26"/>
          <w:szCs w:val="26"/>
        </w:rPr>
        <w:t xml:space="preserve">й постановлением </w:t>
      </w:r>
      <w:r w:rsidR="000A1AF9">
        <w:rPr>
          <w:rFonts w:ascii="Times New Roman" w:hAnsi="Times New Roman"/>
          <w:sz w:val="26"/>
          <w:szCs w:val="26"/>
        </w:rPr>
        <w:t xml:space="preserve">администрации </w:t>
      </w:r>
      <w:r w:rsidR="000A1AF9" w:rsidRPr="001F4FF7">
        <w:rPr>
          <w:rFonts w:ascii="Times New Roman" w:hAnsi="Times New Roman"/>
          <w:sz w:val="26"/>
          <w:szCs w:val="26"/>
        </w:rPr>
        <w:t>город</w:t>
      </w:r>
      <w:r w:rsidR="000A1AF9">
        <w:rPr>
          <w:rFonts w:ascii="Times New Roman" w:hAnsi="Times New Roman"/>
          <w:sz w:val="26"/>
          <w:szCs w:val="26"/>
        </w:rPr>
        <w:t>а</w:t>
      </w:r>
      <w:r w:rsidR="000A1AF9" w:rsidRPr="001F4FF7">
        <w:rPr>
          <w:rFonts w:ascii="Times New Roman" w:hAnsi="Times New Roman"/>
          <w:sz w:val="26"/>
          <w:szCs w:val="26"/>
        </w:rPr>
        <w:t xml:space="preserve"> Полярные Зор</w:t>
      </w:r>
      <w:r w:rsidR="000A1AF9">
        <w:rPr>
          <w:rFonts w:ascii="Times New Roman" w:hAnsi="Times New Roman"/>
          <w:sz w:val="26"/>
          <w:szCs w:val="26"/>
        </w:rPr>
        <w:t>и от 30.01</w:t>
      </w:r>
      <w:r w:rsidR="000A1AF9" w:rsidRPr="001F4FF7">
        <w:rPr>
          <w:rFonts w:ascii="Times New Roman" w:hAnsi="Times New Roman"/>
          <w:sz w:val="26"/>
          <w:szCs w:val="26"/>
        </w:rPr>
        <w:t>.</w:t>
      </w:r>
      <w:r w:rsidR="000A1AF9">
        <w:rPr>
          <w:rFonts w:ascii="Times New Roman" w:hAnsi="Times New Roman"/>
          <w:sz w:val="26"/>
          <w:szCs w:val="26"/>
        </w:rPr>
        <w:t>2018 № 102</w:t>
      </w:r>
      <w:r w:rsidR="000A1AF9" w:rsidRPr="000A1AF9">
        <w:rPr>
          <w:rFonts w:ascii="Times New Roman" w:hAnsi="Times New Roman"/>
          <w:sz w:val="26"/>
          <w:szCs w:val="26"/>
        </w:rPr>
        <w:t xml:space="preserve"> </w:t>
      </w:r>
      <w:r w:rsidR="000A1AF9" w:rsidRPr="001B395C">
        <w:rPr>
          <w:rFonts w:ascii="Times New Roman" w:hAnsi="Times New Roman"/>
          <w:sz w:val="26"/>
          <w:szCs w:val="26"/>
        </w:rPr>
        <w:t>следующие изменения</w:t>
      </w:r>
      <w:r w:rsidR="000A1AF9">
        <w:rPr>
          <w:rFonts w:ascii="Times New Roman" w:eastAsia="Times New Roman" w:hAnsi="Times New Roman" w:cs="Times New Roman"/>
          <w:snapToGrid w:val="0"/>
          <w:sz w:val="26"/>
          <w:szCs w:val="28"/>
        </w:rPr>
        <w:t>:</w:t>
      </w:r>
    </w:p>
    <w:p w:rsidR="007F7940" w:rsidRPr="007F7940" w:rsidRDefault="007F7940" w:rsidP="00D850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940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Pr="007F7940">
        <w:rPr>
          <w:rFonts w:ascii="Times New Roman" w:eastAsia="Times New Roman" w:hAnsi="Times New Roman" w:cs="Times New Roman"/>
          <w:snapToGrid w:val="0"/>
          <w:sz w:val="26"/>
          <w:szCs w:val="28"/>
        </w:rPr>
        <w:t>.1.</w:t>
      </w:r>
      <w:r w:rsidR="00AC65CB" w:rsidRPr="00AC65CB">
        <w:rPr>
          <w:rFonts w:ascii="Times New Roman" w:eastAsia="Times New Roman" w:hAnsi="Times New Roman" w:cs="Times New Roman"/>
          <w:snapToGrid w:val="0"/>
          <w:sz w:val="26"/>
          <w:szCs w:val="28"/>
        </w:rPr>
        <w:tab/>
      </w:r>
      <w:r w:rsidR="00431E7F">
        <w:rPr>
          <w:rFonts w:ascii="Times New Roman" w:eastAsia="Times New Roman" w:hAnsi="Times New Roman" w:cs="Times New Roman"/>
          <w:snapToGrid w:val="0"/>
          <w:sz w:val="26"/>
          <w:szCs w:val="28"/>
        </w:rPr>
        <w:t>П</w:t>
      </w:r>
      <w:r>
        <w:rPr>
          <w:rFonts w:ascii="Times New Roman" w:eastAsia="Times New Roman" w:hAnsi="Times New Roman" w:cs="Times New Roman"/>
          <w:snapToGrid w:val="0"/>
          <w:sz w:val="26"/>
          <w:szCs w:val="28"/>
        </w:rPr>
        <w:t>риложение к постановлению</w:t>
      </w:r>
      <w:r w:rsidRPr="007F7940">
        <w:rPr>
          <w:rFonts w:ascii="Times New Roman" w:eastAsia="Times New Roman" w:hAnsi="Times New Roman" w:cs="Times New Roman"/>
          <w:snapToGrid w:val="0"/>
          <w:sz w:val="26"/>
          <w:szCs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6"/>
          <w:szCs w:val="28"/>
        </w:rPr>
        <w:t>«</w:t>
      </w:r>
      <w:r w:rsidRPr="007F7940">
        <w:rPr>
          <w:rFonts w:ascii="Times New Roman" w:eastAsia="Times New Roman" w:hAnsi="Times New Roman" w:cs="Times New Roman"/>
          <w:snapToGrid w:val="0"/>
          <w:sz w:val="26"/>
          <w:szCs w:val="28"/>
        </w:rPr>
        <w:t>План по реализации комплекса мер по защите прав потребителей муниципального образования город Полярные Зори с подведомственной территорией</w:t>
      </w:r>
      <w:r>
        <w:rPr>
          <w:rFonts w:ascii="Times New Roman" w:eastAsia="Times New Roman" w:hAnsi="Times New Roman" w:cs="Times New Roman"/>
          <w:snapToGrid w:val="0"/>
          <w:sz w:val="26"/>
          <w:szCs w:val="28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6"/>
          <w:szCs w:val="28"/>
        </w:rPr>
        <w:t>изложить в новой редакции.</w:t>
      </w:r>
    </w:p>
    <w:p w:rsidR="00AC65CB" w:rsidRPr="00AC65CB" w:rsidRDefault="00AC65CB" w:rsidP="00D850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AC65CB">
        <w:rPr>
          <w:rFonts w:ascii="Times New Roman" w:eastAsia="Times New Roman" w:hAnsi="Times New Roman" w:cs="Times New Roman"/>
          <w:snapToGrid w:val="0"/>
          <w:sz w:val="26"/>
          <w:szCs w:val="28"/>
        </w:rPr>
        <w:t xml:space="preserve">2. </w:t>
      </w:r>
      <w:r w:rsidRPr="00AC65C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Контроль за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города Полярные Зори с подведомственной территорией</w:t>
      </w:r>
      <w:r w:rsidR="00D8506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proofErr w:type="spellStart"/>
      <w:r w:rsidR="00D8506A">
        <w:rPr>
          <w:rFonts w:ascii="Times New Roman" w:eastAsia="Times New Roman" w:hAnsi="Times New Roman" w:cs="Times New Roman"/>
          <w:snapToGrid w:val="0"/>
          <w:sz w:val="26"/>
          <w:szCs w:val="26"/>
        </w:rPr>
        <w:t>Гириновича</w:t>
      </w:r>
      <w:proofErr w:type="spellEnd"/>
      <w:r w:rsidR="00D8506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И.С</w:t>
      </w:r>
      <w:r w:rsidR="00D8506A">
        <w:rPr>
          <w:rFonts w:ascii="Times New Roman" w:eastAsia="Times New Roman" w:hAnsi="Times New Roman" w:cs="Times New Roman"/>
          <w:snapToGrid w:val="0"/>
          <w:sz w:val="26"/>
          <w:szCs w:val="26"/>
        </w:rPr>
        <w:t>.</w:t>
      </w:r>
    </w:p>
    <w:p w:rsidR="00AC65CB" w:rsidRPr="00AC65CB" w:rsidRDefault="00AC65CB" w:rsidP="00D850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8"/>
        </w:rPr>
      </w:pPr>
      <w:r w:rsidRPr="00AC65CB">
        <w:rPr>
          <w:rFonts w:ascii="Times New Roman" w:eastAsia="Times New Roman" w:hAnsi="Times New Roman" w:cs="Times New Roman"/>
          <w:snapToGrid w:val="0"/>
          <w:sz w:val="26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B94806" w:rsidRPr="000711B5" w:rsidRDefault="00B94806" w:rsidP="00BE009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4806" w:rsidRDefault="00B94806" w:rsidP="00BE009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64DD" w:rsidRPr="000711B5" w:rsidRDefault="000164DD" w:rsidP="00BE009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7561" w:rsidRDefault="00F17561" w:rsidP="00BE009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3A59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города Полярные Зори</w:t>
      </w:r>
    </w:p>
    <w:p w:rsidR="00B94806" w:rsidRPr="000711B5" w:rsidRDefault="00F17561" w:rsidP="00BE009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подведомственной территорией</w:t>
      </w:r>
      <w:r w:rsidR="00A02940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М.О. Пухов</w:t>
      </w:r>
    </w:p>
    <w:p w:rsidR="00303EE8" w:rsidRPr="000711B5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7561" w:rsidRDefault="00F17561" w:rsidP="00431E7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31E7F" w:rsidRDefault="00431E7F" w:rsidP="00431E7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31E7F" w:rsidRDefault="00431E7F" w:rsidP="00431E7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31E7F" w:rsidRDefault="00431E7F" w:rsidP="00431E7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31E7F" w:rsidRDefault="00431E7F" w:rsidP="00431E7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31E7F" w:rsidRDefault="00431E7F" w:rsidP="00431E7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31E7F" w:rsidRDefault="00431E7F" w:rsidP="00431E7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31E7F" w:rsidRDefault="00431E7F" w:rsidP="00431E7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31E7F" w:rsidRDefault="00431E7F" w:rsidP="00431E7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31E7F" w:rsidRDefault="00431E7F" w:rsidP="00431E7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31E7F" w:rsidRDefault="00431E7F" w:rsidP="00431E7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31E7F" w:rsidRDefault="00431E7F" w:rsidP="00431E7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31E7F" w:rsidRDefault="00431E7F" w:rsidP="00431E7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31E7F" w:rsidRDefault="00431E7F" w:rsidP="00431E7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31E7F" w:rsidRDefault="00431E7F" w:rsidP="00431E7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31E7F" w:rsidRDefault="00431E7F" w:rsidP="00431E7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31E7F" w:rsidRDefault="00431E7F" w:rsidP="00431E7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92E4F" w:rsidRDefault="00392E4F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8506A" w:rsidRDefault="00D8506A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484D6B" w:rsidRDefault="00110A80" w:rsidP="00110A80">
      <w:pPr>
        <w:jc w:val="both"/>
        <w:rPr>
          <w:rFonts w:ascii="Times New Roman" w:hAnsi="Times New Roman"/>
          <w:sz w:val="26"/>
          <w:szCs w:val="26"/>
        </w:rPr>
      </w:pPr>
      <w:r w:rsidRPr="00484D6B">
        <w:rPr>
          <w:rFonts w:ascii="Times New Roman" w:hAnsi="Times New Roman"/>
          <w:sz w:val="26"/>
          <w:szCs w:val="26"/>
        </w:rPr>
        <w:t>Визы согласования:</w:t>
      </w:r>
    </w:p>
    <w:p w:rsidR="00F17561" w:rsidRDefault="00F17561" w:rsidP="00F17561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отдел</w:t>
      </w:r>
      <w:r>
        <w:rPr>
          <w:rFonts w:ascii="Times New Roman" w:hAnsi="Times New Roman"/>
          <w:sz w:val="26"/>
          <w:szCs w:val="26"/>
        </w:rPr>
        <w:tab/>
      </w:r>
      <w:r w:rsidRPr="00484D6B">
        <w:rPr>
          <w:rFonts w:ascii="Times New Roman" w:hAnsi="Times New Roman"/>
          <w:sz w:val="26"/>
          <w:szCs w:val="26"/>
        </w:rPr>
        <w:tab/>
      </w:r>
      <w:r w:rsidR="00392E4F">
        <w:rPr>
          <w:rFonts w:ascii="Times New Roman" w:hAnsi="Times New Roman"/>
          <w:sz w:val="26"/>
          <w:szCs w:val="26"/>
        </w:rPr>
        <w:tab/>
        <w:t>___________</w:t>
      </w:r>
      <w:r w:rsidR="00392E4F">
        <w:rPr>
          <w:rFonts w:ascii="Times New Roman" w:hAnsi="Times New Roman"/>
          <w:sz w:val="26"/>
          <w:szCs w:val="26"/>
        </w:rPr>
        <w:tab/>
      </w:r>
      <w:proofErr w:type="gramStart"/>
      <w:r w:rsidR="00392E4F">
        <w:rPr>
          <w:rFonts w:ascii="Times New Roman" w:hAnsi="Times New Roman"/>
          <w:sz w:val="26"/>
          <w:szCs w:val="26"/>
        </w:rPr>
        <w:tab/>
        <w:t>«</w:t>
      </w:r>
      <w:proofErr w:type="gramEnd"/>
      <w:r w:rsidR="00392E4F">
        <w:rPr>
          <w:rFonts w:ascii="Times New Roman" w:hAnsi="Times New Roman"/>
          <w:sz w:val="26"/>
          <w:szCs w:val="26"/>
        </w:rPr>
        <w:t>__»_____202</w:t>
      </w:r>
      <w:r w:rsidR="00AC65CB">
        <w:rPr>
          <w:rFonts w:ascii="Times New Roman" w:hAnsi="Times New Roman"/>
          <w:sz w:val="26"/>
          <w:szCs w:val="26"/>
        </w:rPr>
        <w:t>3</w:t>
      </w:r>
      <w:r w:rsidR="0054664A">
        <w:rPr>
          <w:rFonts w:ascii="Times New Roman" w:hAnsi="Times New Roman"/>
          <w:sz w:val="26"/>
          <w:szCs w:val="26"/>
        </w:rPr>
        <w:t xml:space="preserve"> </w:t>
      </w:r>
      <w:r w:rsidRPr="00484D6B">
        <w:rPr>
          <w:rFonts w:ascii="Times New Roman" w:hAnsi="Times New Roman"/>
          <w:sz w:val="26"/>
          <w:szCs w:val="26"/>
        </w:rPr>
        <w:t>года</w:t>
      </w:r>
    </w:p>
    <w:p w:rsidR="00AC65CB" w:rsidRDefault="00AC65CB" w:rsidP="00F17561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 w:rsidRPr="00AC65CB">
        <w:rPr>
          <w:rFonts w:ascii="Times New Roman" w:hAnsi="Times New Roman"/>
          <w:sz w:val="26"/>
          <w:szCs w:val="26"/>
        </w:rPr>
        <w:t>ОИОиМК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</w:t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ab/>
        <w:t>«</w:t>
      </w:r>
      <w:proofErr w:type="gramEnd"/>
      <w:r>
        <w:rPr>
          <w:rFonts w:ascii="Times New Roman" w:hAnsi="Times New Roman"/>
          <w:sz w:val="26"/>
          <w:szCs w:val="26"/>
        </w:rPr>
        <w:t xml:space="preserve">__»_____2023 </w:t>
      </w:r>
      <w:r w:rsidRPr="00484D6B">
        <w:rPr>
          <w:rFonts w:ascii="Times New Roman" w:hAnsi="Times New Roman"/>
          <w:sz w:val="26"/>
          <w:szCs w:val="26"/>
        </w:rPr>
        <w:t>года</w:t>
      </w:r>
    </w:p>
    <w:p w:rsidR="00ED7ED4" w:rsidRDefault="00ED7ED4" w:rsidP="00F17561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ОКСиМП</w:t>
      </w:r>
      <w:proofErr w:type="spellEnd"/>
      <w:r w:rsidRPr="00ED7ED4">
        <w:rPr>
          <w:rFonts w:ascii="Times New Roman" w:hAnsi="Times New Roman"/>
          <w:sz w:val="26"/>
          <w:szCs w:val="26"/>
        </w:rPr>
        <w:tab/>
      </w:r>
      <w:r w:rsidRPr="00ED7ED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ED7ED4">
        <w:rPr>
          <w:rFonts w:ascii="Times New Roman" w:hAnsi="Times New Roman"/>
          <w:sz w:val="26"/>
          <w:szCs w:val="26"/>
        </w:rPr>
        <w:tab/>
        <w:t>___________</w:t>
      </w:r>
      <w:r w:rsidRPr="00ED7ED4">
        <w:rPr>
          <w:rFonts w:ascii="Times New Roman" w:hAnsi="Times New Roman"/>
          <w:sz w:val="26"/>
          <w:szCs w:val="26"/>
        </w:rPr>
        <w:tab/>
      </w:r>
      <w:proofErr w:type="gramStart"/>
      <w:r w:rsidRPr="00ED7ED4">
        <w:rPr>
          <w:rFonts w:ascii="Times New Roman" w:hAnsi="Times New Roman"/>
          <w:sz w:val="26"/>
          <w:szCs w:val="26"/>
        </w:rPr>
        <w:tab/>
        <w:t>«</w:t>
      </w:r>
      <w:proofErr w:type="gramEnd"/>
      <w:r w:rsidRPr="00ED7ED4">
        <w:rPr>
          <w:rFonts w:ascii="Times New Roman" w:hAnsi="Times New Roman"/>
          <w:sz w:val="26"/>
          <w:szCs w:val="26"/>
        </w:rPr>
        <w:t>__»_____202</w:t>
      </w:r>
      <w:r w:rsidR="00AC65CB">
        <w:rPr>
          <w:rFonts w:ascii="Times New Roman" w:hAnsi="Times New Roman"/>
          <w:sz w:val="26"/>
          <w:szCs w:val="26"/>
        </w:rPr>
        <w:t>3</w:t>
      </w:r>
      <w:r w:rsidRPr="00ED7ED4">
        <w:rPr>
          <w:rFonts w:ascii="Times New Roman" w:hAnsi="Times New Roman"/>
          <w:sz w:val="26"/>
          <w:szCs w:val="26"/>
        </w:rPr>
        <w:t xml:space="preserve"> года</w:t>
      </w:r>
    </w:p>
    <w:p w:rsidR="00ED7ED4" w:rsidRDefault="00ED7ED4" w:rsidP="00F17561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МКУ «</w:t>
      </w:r>
      <w:proofErr w:type="gramStart"/>
      <w:r>
        <w:rPr>
          <w:rFonts w:ascii="Times New Roman" w:hAnsi="Times New Roman"/>
          <w:sz w:val="26"/>
          <w:szCs w:val="26"/>
        </w:rPr>
        <w:t>УГХ»</w:t>
      </w:r>
      <w:r w:rsidRPr="00ED7ED4">
        <w:rPr>
          <w:rFonts w:ascii="Times New Roman" w:hAnsi="Times New Roman"/>
          <w:sz w:val="26"/>
          <w:szCs w:val="26"/>
        </w:rPr>
        <w:tab/>
      </w:r>
      <w:proofErr w:type="gramEnd"/>
      <w:r w:rsidRPr="00ED7ED4">
        <w:rPr>
          <w:rFonts w:ascii="Times New Roman" w:hAnsi="Times New Roman"/>
          <w:sz w:val="26"/>
          <w:szCs w:val="26"/>
        </w:rPr>
        <w:tab/>
      </w:r>
      <w:r w:rsidRPr="00ED7ED4">
        <w:rPr>
          <w:rFonts w:ascii="Times New Roman" w:hAnsi="Times New Roman"/>
          <w:sz w:val="26"/>
          <w:szCs w:val="26"/>
        </w:rPr>
        <w:tab/>
        <w:t>___________</w:t>
      </w:r>
      <w:r w:rsidRPr="00ED7ED4">
        <w:rPr>
          <w:rFonts w:ascii="Times New Roman" w:hAnsi="Times New Roman"/>
          <w:sz w:val="26"/>
          <w:szCs w:val="26"/>
        </w:rPr>
        <w:tab/>
      </w:r>
      <w:r w:rsidRPr="00ED7ED4">
        <w:rPr>
          <w:rFonts w:ascii="Times New Roman" w:hAnsi="Times New Roman"/>
          <w:sz w:val="26"/>
          <w:szCs w:val="26"/>
        </w:rPr>
        <w:tab/>
        <w:t>«__»_____202</w:t>
      </w:r>
      <w:r w:rsidR="00AC65CB">
        <w:rPr>
          <w:rFonts w:ascii="Times New Roman" w:hAnsi="Times New Roman"/>
          <w:sz w:val="26"/>
          <w:szCs w:val="26"/>
        </w:rPr>
        <w:t>3</w:t>
      </w:r>
      <w:r w:rsidRPr="00ED7ED4">
        <w:rPr>
          <w:rFonts w:ascii="Times New Roman" w:hAnsi="Times New Roman"/>
          <w:sz w:val="26"/>
          <w:szCs w:val="26"/>
        </w:rPr>
        <w:t xml:space="preserve"> года</w:t>
      </w:r>
    </w:p>
    <w:p w:rsidR="00AC65CB" w:rsidRDefault="00AC65CB" w:rsidP="00F17561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 w:rsidRPr="001A4504">
        <w:rPr>
          <w:rFonts w:ascii="Times New Roman" w:hAnsi="Times New Roman"/>
          <w:sz w:val="26"/>
          <w:szCs w:val="26"/>
        </w:rPr>
        <w:t>Отдел образования</w:t>
      </w:r>
      <w:r w:rsidRPr="001A4504"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ab/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ab/>
      </w:r>
      <w:r w:rsidRPr="00ED7ED4">
        <w:rPr>
          <w:rFonts w:ascii="Times New Roman" w:hAnsi="Times New Roman"/>
          <w:sz w:val="26"/>
          <w:szCs w:val="26"/>
        </w:rPr>
        <w:t>___________</w:t>
      </w:r>
      <w:r w:rsidRPr="00ED7ED4">
        <w:rPr>
          <w:rFonts w:ascii="Times New Roman" w:hAnsi="Times New Roman"/>
          <w:sz w:val="26"/>
          <w:szCs w:val="26"/>
        </w:rPr>
        <w:tab/>
      </w:r>
      <w:proofErr w:type="gramStart"/>
      <w:r w:rsidRPr="00ED7ED4">
        <w:rPr>
          <w:rFonts w:ascii="Times New Roman" w:hAnsi="Times New Roman"/>
          <w:sz w:val="26"/>
          <w:szCs w:val="26"/>
        </w:rPr>
        <w:tab/>
        <w:t>«</w:t>
      </w:r>
      <w:proofErr w:type="gramEnd"/>
      <w:r w:rsidRPr="00ED7ED4">
        <w:rPr>
          <w:rFonts w:ascii="Times New Roman" w:hAnsi="Times New Roman"/>
          <w:sz w:val="26"/>
          <w:szCs w:val="26"/>
        </w:rPr>
        <w:t>__»_____202</w:t>
      </w:r>
      <w:r>
        <w:rPr>
          <w:rFonts w:ascii="Times New Roman" w:hAnsi="Times New Roman"/>
          <w:sz w:val="26"/>
          <w:szCs w:val="26"/>
        </w:rPr>
        <w:t>3</w:t>
      </w:r>
      <w:r w:rsidRPr="00ED7ED4">
        <w:rPr>
          <w:rFonts w:ascii="Times New Roman" w:hAnsi="Times New Roman"/>
          <w:sz w:val="26"/>
          <w:szCs w:val="26"/>
        </w:rPr>
        <w:t xml:space="preserve"> года</w:t>
      </w:r>
    </w:p>
    <w:p w:rsidR="00110A80" w:rsidRDefault="008D44A0" w:rsidP="00ED7ED4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ОЭРиПР</w:t>
      </w:r>
    </w:p>
    <w:p w:rsidR="00D8506A" w:rsidRDefault="00110A80" w:rsidP="00ED7ED4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8C6D2D">
        <w:rPr>
          <w:rFonts w:ascii="Times New Roman" w:hAnsi="Times New Roman"/>
          <w:sz w:val="26"/>
          <w:szCs w:val="26"/>
        </w:rPr>
        <w:t>1-в дело,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6D2D">
        <w:rPr>
          <w:rFonts w:ascii="Times New Roman" w:hAnsi="Times New Roman"/>
          <w:sz w:val="26"/>
          <w:szCs w:val="26"/>
        </w:rPr>
        <w:t xml:space="preserve">1-ОЭРиПР, </w:t>
      </w:r>
      <w:r w:rsidR="00AC65CB">
        <w:rPr>
          <w:rFonts w:ascii="Times New Roman" w:hAnsi="Times New Roman"/>
          <w:sz w:val="26"/>
          <w:szCs w:val="26"/>
        </w:rPr>
        <w:t>1-</w:t>
      </w:r>
      <w:r w:rsidR="00AC65CB" w:rsidRPr="00AC65CB">
        <w:rPr>
          <w:rFonts w:ascii="Times New Roman" w:hAnsi="Times New Roman"/>
          <w:sz w:val="26"/>
          <w:szCs w:val="26"/>
        </w:rPr>
        <w:t>ОИОиМК</w:t>
      </w:r>
      <w:r w:rsidR="00AC65C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1-ОК</w:t>
      </w:r>
      <w:r w:rsidR="00ED7ED4">
        <w:rPr>
          <w:rFonts w:ascii="Times New Roman" w:hAnsi="Times New Roman"/>
          <w:sz w:val="26"/>
          <w:szCs w:val="26"/>
        </w:rPr>
        <w:t>СиМП</w:t>
      </w:r>
      <w:r w:rsidR="00392E4F">
        <w:rPr>
          <w:rFonts w:ascii="Times New Roman" w:hAnsi="Times New Roman"/>
          <w:sz w:val="26"/>
          <w:szCs w:val="26"/>
        </w:rPr>
        <w:t>, 1-МКУ «УГХ»</w:t>
      </w:r>
      <w:r w:rsidR="00AC65CB">
        <w:rPr>
          <w:rFonts w:ascii="Times New Roman" w:hAnsi="Times New Roman"/>
          <w:sz w:val="26"/>
          <w:szCs w:val="26"/>
        </w:rPr>
        <w:t>,</w:t>
      </w:r>
      <w:r w:rsidR="00D8506A">
        <w:rPr>
          <w:rFonts w:ascii="Times New Roman" w:hAnsi="Times New Roman"/>
          <w:sz w:val="26"/>
          <w:szCs w:val="26"/>
        </w:rPr>
        <w:t xml:space="preserve"> </w:t>
      </w:r>
      <w:r w:rsidR="00AC65CB">
        <w:rPr>
          <w:rFonts w:ascii="Times New Roman" w:hAnsi="Times New Roman"/>
          <w:sz w:val="26"/>
          <w:szCs w:val="26"/>
        </w:rPr>
        <w:t>1-</w:t>
      </w:r>
      <w:r w:rsidR="00AC65CB" w:rsidRPr="00AC65C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О</w:t>
      </w:r>
      <w:r w:rsidR="00D8506A">
        <w:rPr>
          <w:rFonts w:ascii="Times New Roman" w:eastAsia="Times New Roman" w:hAnsi="Times New Roman" w:cs="Times New Roman"/>
          <w:snapToGrid w:val="0"/>
          <w:sz w:val="26"/>
          <w:szCs w:val="26"/>
        </w:rPr>
        <w:t>О</w:t>
      </w:r>
    </w:p>
    <w:p w:rsidR="00110A80" w:rsidRDefault="00110A80" w:rsidP="00ED7ED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C65CB" w:rsidRDefault="00AC65CB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AC65CB" w:rsidSect="00B41936">
          <w:pgSz w:w="11906" w:h="16838" w:code="9"/>
          <w:pgMar w:top="1134" w:right="1134" w:bottom="1134" w:left="1701" w:header="709" w:footer="709" w:gutter="0"/>
          <w:paperSrc w:first="7" w:other="7"/>
          <w:cols w:space="708"/>
          <w:docGrid w:linePitch="360"/>
        </w:sectPr>
      </w:pPr>
    </w:p>
    <w:p w:rsidR="00AC65CB" w:rsidRPr="00D8506A" w:rsidRDefault="00AC65CB" w:rsidP="001A4504">
      <w:pPr>
        <w:pStyle w:val="Default"/>
        <w:jc w:val="right"/>
        <w:rPr>
          <w:sz w:val="26"/>
          <w:szCs w:val="26"/>
        </w:rPr>
      </w:pPr>
      <w:r w:rsidRPr="00D8506A">
        <w:rPr>
          <w:sz w:val="26"/>
          <w:szCs w:val="26"/>
        </w:rPr>
        <w:lastRenderedPageBreak/>
        <w:t>Приложение</w:t>
      </w:r>
    </w:p>
    <w:p w:rsidR="00AC65CB" w:rsidRPr="00D8506A" w:rsidRDefault="00AC65CB" w:rsidP="001A4504">
      <w:pPr>
        <w:pStyle w:val="Default"/>
        <w:jc w:val="right"/>
        <w:rPr>
          <w:sz w:val="26"/>
          <w:szCs w:val="26"/>
        </w:rPr>
      </w:pPr>
      <w:r w:rsidRPr="00D8506A">
        <w:rPr>
          <w:sz w:val="26"/>
          <w:szCs w:val="26"/>
        </w:rPr>
        <w:t>к постановлению администрации</w:t>
      </w:r>
    </w:p>
    <w:p w:rsidR="00AC65CB" w:rsidRPr="00D8506A" w:rsidRDefault="00AC65CB" w:rsidP="001A4504">
      <w:pPr>
        <w:pStyle w:val="Default"/>
        <w:jc w:val="right"/>
        <w:rPr>
          <w:sz w:val="26"/>
          <w:szCs w:val="26"/>
        </w:rPr>
      </w:pPr>
      <w:r w:rsidRPr="00D8506A">
        <w:rPr>
          <w:sz w:val="26"/>
          <w:szCs w:val="26"/>
        </w:rPr>
        <w:t xml:space="preserve">         города Полярные Зори</w:t>
      </w:r>
    </w:p>
    <w:p w:rsidR="00AC65CB" w:rsidRPr="00D8506A" w:rsidRDefault="00AC65CB" w:rsidP="001A4504">
      <w:pPr>
        <w:pStyle w:val="Default"/>
        <w:jc w:val="right"/>
        <w:rPr>
          <w:sz w:val="26"/>
          <w:szCs w:val="26"/>
        </w:rPr>
      </w:pPr>
      <w:r w:rsidRPr="00D8506A">
        <w:rPr>
          <w:sz w:val="26"/>
          <w:szCs w:val="26"/>
        </w:rPr>
        <w:t xml:space="preserve">от ________________ №_______ </w:t>
      </w:r>
    </w:p>
    <w:p w:rsidR="00AC65CB" w:rsidRPr="001A4504" w:rsidRDefault="00AC65CB" w:rsidP="00AC65CB">
      <w:pPr>
        <w:ind w:firstLine="17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5CB" w:rsidRPr="001A4504" w:rsidRDefault="00AC65CB" w:rsidP="00D85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504">
        <w:rPr>
          <w:rFonts w:ascii="Times New Roman" w:hAnsi="Times New Roman" w:cs="Times New Roman"/>
          <w:b/>
          <w:sz w:val="24"/>
          <w:szCs w:val="24"/>
        </w:rPr>
        <w:t>План по реализации комплекса мер по защите прав потребителей</w:t>
      </w:r>
    </w:p>
    <w:p w:rsidR="00AC65CB" w:rsidRDefault="00AC65CB" w:rsidP="00D85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504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Полярные Зори</w:t>
      </w:r>
      <w:r w:rsidR="008B4243">
        <w:rPr>
          <w:rFonts w:ascii="Times New Roman" w:hAnsi="Times New Roman" w:cs="Times New Roman"/>
          <w:b/>
          <w:sz w:val="24"/>
          <w:szCs w:val="24"/>
        </w:rPr>
        <w:t xml:space="preserve"> с подведомственной территорией</w:t>
      </w:r>
    </w:p>
    <w:p w:rsidR="008B4243" w:rsidRPr="008B4243" w:rsidRDefault="008B4243" w:rsidP="008B4243">
      <w:pPr>
        <w:spacing w:after="0" w:line="240" w:lineRule="auto"/>
        <w:ind w:firstLine="170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240"/>
        <w:gridCol w:w="992"/>
        <w:gridCol w:w="992"/>
        <w:gridCol w:w="851"/>
        <w:gridCol w:w="567"/>
        <w:gridCol w:w="708"/>
        <w:gridCol w:w="709"/>
        <w:gridCol w:w="709"/>
        <w:gridCol w:w="1985"/>
        <w:gridCol w:w="2410"/>
        <w:gridCol w:w="1842"/>
      </w:tblGrid>
      <w:tr w:rsidR="00AC65CB" w:rsidRPr="0087455A" w:rsidTr="00D8506A">
        <w:trPr>
          <w:tblHeader/>
        </w:trPr>
        <w:tc>
          <w:tcPr>
            <w:tcW w:w="588" w:type="dxa"/>
            <w:vMerge w:val="restart"/>
          </w:tcPr>
          <w:p w:rsidR="00AC65CB" w:rsidRPr="008B4243" w:rsidRDefault="00AC65CB" w:rsidP="00027AB9">
            <w:pPr>
              <w:pStyle w:val="Default"/>
              <w:jc w:val="center"/>
            </w:pPr>
            <w:r w:rsidRPr="008B4243">
              <w:t>№ п/п</w:t>
            </w:r>
          </w:p>
        </w:tc>
        <w:tc>
          <w:tcPr>
            <w:tcW w:w="3240" w:type="dxa"/>
            <w:vMerge w:val="restart"/>
          </w:tcPr>
          <w:p w:rsidR="00AC65CB" w:rsidRPr="008B4243" w:rsidRDefault="00AC65CB" w:rsidP="00027AB9">
            <w:pPr>
              <w:pStyle w:val="Default"/>
              <w:jc w:val="center"/>
            </w:pPr>
            <w:r w:rsidRPr="008B4243"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AC65CB" w:rsidRPr="008B4243" w:rsidRDefault="00AC65CB" w:rsidP="00027AB9">
            <w:pPr>
              <w:pStyle w:val="Default"/>
              <w:jc w:val="center"/>
            </w:pPr>
            <w:r w:rsidRPr="008B4243">
              <w:t>Срок выполнения</w:t>
            </w:r>
          </w:p>
        </w:tc>
        <w:tc>
          <w:tcPr>
            <w:tcW w:w="4536" w:type="dxa"/>
            <w:gridSpan w:val="6"/>
          </w:tcPr>
          <w:p w:rsidR="00AC65CB" w:rsidRPr="008B4243" w:rsidRDefault="00AC65CB" w:rsidP="00027AB9">
            <w:pPr>
              <w:pStyle w:val="Default"/>
              <w:tabs>
                <w:tab w:val="left" w:pos="5805"/>
              </w:tabs>
              <w:jc w:val="center"/>
            </w:pPr>
            <w:r w:rsidRPr="008B4243">
              <w:t>Объемы и источники финансирования (тыс. руб.)</w:t>
            </w:r>
          </w:p>
        </w:tc>
        <w:tc>
          <w:tcPr>
            <w:tcW w:w="1985" w:type="dxa"/>
            <w:vMerge w:val="restart"/>
          </w:tcPr>
          <w:p w:rsidR="00AC65CB" w:rsidRPr="008B4243" w:rsidRDefault="00AC65CB" w:rsidP="00027AB9">
            <w:pPr>
              <w:pStyle w:val="Default"/>
              <w:jc w:val="center"/>
            </w:pPr>
            <w:r w:rsidRPr="008B4243">
              <w:t xml:space="preserve">Ожидаемый результат </w:t>
            </w:r>
          </w:p>
        </w:tc>
        <w:tc>
          <w:tcPr>
            <w:tcW w:w="2410" w:type="dxa"/>
            <w:vMerge w:val="restart"/>
          </w:tcPr>
          <w:p w:rsidR="00AC65CB" w:rsidRPr="008B4243" w:rsidRDefault="00AC65CB" w:rsidP="00027AB9">
            <w:pPr>
              <w:pStyle w:val="Default"/>
              <w:jc w:val="center"/>
            </w:pPr>
            <w:r w:rsidRPr="008B4243">
              <w:t>Ответственные исполнители</w:t>
            </w:r>
          </w:p>
        </w:tc>
        <w:tc>
          <w:tcPr>
            <w:tcW w:w="1842" w:type="dxa"/>
            <w:vMerge w:val="restart"/>
          </w:tcPr>
          <w:p w:rsidR="00AC65CB" w:rsidRPr="008B4243" w:rsidRDefault="00AC65CB" w:rsidP="00027AB9">
            <w:pPr>
              <w:pStyle w:val="Default"/>
              <w:jc w:val="center"/>
            </w:pPr>
            <w:r w:rsidRPr="008B4243">
              <w:t>Наименование муниципальной программы/</w:t>
            </w:r>
          </w:p>
          <w:p w:rsidR="00AC65CB" w:rsidRPr="008B4243" w:rsidRDefault="00AC65CB" w:rsidP="00027AB9">
            <w:pPr>
              <w:pStyle w:val="Default"/>
              <w:jc w:val="center"/>
            </w:pPr>
            <w:r w:rsidRPr="008B4243">
              <w:t>дорожной карты*</w:t>
            </w:r>
          </w:p>
        </w:tc>
      </w:tr>
      <w:tr w:rsidR="00AC65CB" w:rsidRPr="0087455A" w:rsidTr="00D8506A">
        <w:trPr>
          <w:tblHeader/>
        </w:trPr>
        <w:tc>
          <w:tcPr>
            <w:tcW w:w="588" w:type="dxa"/>
            <w:vMerge/>
          </w:tcPr>
          <w:p w:rsidR="00AC65CB" w:rsidRPr="008B4243" w:rsidRDefault="00AC65CB" w:rsidP="00027AB9">
            <w:pPr>
              <w:pStyle w:val="Default"/>
              <w:jc w:val="center"/>
            </w:pPr>
          </w:p>
        </w:tc>
        <w:tc>
          <w:tcPr>
            <w:tcW w:w="3240" w:type="dxa"/>
            <w:vMerge/>
          </w:tcPr>
          <w:p w:rsidR="00AC65CB" w:rsidRPr="008B4243" w:rsidRDefault="00AC65CB" w:rsidP="00027AB9">
            <w:pPr>
              <w:pStyle w:val="Default"/>
              <w:jc w:val="center"/>
            </w:pPr>
          </w:p>
        </w:tc>
        <w:tc>
          <w:tcPr>
            <w:tcW w:w="992" w:type="dxa"/>
            <w:vMerge/>
          </w:tcPr>
          <w:p w:rsidR="00AC65CB" w:rsidRPr="008B4243" w:rsidRDefault="00AC65CB" w:rsidP="00027AB9">
            <w:pPr>
              <w:pStyle w:val="Default"/>
              <w:jc w:val="center"/>
            </w:pPr>
          </w:p>
        </w:tc>
        <w:tc>
          <w:tcPr>
            <w:tcW w:w="992" w:type="dxa"/>
            <w:vAlign w:val="center"/>
          </w:tcPr>
          <w:p w:rsidR="00AC65CB" w:rsidRPr="008B4243" w:rsidRDefault="00AC65CB" w:rsidP="00027AB9">
            <w:pPr>
              <w:pStyle w:val="Default"/>
              <w:tabs>
                <w:tab w:val="left" w:pos="5805"/>
              </w:tabs>
              <w:jc w:val="center"/>
            </w:pPr>
            <w:r w:rsidRPr="008B4243">
              <w:t>По годам реализации</w:t>
            </w:r>
          </w:p>
        </w:tc>
        <w:tc>
          <w:tcPr>
            <w:tcW w:w="851" w:type="dxa"/>
            <w:vAlign w:val="center"/>
          </w:tcPr>
          <w:p w:rsidR="00AC65CB" w:rsidRPr="008B4243" w:rsidRDefault="00AC65CB" w:rsidP="00027AB9">
            <w:pPr>
              <w:pStyle w:val="Default"/>
              <w:tabs>
                <w:tab w:val="left" w:pos="5805"/>
              </w:tabs>
              <w:jc w:val="center"/>
            </w:pPr>
            <w:r w:rsidRPr="008B4243">
              <w:t>Всего</w:t>
            </w:r>
          </w:p>
        </w:tc>
        <w:tc>
          <w:tcPr>
            <w:tcW w:w="567" w:type="dxa"/>
            <w:vAlign w:val="center"/>
          </w:tcPr>
          <w:p w:rsidR="00AC65CB" w:rsidRPr="008B4243" w:rsidRDefault="00AC65CB" w:rsidP="00027AB9">
            <w:pPr>
              <w:pStyle w:val="Default"/>
              <w:tabs>
                <w:tab w:val="left" w:pos="5805"/>
              </w:tabs>
              <w:jc w:val="center"/>
            </w:pPr>
            <w:r w:rsidRPr="008B4243">
              <w:t>ОБ</w:t>
            </w:r>
          </w:p>
        </w:tc>
        <w:tc>
          <w:tcPr>
            <w:tcW w:w="708" w:type="dxa"/>
            <w:vAlign w:val="center"/>
          </w:tcPr>
          <w:p w:rsidR="00AC65CB" w:rsidRPr="008B4243" w:rsidRDefault="00AC65CB" w:rsidP="00027AB9">
            <w:pPr>
              <w:pStyle w:val="Default"/>
              <w:tabs>
                <w:tab w:val="left" w:pos="5805"/>
              </w:tabs>
              <w:jc w:val="center"/>
            </w:pPr>
            <w:r w:rsidRPr="008B4243">
              <w:t>ФБ</w:t>
            </w:r>
          </w:p>
        </w:tc>
        <w:tc>
          <w:tcPr>
            <w:tcW w:w="709" w:type="dxa"/>
            <w:vAlign w:val="center"/>
          </w:tcPr>
          <w:p w:rsidR="00AC65CB" w:rsidRPr="008B4243" w:rsidRDefault="00AC65CB" w:rsidP="00027AB9">
            <w:pPr>
              <w:pStyle w:val="Default"/>
              <w:tabs>
                <w:tab w:val="left" w:pos="5805"/>
              </w:tabs>
              <w:jc w:val="center"/>
            </w:pPr>
            <w:r w:rsidRPr="008B4243">
              <w:t>МБ</w:t>
            </w:r>
          </w:p>
        </w:tc>
        <w:tc>
          <w:tcPr>
            <w:tcW w:w="709" w:type="dxa"/>
            <w:vAlign w:val="center"/>
          </w:tcPr>
          <w:p w:rsidR="00AC65CB" w:rsidRPr="008B4243" w:rsidRDefault="00AC65CB" w:rsidP="00027AB9">
            <w:pPr>
              <w:pStyle w:val="Default"/>
              <w:tabs>
                <w:tab w:val="left" w:pos="5805"/>
              </w:tabs>
              <w:jc w:val="center"/>
            </w:pPr>
            <w:r w:rsidRPr="008B4243">
              <w:t>ВБС</w:t>
            </w:r>
          </w:p>
        </w:tc>
        <w:tc>
          <w:tcPr>
            <w:tcW w:w="1985" w:type="dxa"/>
            <w:vMerge/>
          </w:tcPr>
          <w:p w:rsidR="00AC65CB" w:rsidRPr="008B4243" w:rsidRDefault="00AC65CB" w:rsidP="00027AB9">
            <w:pPr>
              <w:pStyle w:val="Default"/>
              <w:jc w:val="center"/>
            </w:pPr>
          </w:p>
        </w:tc>
        <w:tc>
          <w:tcPr>
            <w:tcW w:w="2410" w:type="dxa"/>
            <w:vMerge/>
          </w:tcPr>
          <w:p w:rsidR="00AC65CB" w:rsidRPr="008B4243" w:rsidRDefault="00AC65CB" w:rsidP="00027AB9">
            <w:pPr>
              <w:pStyle w:val="Default"/>
              <w:jc w:val="center"/>
            </w:pPr>
          </w:p>
        </w:tc>
        <w:tc>
          <w:tcPr>
            <w:tcW w:w="1842" w:type="dxa"/>
            <w:vMerge/>
          </w:tcPr>
          <w:p w:rsidR="00AC65CB" w:rsidRPr="008B4243" w:rsidRDefault="00AC65CB" w:rsidP="00027AB9">
            <w:pPr>
              <w:pStyle w:val="Default"/>
              <w:jc w:val="center"/>
            </w:pPr>
          </w:p>
        </w:tc>
      </w:tr>
      <w:tr w:rsidR="00AC65CB" w:rsidRPr="0087455A" w:rsidTr="00027AB9">
        <w:tc>
          <w:tcPr>
            <w:tcW w:w="15593" w:type="dxa"/>
            <w:gridSpan w:val="12"/>
          </w:tcPr>
          <w:p w:rsidR="00AC65CB" w:rsidRPr="008B4243" w:rsidRDefault="00AC65CB" w:rsidP="00AC65CB">
            <w:pPr>
              <w:pStyle w:val="Default"/>
              <w:numPr>
                <w:ilvl w:val="0"/>
                <w:numId w:val="40"/>
              </w:numPr>
            </w:pPr>
            <w:r w:rsidRPr="008B4243">
              <w:t>Организация работы с предпринимательским сообществом:</w:t>
            </w:r>
          </w:p>
        </w:tc>
      </w:tr>
      <w:tr w:rsidR="00AC65CB" w:rsidRPr="0087455A" w:rsidTr="00027AB9">
        <w:tc>
          <w:tcPr>
            <w:tcW w:w="588" w:type="dxa"/>
          </w:tcPr>
          <w:p w:rsidR="00AC65CB" w:rsidRPr="008B4243" w:rsidRDefault="00AC65CB" w:rsidP="00027AB9">
            <w:pPr>
              <w:pStyle w:val="Default"/>
              <w:jc w:val="center"/>
            </w:pPr>
          </w:p>
        </w:tc>
        <w:tc>
          <w:tcPr>
            <w:tcW w:w="3240" w:type="dxa"/>
          </w:tcPr>
          <w:p w:rsidR="00AC65CB" w:rsidRPr="008B4243" w:rsidRDefault="00030FA9" w:rsidP="00030FA9">
            <w:pPr>
              <w:pStyle w:val="Default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>Размещение информации</w:t>
            </w:r>
            <w:r w:rsidR="00A810A4" w:rsidRPr="008B4243">
              <w:rPr>
                <w:sz w:val="22"/>
                <w:szCs w:val="22"/>
              </w:rPr>
              <w:t xml:space="preserve"> </w:t>
            </w:r>
            <w:r w:rsidRPr="008B4243">
              <w:rPr>
                <w:sz w:val="22"/>
                <w:szCs w:val="22"/>
              </w:rPr>
              <w:t xml:space="preserve">на официальном сайте администрации г. Полярные Зори в разделе «Защита прав потребителей» </w:t>
            </w:r>
            <w:r w:rsidR="00A810A4" w:rsidRPr="008B4243">
              <w:rPr>
                <w:sz w:val="22"/>
                <w:szCs w:val="22"/>
              </w:rPr>
              <w:t>методических материал</w:t>
            </w:r>
            <w:bookmarkStart w:id="0" w:name="_GoBack"/>
            <w:bookmarkEnd w:id="0"/>
            <w:r w:rsidR="00A810A4" w:rsidRPr="008B4243">
              <w:rPr>
                <w:sz w:val="22"/>
                <w:szCs w:val="22"/>
              </w:rPr>
              <w:t>ов, брошюр, плакатов, буклетов, правовых сборников и т.п. по вопросам защиты прав потребителей для хозяйствующих субъектов, товаропроизводителей</w:t>
            </w:r>
          </w:p>
        </w:tc>
        <w:tc>
          <w:tcPr>
            <w:tcW w:w="992" w:type="dxa"/>
          </w:tcPr>
          <w:p w:rsidR="00030FA9" w:rsidRPr="008B4243" w:rsidRDefault="00030FA9" w:rsidP="00030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43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  <w:p w:rsidR="00AC65CB" w:rsidRPr="008B4243" w:rsidRDefault="00AC65CB" w:rsidP="00027AB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C65CB" w:rsidRPr="008B4243" w:rsidRDefault="00AC65CB" w:rsidP="00027AB9">
            <w:pPr>
              <w:pStyle w:val="Default"/>
              <w:tabs>
                <w:tab w:val="left" w:pos="58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C65CB" w:rsidRPr="008B4243" w:rsidRDefault="00AC65CB" w:rsidP="00027AB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C65CB" w:rsidRPr="008B4243" w:rsidRDefault="00AC65CB" w:rsidP="00027AB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AC65CB" w:rsidRPr="008B4243" w:rsidRDefault="00AC65CB" w:rsidP="00027AB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C65CB" w:rsidRPr="008B4243" w:rsidRDefault="00AC65CB" w:rsidP="00027AB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C65CB" w:rsidRPr="008B4243" w:rsidRDefault="00AC65CB" w:rsidP="00027AB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C65CB" w:rsidRPr="008B4243" w:rsidRDefault="00AC65CB" w:rsidP="00027AB9">
            <w:pPr>
              <w:pStyle w:val="Default"/>
              <w:jc w:val="center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>Повышение правовой грамотности, качества предоставления услуг розничной торговли и бытовых услуг хозяйствующих субъектов</w:t>
            </w:r>
          </w:p>
        </w:tc>
        <w:tc>
          <w:tcPr>
            <w:tcW w:w="2410" w:type="dxa"/>
          </w:tcPr>
          <w:p w:rsidR="00AC65CB" w:rsidRPr="008B4243" w:rsidRDefault="00AC65CB" w:rsidP="00027AB9">
            <w:pPr>
              <w:pStyle w:val="Default"/>
              <w:jc w:val="center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 xml:space="preserve">Отдел экономического развития и потребительского рынка администрации города Полярные Зори, </w:t>
            </w:r>
          </w:p>
          <w:p w:rsidR="00AC65CB" w:rsidRPr="008B4243" w:rsidRDefault="00AC65CB" w:rsidP="00027AB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B4243">
              <w:rPr>
                <w:sz w:val="22"/>
                <w:szCs w:val="22"/>
              </w:rPr>
              <w:t>Роспотребнадзор</w:t>
            </w:r>
            <w:proofErr w:type="spellEnd"/>
            <w:r w:rsidRPr="008B4243">
              <w:rPr>
                <w:sz w:val="22"/>
                <w:szCs w:val="22"/>
              </w:rPr>
              <w:t xml:space="preserve"> (по согласованию), </w:t>
            </w:r>
          </w:p>
          <w:p w:rsidR="00AC65CB" w:rsidRPr="008B4243" w:rsidRDefault="00AC65CB" w:rsidP="00027AB9">
            <w:pPr>
              <w:pStyle w:val="Default"/>
              <w:jc w:val="center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>МРУ № 118 ФМБА России (по согласованию)</w:t>
            </w:r>
          </w:p>
          <w:p w:rsidR="00AC65CB" w:rsidRPr="008B4243" w:rsidRDefault="00AC65CB" w:rsidP="00027AB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C65CB" w:rsidRPr="008B4243" w:rsidRDefault="00AC65CB" w:rsidP="00027AB9">
            <w:pPr>
              <w:pStyle w:val="Default"/>
              <w:jc w:val="center"/>
            </w:pPr>
          </w:p>
        </w:tc>
      </w:tr>
      <w:tr w:rsidR="00AC65CB" w:rsidRPr="0087455A" w:rsidTr="00027AB9">
        <w:trPr>
          <w:trHeight w:val="1786"/>
        </w:trPr>
        <w:tc>
          <w:tcPr>
            <w:tcW w:w="588" w:type="dxa"/>
          </w:tcPr>
          <w:p w:rsidR="00AC65CB" w:rsidRPr="008B4243" w:rsidRDefault="00AC65CB" w:rsidP="00027AB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AC65CB" w:rsidRPr="008B4243" w:rsidRDefault="00AC65CB" w:rsidP="00027AB9">
            <w:pPr>
              <w:pStyle w:val="Default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 xml:space="preserve">Организация и проведение мероприятий по вопросам разъяснения норм жилищного законодательства, способах управления многоквартирным домом, предоставления и оплаты коммунальных услуг,  </w:t>
            </w:r>
          </w:p>
          <w:p w:rsidR="00AC65CB" w:rsidRPr="008B4243" w:rsidRDefault="00AC65CB" w:rsidP="00027AB9">
            <w:pPr>
              <w:pStyle w:val="Default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lastRenderedPageBreak/>
              <w:t>вопросам капитального ремонта жилфонда, транспортного обслуживания</w:t>
            </w:r>
          </w:p>
        </w:tc>
        <w:tc>
          <w:tcPr>
            <w:tcW w:w="992" w:type="dxa"/>
          </w:tcPr>
          <w:p w:rsidR="00AC65CB" w:rsidRPr="008B4243" w:rsidRDefault="00AC65CB" w:rsidP="00027AB9">
            <w:pPr>
              <w:pStyle w:val="Default"/>
              <w:jc w:val="center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lastRenderedPageBreak/>
              <w:t>1 раз в полгода</w:t>
            </w:r>
          </w:p>
        </w:tc>
        <w:tc>
          <w:tcPr>
            <w:tcW w:w="992" w:type="dxa"/>
          </w:tcPr>
          <w:p w:rsidR="00AC65CB" w:rsidRPr="008B4243" w:rsidRDefault="00AC65CB" w:rsidP="00027AB9">
            <w:pPr>
              <w:pStyle w:val="Default"/>
              <w:tabs>
                <w:tab w:val="left" w:pos="58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C65CB" w:rsidRPr="008B4243" w:rsidRDefault="00AC65CB" w:rsidP="00027AB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C65CB" w:rsidRPr="008B4243" w:rsidRDefault="00AC65CB" w:rsidP="00027AB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AC65CB" w:rsidRPr="008B4243" w:rsidRDefault="00AC65CB" w:rsidP="00027AB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C65CB" w:rsidRPr="008B4243" w:rsidRDefault="00AC65CB" w:rsidP="00027AB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C65CB" w:rsidRPr="008B4243" w:rsidRDefault="00AC65CB" w:rsidP="00027AB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C65CB" w:rsidRPr="008B4243" w:rsidRDefault="00AC65CB" w:rsidP="00027AB9">
            <w:pPr>
              <w:pStyle w:val="Default"/>
              <w:jc w:val="center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 xml:space="preserve">Повышение уровня грамотности населения в вопросах предоставления жилищно- </w:t>
            </w:r>
          </w:p>
          <w:p w:rsidR="00AC65CB" w:rsidRPr="008B4243" w:rsidRDefault="00AC65CB" w:rsidP="00027AB9">
            <w:pPr>
              <w:pStyle w:val="Default"/>
              <w:jc w:val="center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lastRenderedPageBreak/>
              <w:t>коммунальных услуг</w:t>
            </w:r>
          </w:p>
        </w:tc>
        <w:tc>
          <w:tcPr>
            <w:tcW w:w="2410" w:type="dxa"/>
          </w:tcPr>
          <w:p w:rsidR="00AC65CB" w:rsidRPr="008B4243" w:rsidRDefault="000A1AF9" w:rsidP="00027AB9">
            <w:pPr>
              <w:pStyle w:val="Style5"/>
              <w:widowControl/>
              <w:spacing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4243">
              <w:rPr>
                <w:color w:val="000000"/>
                <w:sz w:val="22"/>
                <w:szCs w:val="22"/>
              </w:rPr>
              <w:lastRenderedPageBreak/>
              <w:t xml:space="preserve">Отдел имущественных отношений </w:t>
            </w:r>
            <w:r w:rsidR="00AC65CB" w:rsidRPr="008B4243">
              <w:rPr>
                <w:color w:val="000000"/>
                <w:sz w:val="22"/>
                <w:szCs w:val="22"/>
              </w:rPr>
              <w:t xml:space="preserve">и муниципального контроля администрации города Полярные Зори, Муниципальное </w:t>
            </w:r>
          </w:p>
          <w:p w:rsidR="00AC65CB" w:rsidRPr="008B4243" w:rsidRDefault="00AC65CB" w:rsidP="00027AB9">
            <w:pPr>
              <w:pStyle w:val="Style5"/>
              <w:widowControl/>
              <w:spacing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4243">
              <w:rPr>
                <w:color w:val="000000"/>
                <w:sz w:val="22"/>
                <w:szCs w:val="22"/>
              </w:rPr>
              <w:t xml:space="preserve">казенное учреждение «Управление </w:t>
            </w:r>
            <w:r w:rsidRPr="008B4243">
              <w:rPr>
                <w:color w:val="000000"/>
                <w:sz w:val="22"/>
                <w:szCs w:val="22"/>
              </w:rPr>
              <w:lastRenderedPageBreak/>
              <w:t xml:space="preserve">городским хозяйством», управляющие компании (по согласованию), </w:t>
            </w:r>
            <w:proofErr w:type="spellStart"/>
            <w:r w:rsidRPr="008B4243">
              <w:rPr>
                <w:color w:val="000000"/>
                <w:sz w:val="22"/>
                <w:szCs w:val="22"/>
              </w:rPr>
              <w:t>ресурсоснабжающие</w:t>
            </w:r>
            <w:proofErr w:type="spellEnd"/>
            <w:r w:rsidRPr="008B4243">
              <w:rPr>
                <w:color w:val="000000"/>
                <w:sz w:val="22"/>
                <w:szCs w:val="22"/>
              </w:rPr>
              <w:t xml:space="preserve"> организации (по согласованию)</w:t>
            </w:r>
          </w:p>
        </w:tc>
        <w:tc>
          <w:tcPr>
            <w:tcW w:w="1842" w:type="dxa"/>
          </w:tcPr>
          <w:p w:rsidR="00AC65CB" w:rsidRPr="008B4243" w:rsidRDefault="00AC65CB" w:rsidP="00027AB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C65CB" w:rsidRPr="0087455A" w:rsidTr="00027AB9">
        <w:tc>
          <w:tcPr>
            <w:tcW w:w="588" w:type="dxa"/>
          </w:tcPr>
          <w:p w:rsidR="00AC65CB" w:rsidRPr="008B4243" w:rsidRDefault="00AC65CB" w:rsidP="00027AB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AC65CB" w:rsidRPr="008B4243" w:rsidRDefault="00AC65CB" w:rsidP="00027AB9">
            <w:pPr>
              <w:pStyle w:val="Default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 xml:space="preserve">Размещение на досках объявлений, расположенных в подъездах многоквартирных домов, а также досках объявлений, расположенных в помещениях исполнителя </w:t>
            </w:r>
            <w:r w:rsidR="000A1AF9" w:rsidRPr="008B4243">
              <w:rPr>
                <w:sz w:val="22"/>
                <w:szCs w:val="22"/>
              </w:rPr>
              <w:t xml:space="preserve">коммунальных услуг, информации </w:t>
            </w:r>
            <w:r w:rsidRPr="008B4243">
              <w:rPr>
                <w:sz w:val="22"/>
                <w:szCs w:val="22"/>
              </w:rPr>
              <w:t>о предоставляемых услугах в соответствии с Правилами предоставления коммунальных услуг</w:t>
            </w:r>
          </w:p>
        </w:tc>
        <w:tc>
          <w:tcPr>
            <w:tcW w:w="992" w:type="dxa"/>
          </w:tcPr>
          <w:p w:rsidR="00AC65CB" w:rsidRPr="008B4243" w:rsidRDefault="00AC65CB" w:rsidP="00027AB9">
            <w:pPr>
              <w:pStyle w:val="Default"/>
              <w:jc w:val="center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>постоянно</w:t>
            </w:r>
          </w:p>
        </w:tc>
        <w:tc>
          <w:tcPr>
            <w:tcW w:w="992" w:type="dxa"/>
          </w:tcPr>
          <w:p w:rsidR="00AC65CB" w:rsidRPr="008B4243" w:rsidRDefault="00AC65CB" w:rsidP="00027AB9">
            <w:pPr>
              <w:pStyle w:val="Default"/>
              <w:tabs>
                <w:tab w:val="left" w:pos="58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C65CB" w:rsidRPr="008B4243" w:rsidRDefault="00AC65CB" w:rsidP="00027AB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C65CB" w:rsidRPr="008B4243" w:rsidRDefault="00AC65CB" w:rsidP="00027AB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AC65CB" w:rsidRPr="008B4243" w:rsidRDefault="00AC65CB" w:rsidP="00027AB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C65CB" w:rsidRPr="008B4243" w:rsidRDefault="00AC65CB" w:rsidP="00027AB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C65CB" w:rsidRPr="008B4243" w:rsidRDefault="00AC65CB" w:rsidP="00027AB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C65CB" w:rsidRPr="008B4243" w:rsidRDefault="00AC65CB" w:rsidP="00027AB9">
            <w:pPr>
              <w:pStyle w:val="Default"/>
              <w:jc w:val="center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>Повышение уровня грамотности населения в вопросах предоставления жилищно- коммунальных услуг</w:t>
            </w:r>
          </w:p>
        </w:tc>
        <w:tc>
          <w:tcPr>
            <w:tcW w:w="2410" w:type="dxa"/>
          </w:tcPr>
          <w:p w:rsidR="00AC65CB" w:rsidRPr="008B4243" w:rsidRDefault="008B4243" w:rsidP="00027AB9">
            <w:pPr>
              <w:pStyle w:val="Default"/>
              <w:jc w:val="center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>У</w:t>
            </w:r>
            <w:r w:rsidR="00AC65CB" w:rsidRPr="008B4243">
              <w:rPr>
                <w:sz w:val="22"/>
                <w:szCs w:val="22"/>
              </w:rPr>
              <w:t xml:space="preserve">правляющие компании (по согласованию), </w:t>
            </w:r>
            <w:proofErr w:type="spellStart"/>
            <w:r w:rsidR="00AC65CB" w:rsidRPr="008B4243">
              <w:rPr>
                <w:sz w:val="22"/>
                <w:szCs w:val="22"/>
              </w:rPr>
              <w:t>ресурсоснабжающие</w:t>
            </w:r>
            <w:proofErr w:type="spellEnd"/>
            <w:r w:rsidR="00AC65CB" w:rsidRPr="008B4243">
              <w:rPr>
                <w:sz w:val="22"/>
                <w:szCs w:val="22"/>
              </w:rPr>
              <w:t xml:space="preserve"> организации (по согласованию), </w:t>
            </w:r>
          </w:p>
          <w:p w:rsidR="00AC65CB" w:rsidRPr="008B4243" w:rsidRDefault="00AC65CB" w:rsidP="00027AB9">
            <w:pPr>
              <w:pStyle w:val="Default"/>
              <w:jc w:val="center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>Отдел имущественных отношений и муниципального контроля администрации города Полярные Зори (контроль)</w:t>
            </w:r>
          </w:p>
        </w:tc>
        <w:tc>
          <w:tcPr>
            <w:tcW w:w="1842" w:type="dxa"/>
          </w:tcPr>
          <w:p w:rsidR="00AC65CB" w:rsidRPr="008B4243" w:rsidRDefault="00AC65CB" w:rsidP="00027AB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C65CB" w:rsidRPr="0087455A" w:rsidTr="00027AB9">
        <w:tc>
          <w:tcPr>
            <w:tcW w:w="15593" w:type="dxa"/>
            <w:gridSpan w:val="12"/>
          </w:tcPr>
          <w:p w:rsidR="00AC65CB" w:rsidRPr="008B4243" w:rsidRDefault="006A18B9" w:rsidP="006A18B9">
            <w:pPr>
              <w:pStyle w:val="Default"/>
              <w:numPr>
                <w:ilvl w:val="0"/>
                <w:numId w:val="40"/>
              </w:numPr>
            </w:pPr>
            <w:r w:rsidRPr="008B4243">
              <w:t>Информационное обеспечение потребителей. Просвещение и популяризация вопросов защиты прав потребителей:</w:t>
            </w:r>
          </w:p>
        </w:tc>
      </w:tr>
      <w:tr w:rsidR="00755558" w:rsidRPr="0087455A" w:rsidTr="00027AB9">
        <w:tc>
          <w:tcPr>
            <w:tcW w:w="588" w:type="dxa"/>
          </w:tcPr>
          <w:p w:rsidR="00755558" w:rsidRPr="008B4243" w:rsidRDefault="00755558" w:rsidP="00755558">
            <w:pPr>
              <w:pStyle w:val="Default"/>
              <w:jc w:val="center"/>
            </w:pPr>
          </w:p>
        </w:tc>
        <w:tc>
          <w:tcPr>
            <w:tcW w:w="3240" w:type="dxa"/>
          </w:tcPr>
          <w:p w:rsidR="00755558" w:rsidRPr="008B4243" w:rsidRDefault="00755558" w:rsidP="00755558">
            <w:pPr>
              <w:pStyle w:val="Default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>Информирование и просвещение населения по вопросам защиты прав потребителей в газете «Городское время»</w:t>
            </w:r>
          </w:p>
        </w:tc>
        <w:tc>
          <w:tcPr>
            <w:tcW w:w="992" w:type="dxa"/>
          </w:tcPr>
          <w:p w:rsidR="00755558" w:rsidRPr="008B4243" w:rsidRDefault="00755558" w:rsidP="0075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43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  <w:p w:rsidR="00755558" w:rsidRPr="008B4243" w:rsidRDefault="00755558" w:rsidP="00755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55558" w:rsidRPr="008B4243" w:rsidRDefault="00755558" w:rsidP="00755558">
            <w:pPr>
              <w:pStyle w:val="Default"/>
              <w:tabs>
                <w:tab w:val="left" w:pos="58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55558" w:rsidRPr="008B4243" w:rsidRDefault="00755558" w:rsidP="00755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55558" w:rsidRPr="008B4243" w:rsidRDefault="00755558" w:rsidP="00755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755558" w:rsidRPr="008B4243" w:rsidRDefault="00755558" w:rsidP="00755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55558" w:rsidRPr="008B4243" w:rsidRDefault="00755558" w:rsidP="00755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55558" w:rsidRPr="008B4243" w:rsidRDefault="00755558" w:rsidP="00755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5558" w:rsidRPr="008B4243" w:rsidRDefault="00755558" w:rsidP="00755558">
            <w:pPr>
              <w:pStyle w:val="Default"/>
              <w:jc w:val="center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>Повышение правовой грамотности населения</w:t>
            </w:r>
          </w:p>
        </w:tc>
        <w:tc>
          <w:tcPr>
            <w:tcW w:w="2410" w:type="dxa"/>
          </w:tcPr>
          <w:p w:rsidR="00755558" w:rsidRPr="008B4243" w:rsidRDefault="00755558" w:rsidP="00755558">
            <w:pPr>
              <w:pStyle w:val="Default"/>
              <w:jc w:val="center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 xml:space="preserve">Отдел экономического развития и потребительского рынка администрации города Полярные Зори, </w:t>
            </w:r>
          </w:p>
          <w:p w:rsidR="00755558" w:rsidRPr="008B4243" w:rsidRDefault="00755558" w:rsidP="00755558">
            <w:pPr>
              <w:pStyle w:val="Default"/>
              <w:jc w:val="center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>прокуратура города (по согласованию), МРУ № 118 ФМБА России (по согласованию)</w:t>
            </w:r>
          </w:p>
        </w:tc>
        <w:tc>
          <w:tcPr>
            <w:tcW w:w="1842" w:type="dxa"/>
          </w:tcPr>
          <w:p w:rsidR="00755558" w:rsidRPr="008B4243" w:rsidRDefault="00755558" w:rsidP="00755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55558" w:rsidRPr="0087455A" w:rsidTr="00027AB9">
        <w:tc>
          <w:tcPr>
            <w:tcW w:w="588" w:type="dxa"/>
          </w:tcPr>
          <w:p w:rsidR="00755558" w:rsidRPr="008B4243" w:rsidRDefault="00755558" w:rsidP="00755558">
            <w:pPr>
              <w:pStyle w:val="Default"/>
              <w:jc w:val="center"/>
            </w:pPr>
          </w:p>
        </w:tc>
        <w:tc>
          <w:tcPr>
            <w:tcW w:w="3240" w:type="dxa"/>
          </w:tcPr>
          <w:p w:rsidR="00755558" w:rsidRPr="008B4243" w:rsidRDefault="00755558" w:rsidP="00755558">
            <w:pPr>
              <w:pStyle w:val="Default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>Обеспечение размещения информации о защите прав потребителей на официальном сайте администрации г. Полярные Зори в разделе «Защита прав потребителей» и со</w:t>
            </w:r>
            <w:r w:rsidR="008B4243" w:rsidRPr="008B4243">
              <w:rPr>
                <w:sz w:val="22"/>
                <w:szCs w:val="22"/>
              </w:rPr>
              <w:t xml:space="preserve">циальных сетях сети «Интернет» </w:t>
            </w:r>
          </w:p>
        </w:tc>
        <w:tc>
          <w:tcPr>
            <w:tcW w:w="992" w:type="dxa"/>
          </w:tcPr>
          <w:p w:rsidR="00755558" w:rsidRPr="008B4243" w:rsidRDefault="00755558" w:rsidP="0075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43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  <w:p w:rsidR="00755558" w:rsidRPr="008B4243" w:rsidRDefault="00755558" w:rsidP="00755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55558" w:rsidRPr="008B4243" w:rsidRDefault="00755558" w:rsidP="00755558">
            <w:pPr>
              <w:pStyle w:val="Default"/>
              <w:tabs>
                <w:tab w:val="left" w:pos="58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55558" w:rsidRPr="008B4243" w:rsidRDefault="00755558" w:rsidP="00755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55558" w:rsidRPr="008B4243" w:rsidRDefault="00755558" w:rsidP="00755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755558" w:rsidRPr="008B4243" w:rsidRDefault="00755558" w:rsidP="00755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55558" w:rsidRPr="008B4243" w:rsidRDefault="00755558" w:rsidP="00755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55558" w:rsidRPr="008B4243" w:rsidRDefault="00755558" w:rsidP="00755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5558" w:rsidRPr="008B4243" w:rsidRDefault="00755558" w:rsidP="00755558">
            <w:pPr>
              <w:pStyle w:val="Default"/>
              <w:jc w:val="center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>Повышение правовой грамотности населения</w:t>
            </w:r>
          </w:p>
        </w:tc>
        <w:tc>
          <w:tcPr>
            <w:tcW w:w="2410" w:type="dxa"/>
          </w:tcPr>
          <w:p w:rsidR="00755558" w:rsidRPr="008B4243" w:rsidRDefault="00755558" w:rsidP="00755558">
            <w:pPr>
              <w:pStyle w:val="Default"/>
              <w:jc w:val="center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 xml:space="preserve">Отдел экономического развития и потребительского рынка администрации города Полярные Зори, прокуратура города (по согласованию), </w:t>
            </w:r>
          </w:p>
          <w:p w:rsidR="00755558" w:rsidRPr="008B4243" w:rsidRDefault="00755558" w:rsidP="00755558">
            <w:pPr>
              <w:pStyle w:val="Default"/>
              <w:jc w:val="center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 xml:space="preserve">МРУ № 118 ФМБА России (по согласованию) </w:t>
            </w:r>
          </w:p>
        </w:tc>
        <w:tc>
          <w:tcPr>
            <w:tcW w:w="1842" w:type="dxa"/>
          </w:tcPr>
          <w:p w:rsidR="00755558" w:rsidRPr="008B4243" w:rsidRDefault="00755558" w:rsidP="00755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55558" w:rsidRPr="0087455A" w:rsidTr="00027AB9">
        <w:tc>
          <w:tcPr>
            <w:tcW w:w="588" w:type="dxa"/>
          </w:tcPr>
          <w:p w:rsidR="00755558" w:rsidRPr="008B4243" w:rsidRDefault="00755558" w:rsidP="00755558">
            <w:pPr>
              <w:pStyle w:val="Default"/>
              <w:jc w:val="center"/>
            </w:pPr>
          </w:p>
        </w:tc>
        <w:tc>
          <w:tcPr>
            <w:tcW w:w="3240" w:type="dxa"/>
          </w:tcPr>
          <w:p w:rsidR="00755558" w:rsidRPr="008B4243" w:rsidRDefault="00755558" w:rsidP="00755558">
            <w:pPr>
              <w:pStyle w:val="Default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>Обеспечение формирования и ведения в администрации г. Полярные Зори информационного стенда по вопросам защиты прав потребителей</w:t>
            </w:r>
          </w:p>
        </w:tc>
        <w:tc>
          <w:tcPr>
            <w:tcW w:w="992" w:type="dxa"/>
          </w:tcPr>
          <w:p w:rsidR="00755558" w:rsidRPr="008B4243" w:rsidRDefault="00755558" w:rsidP="00755558">
            <w:pPr>
              <w:pStyle w:val="Default"/>
              <w:jc w:val="center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>постоянно</w:t>
            </w:r>
          </w:p>
        </w:tc>
        <w:tc>
          <w:tcPr>
            <w:tcW w:w="992" w:type="dxa"/>
          </w:tcPr>
          <w:p w:rsidR="00755558" w:rsidRPr="008B4243" w:rsidRDefault="00755558" w:rsidP="00755558">
            <w:pPr>
              <w:pStyle w:val="Default"/>
              <w:tabs>
                <w:tab w:val="left" w:pos="58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55558" w:rsidRPr="008B4243" w:rsidRDefault="00755558" w:rsidP="00755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55558" w:rsidRPr="008B4243" w:rsidRDefault="00755558" w:rsidP="00755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755558" w:rsidRPr="008B4243" w:rsidRDefault="00755558" w:rsidP="00755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55558" w:rsidRPr="008B4243" w:rsidRDefault="00755558" w:rsidP="00755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55558" w:rsidRPr="008B4243" w:rsidRDefault="00755558" w:rsidP="00755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5558" w:rsidRPr="008B4243" w:rsidRDefault="00755558" w:rsidP="00755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55558" w:rsidRPr="008B4243" w:rsidRDefault="00755558" w:rsidP="00755558">
            <w:pPr>
              <w:pStyle w:val="Default"/>
              <w:jc w:val="center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>Отдел экономического развития и потребительского рынка администрации города Полярные Зори</w:t>
            </w:r>
          </w:p>
        </w:tc>
        <w:tc>
          <w:tcPr>
            <w:tcW w:w="1842" w:type="dxa"/>
          </w:tcPr>
          <w:p w:rsidR="00755558" w:rsidRPr="008B4243" w:rsidRDefault="00755558" w:rsidP="00755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55558" w:rsidRPr="0087455A" w:rsidTr="00027AB9">
        <w:tc>
          <w:tcPr>
            <w:tcW w:w="588" w:type="dxa"/>
          </w:tcPr>
          <w:p w:rsidR="00755558" w:rsidRPr="008B4243" w:rsidRDefault="00755558" w:rsidP="00755558">
            <w:pPr>
              <w:pStyle w:val="Default"/>
              <w:jc w:val="center"/>
            </w:pPr>
          </w:p>
        </w:tc>
        <w:tc>
          <w:tcPr>
            <w:tcW w:w="3240" w:type="dxa"/>
          </w:tcPr>
          <w:p w:rsidR="00755558" w:rsidRPr="008B4243" w:rsidRDefault="00755558" w:rsidP="00755558">
            <w:pPr>
              <w:pStyle w:val="Default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>Размещение на стендах хозяйствующих субъектов информации о перечне оказываемых платных услуг и их стоимости, режиме работы специалистов по оказанию платных услуг, льготах, предоставляемых отдельным категориям граждан</w:t>
            </w:r>
          </w:p>
        </w:tc>
        <w:tc>
          <w:tcPr>
            <w:tcW w:w="992" w:type="dxa"/>
          </w:tcPr>
          <w:p w:rsidR="00755558" w:rsidRPr="008B4243" w:rsidRDefault="00755558" w:rsidP="00755558">
            <w:pPr>
              <w:pStyle w:val="Default"/>
              <w:jc w:val="center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>постоянно</w:t>
            </w:r>
          </w:p>
        </w:tc>
        <w:tc>
          <w:tcPr>
            <w:tcW w:w="992" w:type="dxa"/>
          </w:tcPr>
          <w:p w:rsidR="00755558" w:rsidRPr="008B4243" w:rsidRDefault="00755558" w:rsidP="00755558">
            <w:pPr>
              <w:pStyle w:val="Default"/>
              <w:tabs>
                <w:tab w:val="left" w:pos="58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55558" w:rsidRPr="008B4243" w:rsidRDefault="00755558" w:rsidP="00755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55558" w:rsidRPr="008B4243" w:rsidRDefault="00755558" w:rsidP="00755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755558" w:rsidRPr="008B4243" w:rsidRDefault="00755558" w:rsidP="00755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55558" w:rsidRPr="008B4243" w:rsidRDefault="00755558" w:rsidP="00755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55558" w:rsidRPr="008B4243" w:rsidRDefault="00755558" w:rsidP="00755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5558" w:rsidRPr="008B4243" w:rsidRDefault="00755558" w:rsidP="00755558">
            <w:pPr>
              <w:pStyle w:val="Default"/>
              <w:jc w:val="center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>повышение уровня информированности потребителей платных услуг</w:t>
            </w:r>
          </w:p>
        </w:tc>
        <w:tc>
          <w:tcPr>
            <w:tcW w:w="2410" w:type="dxa"/>
          </w:tcPr>
          <w:p w:rsidR="00755558" w:rsidRPr="008B4243" w:rsidRDefault="00755558" w:rsidP="00755558">
            <w:pPr>
              <w:pStyle w:val="Default"/>
              <w:jc w:val="center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>Хозяйствующие субъекты (по согласованию)</w:t>
            </w:r>
          </w:p>
        </w:tc>
        <w:tc>
          <w:tcPr>
            <w:tcW w:w="1842" w:type="dxa"/>
          </w:tcPr>
          <w:p w:rsidR="00755558" w:rsidRPr="008B4243" w:rsidRDefault="00755558" w:rsidP="00755558">
            <w:pPr>
              <w:pStyle w:val="Default"/>
              <w:jc w:val="center"/>
            </w:pPr>
          </w:p>
        </w:tc>
      </w:tr>
      <w:tr w:rsidR="00755558" w:rsidRPr="0087455A" w:rsidTr="00027AB9">
        <w:tc>
          <w:tcPr>
            <w:tcW w:w="15593" w:type="dxa"/>
            <w:gridSpan w:val="12"/>
          </w:tcPr>
          <w:p w:rsidR="00755558" w:rsidRPr="008B4243" w:rsidRDefault="00755558" w:rsidP="00755558">
            <w:pPr>
              <w:pStyle w:val="Default"/>
              <w:numPr>
                <w:ilvl w:val="0"/>
                <w:numId w:val="40"/>
              </w:numPr>
            </w:pPr>
            <w:r w:rsidRPr="008B4243">
              <w:t>Образовательная деятельность</w:t>
            </w:r>
          </w:p>
        </w:tc>
      </w:tr>
      <w:tr w:rsidR="00954EB1" w:rsidRPr="0087455A" w:rsidTr="00027AB9">
        <w:trPr>
          <w:trHeight w:val="274"/>
        </w:trPr>
        <w:tc>
          <w:tcPr>
            <w:tcW w:w="588" w:type="dxa"/>
            <w:vMerge w:val="restart"/>
          </w:tcPr>
          <w:p w:rsidR="00954EB1" w:rsidRPr="008B4243" w:rsidRDefault="00954EB1" w:rsidP="00F140E8">
            <w:pPr>
              <w:pStyle w:val="Default"/>
              <w:jc w:val="center"/>
            </w:pPr>
          </w:p>
        </w:tc>
        <w:tc>
          <w:tcPr>
            <w:tcW w:w="3240" w:type="dxa"/>
          </w:tcPr>
          <w:p w:rsidR="00954EB1" w:rsidRPr="008B4243" w:rsidRDefault="00954EB1" w:rsidP="00F140E8">
            <w:pPr>
              <w:pStyle w:val="Default"/>
              <w:rPr>
                <w:sz w:val="22"/>
                <w:szCs w:val="22"/>
              </w:rPr>
            </w:pPr>
            <w:proofErr w:type="spellStart"/>
            <w:r w:rsidRPr="008B4243">
              <w:rPr>
                <w:sz w:val="22"/>
                <w:szCs w:val="22"/>
              </w:rPr>
              <w:t>Внеучебная</w:t>
            </w:r>
            <w:proofErr w:type="spellEnd"/>
            <w:r w:rsidRPr="008B4243">
              <w:rPr>
                <w:sz w:val="22"/>
                <w:szCs w:val="22"/>
              </w:rPr>
              <w:t xml:space="preserve"> и учебная деятельность со школьниками:</w:t>
            </w:r>
          </w:p>
          <w:p w:rsidR="00954EB1" w:rsidRPr="008B4243" w:rsidRDefault="00954EB1" w:rsidP="00F140E8">
            <w:pPr>
              <w:pStyle w:val="Default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>Изучение вопросов предпринимательской деятельности и защиты прав потребителей:</w:t>
            </w:r>
          </w:p>
          <w:p w:rsidR="00954EB1" w:rsidRPr="008B4243" w:rsidRDefault="00954EB1" w:rsidP="00F140E8">
            <w:pPr>
              <w:pStyle w:val="Default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>- в рамках предмета «Обществознание» (раздел «Экономика»), 9 классы;</w:t>
            </w:r>
          </w:p>
          <w:p w:rsidR="00954EB1" w:rsidRPr="008B4243" w:rsidRDefault="00954EB1" w:rsidP="00F140E8">
            <w:pPr>
              <w:pStyle w:val="Default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>- профильного предмета «Экономика», 10-11 классы.</w:t>
            </w:r>
          </w:p>
        </w:tc>
        <w:tc>
          <w:tcPr>
            <w:tcW w:w="992" w:type="dxa"/>
          </w:tcPr>
          <w:p w:rsidR="00954EB1" w:rsidRPr="008B4243" w:rsidRDefault="00954EB1" w:rsidP="00F140E8">
            <w:pPr>
              <w:pStyle w:val="Default"/>
              <w:jc w:val="center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>ежегодно</w:t>
            </w:r>
          </w:p>
        </w:tc>
        <w:tc>
          <w:tcPr>
            <w:tcW w:w="992" w:type="dxa"/>
          </w:tcPr>
          <w:p w:rsidR="00954EB1" w:rsidRPr="008B4243" w:rsidRDefault="00954EB1" w:rsidP="00F140E8">
            <w:pPr>
              <w:pStyle w:val="Default"/>
              <w:tabs>
                <w:tab w:val="left" w:pos="58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54EB1" w:rsidRPr="008B4243" w:rsidRDefault="00954EB1" w:rsidP="00F140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54EB1" w:rsidRPr="008B4243" w:rsidRDefault="00954EB1" w:rsidP="00F140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954EB1" w:rsidRPr="008B4243" w:rsidRDefault="00954EB1" w:rsidP="00F140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954EB1" w:rsidRPr="008B4243" w:rsidRDefault="00954EB1" w:rsidP="00F140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954EB1" w:rsidRPr="008B4243" w:rsidRDefault="00954EB1" w:rsidP="00F140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54EB1" w:rsidRPr="008B4243" w:rsidRDefault="00954EB1" w:rsidP="00F140E8">
            <w:pPr>
              <w:pStyle w:val="Default"/>
              <w:jc w:val="center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>Повышение финансовой грамотности обучающихся</w:t>
            </w:r>
          </w:p>
        </w:tc>
        <w:tc>
          <w:tcPr>
            <w:tcW w:w="2410" w:type="dxa"/>
          </w:tcPr>
          <w:p w:rsidR="00954EB1" w:rsidRPr="008B4243" w:rsidRDefault="00954EB1" w:rsidP="00F140E8">
            <w:pPr>
              <w:pStyle w:val="Default"/>
              <w:jc w:val="center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>Руководители образовательных организаций</w:t>
            </w:r>
          </w:p>
        </w:tc>
        <w:tc>
          <w:tcPr>
            <w:tcW w:w="1842" w:type="dxa"/>
          </w:tcPr>
          <w:p w:rsidR="00954EB1" w:rsidRPr="008B4243" w:rsidRDefault="00954EB1" w:rsidP="00F140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54EB1" w:rsidRPr="0087455A" w:rsidTr="00027AB9">
        <w:trPr>
          <w:trHeight w:val="274"/>
        </w:trPr>
        <w:tc>
          <w:tcPr>
            <w:tcW w:w="588" w:type="dxa"/>
            <w:vMerge/>
          </w:tcPr>
          <w:p w:rsidR="00954EB1" w:rsidRPr="008B4243" w:rsidRDefault="00954EB1" w:rsidP="00F140E8">
            <w:pPr>
              <w:pStyle w:val="Default"/>
              <w:jc w:val="center"/>
            </w:pPr>
          </w:p>
        </w:tc>
        <w:tc>
          <w:tcPr>
            <w:tcW w:w="3240" w:type="dxa"/>
          </w:tcPr>
          <w:p w:rsidR="00954EB1" w:rsidRPr="008B4243" w:rsidRDefault="00954EB1" w:rsidP="00F140E8">
            <w:pPr>
              <w:pStyle w:val="Default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>Обеспечение формирования и ведения образовательных стендов по вопросам защиты прав потребителей в государственных областных и муниципальных общеобразовательных и профессиональных образовательных организациях</w:t>
            </w:r>
          </w:p>
        </w:tc>
        <w:tc>
          <w:tcPr>
            <w:tcW w:w="992" w:type="dxa"/>
          </w:tcPr>
          <w:p w:rsidR="00954EB1" w:rsidRPr="008B4243" w:rsidRDefault="00954EB1" w:rsidP="00F140E8">
            <w:pPr>
              <w:pStyle w:val="Default"/>
              <w:jc w:val="center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>в период проведения предметных недель</w:t>
            </w:r>
          </w:p>
        </w:tc>
        <w:tc>
          <w:tcPr>
            <w:tcW w:w="992" w:type="dxa"/>
          </w:tcPr>
          <w:p w:rsidR="00954EB1" w:rsidRPr="008B4243" w:rsidRDefault="00954EB1" w:rsidP="00F140E8">
            <w:pPr>
              <w:pStyle w:val="Default"/>
              <w:tabs>
                <w:tab w:val="left" w:pos="58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54EB1" w:rsidRPr="008B4243" w:rsidRDefault="00954EB1" w:rsidP="00F140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54EB1" w:rsidRPr="008B4243" w:rsidRDefault="00954EB1" w:rsidP="00F140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954EB1" w:rsidRPr="008B4243" w:rsidRDefault="00954EB1" w:rsidP="00F140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954EB1" w:rsidRPr="008B4243" w:rsidRDefault="00954EB1" w:rsidP="00F140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954EB1" w:rsidRPr="008B4243" w:rsidRDefault="00954EB1" w:rsidP="00F140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54EB1" w:rsidRPr="008B4243" w:rsidRDefault="00954EB1" w:rsidP="00F140E8">
            <w:pPr>
              <w:pStyle w:val="Default"/>
              <w:jc w:val="center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>Повышение финансовой грамотности обучающихся</w:t>
            </w:r>
          </w:p>
        </w:tc>
        <w:tc>
          <w:tcPr>
            <w:tcW w:w="2410" w:type="dxa"/>
          </w:tcPr>
          <w:p w:rsidR="00954EB1" w:rsidRPr="008B4243" w:rsidRDefault="00954EB1" w:rsidP="00F140E8">
            <w:pPr>
              <w:pStyle w:val="Default"/>
              <w:jc w:val="center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>Руководители образовательных организаций</w:t>
            </w:r>
          </w:p>
        </w:tc>
        <w:tc>
          <w:tcPr>
            <w:tcW w:w="1842" w:type="dxa"/>
          </w:tcPr>
          <w:p w:rsidR="00954EB1" w:rsidRPr="008B4243" w:rsidRDefault="00954EB1" w:rsidP="00F140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140E8" w:rsidRPr="0087455A" w:rsidTr="00027AB9">
        <w:tc>
          <w:tcPr>
            <w:tcW w:w="588" w:type="dxa"/>
          </w:tcPr>
          <w:p w:rsidR="00F140E8" w:rsidRPr="008B4243" w:rsidRDefault="00F140E8" w:rsidP="00F140E8">
            <w:pPr>
              <w:pStyle w:val="Default"/>
              <w:jc w:val="center"/>
            </w:pPr>
          </w:p>
        </w:tc>
        <w:tc>
          <w:tcPr>
            <w:tcW w:w="3240" w:type="dxa"/>
          </w:tcPr>
          <w:p w:rsidR="00F140E8" w:rsidRPr="008B4243" w:rsidRDefault="00F140E8" w:rsidP="00F140E8">
            <w:pPr>
              <w:pStyle w:val="Default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>Организация работы в учреждениях культуры: Организация и проведение просветительских мероприятий на базе централизованной библиотечной системы г. Полярные Зори.</w:t>
            </w:r>
          </w:p>
        </w:tc>
        <w:tc>
          <w:tcPr>
            <w:tcW w:w="992" w:type="dxa"/>
          </w:tcPr>
          <w:p w:rsidR="00F140E8" w:rsidRPr="008B4243" w:rsidRDefault="00F140E8" w:rsidP="00F140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140E8" w:rsidRPr="008B4243" w:rsidRDefault="00F140E8" w:rsidP="00F140E8">
            <w:pPr>
              <w:pStyle w:val="Default"/>
              <w:tabs>
                <w:tab w:val="left" w:pos="58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F140E8" w:rsidRPr="008B4243" w:rsidRDefault="00F140E8" w:rsidP="00F140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F140E8" w:rsidRPr="008B4243" w:rsidRDefault="00F140E8" w:rsidP="00F140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F140E8" w:rsidRPr="008B4243" w:rsidRDefault="00F140E8" w:rsidP="00F140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140E8" w:rsidRPr="008B4243" w:rsidRDefault="00F140E8" w:rsidP="00F140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140E8" w:rsidRPr="008B4243" w:rsidRDefault="00F140E8" w:rsidP="00F140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140E8" w:rsidRPr="008B4243" w:rsidRDefault="00F140E8" w:rsidP="00F140E8">
            <w:pPr>
              <w:pStyle w:val="Default"/>
              <w:jc w:val="center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>Повышение правовой и финансовой грамотности</w:t>
            </w:r>
          </w:p>
        </w:tc>
        <w:tc>
          <w:tcPr>
            <w:tcW w:w="2410" w:type="dxa"/>
          </w:tcPr>
          <w:p w:rsidR="00F140E8" w:rsidRPr="008B4243" w:rsidRDefault="00F140E8" w:rsidP="00F140E8">
            <w:pPr>
              <w:pStyle w:val="Default"/>
              <w:jc w:val="center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 xml:space="preserve">Центральная городская библиотека </w:t>
            </w:r>
          </w:p>
        </w:tc>
        <w:tc>
          <w:tcPr>
            <w:tcW w:w="1842" w:type="dxa"/>
          </w:tcPr>
          <w:p w:rsidR="00F140E8" w:rsidRPr="008B4243" w:rsidRDefault="00F140E8" w:rsidP="00F140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140E8" w:rsidRPr="0087455A" w:rsidTr="00027AB9">
        <w:tc>
          <w:tcPr>
            <w:tcW w:w="15593" w:type="dxa"/>
            <w:gridSpan w:val="12"/>
          </w:tcPr>
          <w:p w:rsidR="00F140E8" w:rsidRPr="008B4243" w:rsidRDefault="002B5221" w:rsidP="002B5221">
            <w:pPr>
              <w:pStyle w:val="Default"/>
              <w:numPr>
                <w:ilvl w:val="0"/>
                <w:numId w:val="40"/>
              </w:numPr>
            </w:pPr>
            <w:r w:rsidRPr="008B4243">
              <w:t>Мониторинг состояния потребительского рынка и системы защиты прав потребителей</w:t>
            </w:r>
          </w:p>
        </w:tc>
      </w:tr>
      <w:tr w:rsidR="002B5221" w:rsidRPr="0087455A" w:rsidTr="00027AB9">
        <w:tc>
          <w:tcPr>
            <w:tcW w:w="588" w:type="dxa"/>
          </w:tcPr>
          <w:p w:rsidR="002B5221" w:rsidRPr="008B4243" w:rsidRDefault="002B5221" w:rsidP="002B5221">
            <w:pPr>
              <w:pStyle w:val="Default"/>
              <w:jc w:val="center"/>
            </w:pPr>
          </w:p>
        </w:tc>
        <w:tc>
          <w:tcPr>
            <w:tcW w:w="3240" w:type="dxa"/>
          </w:tcPr>
          <w:p w:rsidR="002B5221" w:rsidRPr="008B4243" w:rsidRDefault="002B5221" w:rsidP="002B5221">
            <w:pPr>
              <w:pStyle w:val="Default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>Обеспечение формирования и ведения торгового реестра</w:t>
            </w:r>
          </w:p>
        </w:tc>
        <w:tc>
          <w:tcPr>
            <w:tcW w:w="992" w:type="dxa"/>
          </w:tcPr>
          <w:p w:rsidR="002B5221" w:rsidRPr="008B4243" w:rsidRDefault="002B5221" w:rsidP="002B5221">
            <w:pPr>
              <w:pStyle w:val="Default"/>
              <w:jc w:val="center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>ежегодно</w:t>
            </w:r>
          </w:p>
        </w:tc>
        <w:tc>
          <w:tcPr>
            <w:tcW w:w="992" w:type="dxa"/>
          </w:tcPr>
          <w:p w:rsidR="002B5221" w:rsidRPr="008B4243" w:rsidRDefault="002B5221" w:rsidP="002B5221">
            <w:pPr>
              <w:pStyle w:val="Default"/>
              <w:tabs>
                <w:tab w:val="left" w:pos="58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2B5221" w:rsidRPr="008B4243" w:rsidRDefault="002B5221" w:rsidP="002B522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5221" w:rsidRPr="008B4243" w:rsidRDefault="002B5221" w:rsidP="002B522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2B5221" w:rsidRPr="008B4243" w:rsidRDefault="002B5221" w:rsidP="002B522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5221" w:rsidRPr="008B4243" w:rsidRDefault="002B5221" w:rsidP="002B522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5221" w:rsidRPr="008B4243" w:rsidRDefault="002B5221" w:rsidP="002B522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B5221" w:rsidRPr="008B4243" w:rsidRDefault="008B4243" w:rsidP="008B4243">
            <w:pPr>
              <w:pStyle w:val="a7"/>
              <w:jc w:val="center"/>
              <w:rPr>
                <w:rFonts w:ascii="Times New Roman" w:hAnsi="Times New Roman"/>
              </w:rPr>
            </w:pPr>
            <w:r w:rsidRPr="008B4243">
              <w:rPr>
                <w:rFonts w:ascii="Times New Roman" w:hAnsi="Times New Roman"/>
              </w:rPr>
              <w:t xml:space="preserve">наличие актуализированного </w:t>
            </w:r>
            <w:r w:rsidR="002B5221" w:rsidRPr="008B4243">
              <w:rPr>
                <w:rFonts w:ascii="Times New Roman" w:hAnsi="Times New Roman"/>
              </w:rPr>
              <w:t>торгового реестра</w:t>
            </w:r>
          </w:p>
          <w:p w:rsidR="002B5221" w:rsidRPr="008B4243" w:rsidRDefault="002B5221" w:rsidP="002B522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B5221" w:rsidRPr="008B4243" w:rsidRDefault="002B5221" w:rsidP="002B5221">
            <w:pPr>
              <w:pStyle w:val="Default"/>
              <w:jc w:val="center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>Отдел экономического развития и потребительского рынка администрации города Полярные Зори</w:t>
            </w:r>
          </w:p>
        </w:tc>
        <w:tc>
          <w:tcPr>
            <w:tcW w:w="1842" w:type="dxa"/>
          </w:tcPr>
          <w:p w:rsidR="002B5221" w:rsidRPr="008B4243" w:rsidRDefault="002B5221" w:rsidP="002B5221">
            <w:pPr>
              <w:pStyle w:val="Default"/>
              <w:jc w:val="center"/>
            </w:pPr>
          </w:p>
        </w:tc>
      </w:tr>
      <w:tr w:rsidR="002B5221" w:rsidRPr="0087455A" w:rsidTr="00027AB9">
        <w:tc>
          <w:tcPr>
            <w:tcW w:w="15593" w:type="dxa"/>
            <w:gridSpan w:val="12"/>
          </w:tcPr>
          <w:p w:rsidR="002B5221" w:rsidRPr="008B4243" w:rsidRDefault="002B5221" w:rsidP="002B5221">
            <w:pPr>
              <w:pStyle w:val="Default"/>
              <w:numPr>
                <w:ilvl w:val="0"/>
                <w:numId w:val="40"/>
              </w:numPr>
            </w:pPr>
            <w:r w:rsidRPr="008B4243">
              <w:t>Иные мероприятия</w:t>
            </w:r>
          </w:p>
        </w:tc>
      </w:tr>
      <w:tr w:rsidR="002B5221" w:rsidRPr="0087455A" w:rsidTr="00027AB9">
        <w:tc>
          <w:tcPr>
            <w:tcW w:w="588" w:type="dxa"/>
          </w:tcPr>
          <w:p w:rsidR="002B5221" w:rsidRPr="0087455A" w:rsidRDefault="002B5221" w:rsidP="002B522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2B5221" w:rsidRPr="008B4243" w:rsidRDefault="002B5221" w:rsidP="002B5221">
            <w:pPr>
              <w:pStyle w:val="Default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>Организация и проведение мероприятий в рамках декады, посвященной Всемирному дню защиты прав потребителей:</w:t>
            </w:r>
          </w:p>
        </w:tc>
        <w:tc>
          <w:tcPr>
            <w:tcW w:w="992" w:type="dxa"/>
          </w:tcPr>
          <w:p w:rsidR="002B5221" w:rsidRPr="008B4243" w:rsidRDefault="002B5221" w:rsidP="002B5221">
            <w:pPr>
              <w:pStyle w:val="Default"/>
              <w:jc w:val="center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>Март (ежегодно)</w:t>
            </w:r>
          </w:p>
        </w:tc>
        <w:tc>
          <w:tcPr>
            <w:tcW w:w="992" w:type="dxa"/>
          </w:tcPr>
          <w:p w:rsidR="002B5221" w:rsidRPr="008B4243" w:rsidRDefault="002B5221" w:rsidP="002B5221">
            <w:pPr>
              <w:pStyle w:val="Default"/>
              <w:tabs>
                <w:tab w:val="left" w:pos="58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2B5221" w:rsidRPr="008B4243" w:rsidRDefault="002B5221" w:rsidP="002B522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5221" w:rsidRPr="008B4243" w:rsidRDefault="002B5221" w:rsidP="002B522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2B5221" w:rsidRPr="008B4243" w:rsidRDefault="002B5221" w:rsidP="002B522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5221" w:rsidRPr="008B4243" w:rsidRDefault="002B5221" w:rsidP="002B522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5221" w:rsidRPr="008B4243" w:rsidRDefault="002B5221" w:rsidP="002B522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B5221" w:rsidRPr="008B4243" w:rsidRDefault="002B5221" w:rsidP="002B5221">
            <w:pPr>
              <w:pStyle w:val="Default"/>
              <w:jc w:val="center"/>
              <w:rPr>
                <w:sz w:val="22"/>
                <w:szCs w:val="22"/>
              </w:rPr>
            </w:pPr>
            <w:r w:rsidRPr="008B4243">
              <w:rPr>
                <w:sz w:val="22"/>
                <w:szCs w:val="22"/>
              </w:rPr>
              <w:t>Повышение правовой грамотности, знакомство с правами потребителя</w:t>
            </w:r>
          </w:p>
        </w:tc>
        <w:tc>
          <w:tcPr>
            <w:tcW w:w="2410" w:type="dxa"/>
          </w:tcPr>
          <w:p w:rsidR="002B5221" w:rsidRPr="008B4243" w:rsidRDefault="002B5221" w:rsidP="002B5221">
            <w:pPr>
              <w:pStyle w:val="Style5"/>
              <w:widowControl/>
              <w:spacing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4243">
              <w:rPr>
                <w:color w:val="000000"/>
                <w:sz w:val="22"/>
                <w:szCs w:val="22"/>
              </w:rPr>
              <w:t xml:space="preserve">Отдел образования администрации город Полярные Зори, </w:t>
            </w:r>
          </w:p>
          <w:p w:rsidR="002B5221" w:rsidRPr="008B4243" w:rsidRDefault="002B5221" w:rsidP="00242A94">
            <w:pPr>
              <w:pStyle w:val="Style5"/>
              <w:widowControl/>
              <w:spacing w:line="23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B4243">
              <w:rPr>
                <w:color w:val="000000"/>
                <w:sz w:val="22"/>
                <w:szCs w:val="22"/>
              </w:rPr>
              <w:t xml:space="preserve">Отдел </w:t>
            </w:r>
            <w:hyperlink r:id="rId7" w:history="1">
              <w:r w:rsidR="00242A94" w:rsidRPr="00242A94">
                <w:rPr>
                  <w:sz w:val="22"/>
                  <w:szCs w:val="22"/>
                </w:rPr>
                <w:t>культуры, спор</w:t>
              </w:r>
            </w:hyperlink>
            <w:r w:rsidR="00242A94" w:rsidRPr="00242A94">
              <w:rPr>
                <w:color w:val="000000"/>
                <w:sz w:val="22"/>
                <w:szCs w:val="22"/>
              </w:rPr>
              <w:t>та и молодежной политики</w:t>
            </w:r>
            <w:r w:rsidR="00242A94" w:rsidRPr="008B4243">
              <w:rPr>
                <w:color w:val="000000"/>
                <w:sz w:val="22"/>
                <w:szCs w:val="22"/>
              </w:rPr>
              <w:t xml:space="preserve"> </w:t>
            </w:r>
            <w:r w:rsidRPr="008B4243">
              <w:rPr>
                <w:color w:val="000000"/>
                <w:sz w:val="22"/>
                <w:szCs w:val="22"/>
              </w:rPr>
              <w:t>администрации город Полярные Зори</w:t>
            </w:r>
          </w:p>
        </w:tc>
        <w:tc>
          <w:tcPr>
            <w:tcW w:w="1842" w:type="dxa"/>
          </w:tcPr>
          <w:p w:rsidR="002B5221" w:rsidRPr="008B4243" w:rsidRDefault="002B5221" w:rsidP="002B522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2B5221" w:rsidRPr="0087455A" w:rsidTr="00027AB9">
        <w:tc>
          <w:tcPr>
            <w:tcW w:w="588" w:type="dxa"/>
          </w:tcPr>
          <w:p w:rsidR="002B5221" w:rsidRPr="0087455A" w:rsidRDefault="002B5221" w:rsidP="002B522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2B5221" w:rsidRPr="0087455A" w:rsidRDefault="002B5221" w:rsidP="002B52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B5221" w:rsidRDefault="002B5221" w:rsidP="002B522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B5221" w:rsidRPr="0087455A" w:rsidRDefault="002B5221" w:rsidP="002B5221">
            <w:pPr>
              <w:pStyle w:val="Default"/>
              <w:tabs>
                <w:tab w:val="left" w:pos="58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2B5221" w:rsidRPr="0087455A" w:rsidRDefault="002B5221" w:rsidP="002B522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5221" w:rsidRPr="0087455A" w:rsidRDefault="002B5221" w:rsidP="002B522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2B5221" w:rsidRPr="0087455A" w:rsidRDefault="002B5221" w:rsidP="002B522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5221" w:rsidRPr="0087455A" w:rsidRDefault="002B5221" w:rsidP="002B522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5221" w:rsidRPr="0087455A" w:rsidRDefault="002B5221" w:rsidP="002B522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B5221" w:rsidRPr="0087455A" w:rsidRDefault="002B5221" w:rsidP="002B522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B5221" w:rsidRPr="0087455A" w:rsidRDefault="002B5221" w:rsidP="002B522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B5221" w:rsidRPr="0087455A" w:rsidRDefault="002B5221" w:rsidP="002B522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9E1F61" w:rsidRPr="00D8506A" w:rsidRDefault="00AC65CB" w:rsidP="000A1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506A">
        <w:rPr>
          <w:rFonts w:ascii="Times New Roman" w:hAnsi="Times New Roman" w:cs="Times New Roman"/>
          <w:sz w:val="20"/>
          <w:szCs w:val="20"/>
        </w:rPr>
        <w:t>*</w:t>
      </w:r>
      <w:r w:rsidR="000A1AF9" w:rsidRPr="00D8506A">
        <w:rPr>
          <w:rFonts w:ascii="Times New Roman" w:hAnsi="Times New Roman" w:cs="Times New Roman"/>
          <w:sz w:val="20"/>
          <w:szCs w:val="20"/>
        </w:rPr>
        <w:t>Мероприятия проводятся с учетом текущей эпидемиологической ситуации в муниципальном образовании (при необходимости и технической возможности посредством сети Интернет).</w:t>
      </w:r>
    </w:p>
    <w:sectPr w:rsidR="009E1F61" w:rsidRPr="00D8506A" w:rsidSect="00D8506A">
      <w:pgSz w:w="16838" w:h="11906" w:orient="landscape" w:code="9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21C9"/>
    <w:multiLevelType w:val="hybridMultilevel"/>
    <w:tmpl w:val="2EB8B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425D0"/>
    <w:multiLevelType w:val="multilevel"/>
    <w:tmpl w:val="5B7E840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941283E"/>
    <w:multiLevelType w:val="multilevel"/>
    <w:tmpl w:val="334EBA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50119F"/>
    <w:multiLevelType w:val="hybridMultilevel"/>
    <w:tmpl w:val="F5FEB9CE"/>
    <w:lvl w:ilvl="0" w:tplc="F35CA0B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0570"/>
    <w:multiLevelType w:val="hybridMultilevel"/>
    <w:tmpl w:val="9266F3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BF6D01"/>
    <w:multiLevelType w:val="multilevel"/>
    <w:tmpl w:val="3F62E14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7714BE"/>
    <w:multiLevelType w:val="hybridMultilevel"/>
    <w:tmpl w:val="01F2106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0A0414E"/>
    <w:multiLevelType w:val="hybridMultilevel"/>
    <w:tmpl w:val="0732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30414"/>
    <w:multiLevelType w:val="multilevel"/>
    <w:tmpl w:val="EF3ED98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9D6793"/>
    <w:multiLevelType w:val="multilevel"/>
    <w:tmpl w:val="4D2053E8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0" w15:restartNumberingAfterBreak="0">
    <w:nsid w:val="30A32D0B"/>
    <w:multiLevelType w:val="multilevel"/>
    <w:tmpl w:val="76FE7F4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6A1503"/>
    <w:multiLevelType w:val="multilevel"/>
    <w:tmpl w:val="77300D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FB47D0"/>
    <w:multiLevelType w:val="hybridMultilevel"/>
    <w:tmpl w:val="2EB8B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487A67"/>
    <w:multiLevelType w:val="hybridMultilevel"/>
    <w:tmpl w:val="053661A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CA5551E"/>
    <w:multiLevelType w:val="multilevel"/>
    <w:tmpl w:val="697E7C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3F19624E"/>
    <w:multiLevelType w:val="multilevel"/>
    <w:tmpl w:val="90849AF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420578A3"/>
    <w:multiLevelType w:val="hybridMultilevel"/>
    <w:tmpl w:val="8910CD9E"/>
    <w:lvl w:ilvl="0" w:tplc="D0C83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173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2C3BA6"/>
    <w:multiLevelType w:val="hybridMultilevel"/>
    <w:tmpl w:val="40160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0450A"/>
    <w:multiLevelType w:val="hybridMultilevel"/>
    <w:tmpl w:val="13B2F988"/>
    <w:lvl w:ilvl="0" w:tplc="B6DCCA1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3513FF"/>
    <w:multiLevelType w:val="multilevel"/>
    <w:tmpl w:val="99746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C1E6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3E073E"/>
    <w:multiLevelType w:val="hybridMultilevel"/>
    <w:tmpl w:val="274E3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432D6D"/>
    <w:multiLevelType w:val="multilevel"/>
    <w:tmpl w:val="60C4C0E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8679E"/>
    <w:multiLevelType w:val="hybridMultilevel"/>
    <w:tmpl w:val="AEA8E8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64012C5"/>
    <w:multiLevelType w:val="multilevel"/>
    <w:tmpl w:val="169CD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6844C5B"/>
    <w:multiLevelType w:val="hybridMultilevel"/>
    <w:tmpl w:val="2A6E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9F54A44"/>
    <w:multiLevelType w:val="multilevel"/>
    <w:tmpl w:val="7AD82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5B2430DF"/>
    <w:multiLevelType w:val="multilevel"/>
    <w:tmpl w:val="76FE7F4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4B12D31"/>
    <w:multiLevelType w:val="multilevel"/>
    <w:tmpl w:val="8A14A9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6952517"/>
    <w:multiLevelType w:val="multilevel"/>
    <w:tmpl w:val="169CD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8BA0162"/>
    <w:multiLevelType w:val="multilevel"/>
    <w:tmpl w:val="59384B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E1C64BC"/>
    <w:multiLevelType w:val="hybridMultilevel"/>
    <w:tmpl w:val="97702F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FA846B4"/>
    <w:multiLevelType w:val="hybridMultilevel"/>
    <w:tmpl w:val="88745628"/>
    <w:lvl w:ilvl="0" w:tplc="8F180146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664BD"/>
    <w:multiLevelType w:val="hybridMultilevel"/>
    <w:tmpl w:val="FD26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B49BF"/>
    <w:multiLevelType w:val="multilevel"/>
    <w:tmpl w:val="E0A81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D673F09"/>
    <w:multiLevelType w:val="multilevel"/>
    <w:tmpl w:val="F348A2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DF91083"/>
    <w:multiLevelType w:val="hybridMultilevel"/>
    <w:tmpl w:val="6636989A"/>
    <w:lvl w:ilvl="0" w:tplc="45DED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4"/>
  </w:num>
  <w:num w:numId="4">
    <w:abstractNumId w:val="24"/>
  </w:num>
  <w:num w:numId="5">
    <w:abstractNumId w:val="19"/>
  </w:num>
  <w:num w:numId="6">
    <w:abstractNumId w:val="31"/>
  </w:num>
  <w:num w:numId="7">
    <w:abstractNumId w:val="3"/>
  </w:num>
  <w:num w:numId="8">
    <w:abstractNumId w:val="14"/>
  </w:num>
  <w:num w:numId="9">
    <w:abstractNumId w:val="25"/>
  </w:num>
  <w:num w:numId="10">
    <w:abstractNumId w:val="37"/>
  </w:num>
  <w:num w:numId="11">
    <w:abstractNumId w:val="32"/>
  </w:num>
  <w:num w:numId="12">
    <w:abstractNumId w:val="2"/>
  </w:num>
  <w:num w:numId="13">
    <w:abstractNumId w:val="28"/>
  </w:num>
  <w:num w:numId="14">
    <w:abstractNumId w:val="35"/>
  </w:num>
  <w:num w:numId="15">
    <w:abstractNumId w:val="16"/>
  </w:num>
  <w:num w:numId="16">
    <w:abstractNumId w:val="30"/>
  </w:num>
  <w:num w:numId="17">
    <w:abstractNumId w:val="36"/>
  </w:num>
  <w:num w:numId="18">
    <w:abstractNumId w:val="21"/>
  </w:num>
  <w:num w:numId="19">
    <w:abstractNumId w:val="1"/>
  </w:num>
  <w:num w:numId="20">
    <w:abstractNumId w:val="11"/>
  </w:num>
  <w:num w:numId="21">
    <w:abstractNumId w:val="20"/>
  </w:num>
  <w:num w:numId="22">
    <w:abstractNumId w:val="0"/>
  </w:num>
  <w:num w:numId="23">
    <w:abstractNumId w:val="0"/>
    <w:lvlOverride w:ilvl="0">
      <w:lvl w:ilvl="0" w:tplc="041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9"/>
  </w:num>
  <w:num w:numId="25">
    <w:abstractNumId w:val="23"/>
  </w:num>
  <w:num w:numId="26">
    <w:abstractNumId w:val="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5"/>
  </w:num>
  <w:num w:numId="30">
    <w:abstractNumId w:val="10"/>
  </w:num>
  <w:num w:numId="31">
    <w:abstractNumId w:val="29"/>
  </w:num>
  <w:num w:numId="32">
    <w:abstractNumId w:val="8"/>
  </w:num>
  <w:num w:numId="33">
    <w:abstractNumId w:val="17"/>
  </w:num>
  <w:num w:numId="34">
    <w:abstractNumId w:val="15"/>
  </w:num>
  <w:num w:numId="35">
    <w:abstractNumId w:val="18"/>
  </w:num>
  <w:num w:numId="36">
    <w:abstractNumId w:val="33"/>
  </w:num>
  <w:num w:numId="37">
    <w:abstractNumId w:val="22"/>
  </w:num>
  <w:num w:numId="38">
    <w:abstractNumId w:val="6"/>
  </w:num>
  <w:num w:numId="39">
    <w:abstractNumId w:val="13"/>
  </w:num>
  <w:num w:numId="40">
    <w:abstractNumId w:val="38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06"/>
    <w:rsid w:val="00004AC3"/>
    <w:rsid w:val="00010CF0"/>
    <w:rsid w:val="000164DD"/>
    <w:rsid w:val="00017DCD"/>
    <w:rsid w:val="000221F2"/>
    <w:rsid w:val="00030EF0"/>
    <w:rsid w:val="00030FA9"/>
    <w:rsid w:val="00032FD7"/>
    <w:rsid w:val="0004205A"/>
    <w:rsid w:val="00062E80"/>
    <w:rsid w:val="000711B5"/>
    <w:rsid w:val="00081CDA"/>
    <w:rsid w:val="000914B9"/>
    <w:rsid w:val="0009401D"/>
    <w:rsid w:val="000A1AF9"/>
    <w:rsid w:val="000B0F3A"/>
    <w:rsid w:val="000D69A0"/>
    <w:rsid w:val="000E09C9"/>
    <w:rsid w:val="000F11DA"/>
    <w:rsid w:val="00110A80"/>
    <w:rsid w:val="0013516F"/>
    <w:rsid w:val="001379DE"/>
    <w:rsid w:val="00154423"/>
    <w:rsid w:val="001577B9"/>
    <w:rsid w:val="00194F3E"/>
    <w:rsid w:val="001A4504"/>
    <w:rsid w:val="001B558B"/>
    <w:rsid w:val="001C04EF"/>
    <w:rsid w:val="001C1CEF"/>
    <w:rsid w:val="001E553D"/>
    <w:rsid w:val="002075D7"/>
    <w:rsid w:val="0023012D"/>
    <w:rsid w:val="00242A94"/>
    <w:rsid w:val="00247A4B"/>
    <w:rsid w:val="00265ADA"/>
    <w:rsid w:val="00274E43"/>
    <w:rsid w:val="002B2B47"/>
    <w:rsid w:val="002B5221"/>
    <w:rsid w:val="002C108E"/>
    <w:rsid w:val="002C186E"/>
    <w:rsid w:val="002C3D5E"/>
    <w:rsid w:val="002D3C9E"/>
    <w:rsid w:val="002D47FF"/>
    <w:rsid w:val="003000F0"/>
    <w:rsid w:val="00303EE8"/>
    <w:rsid w:val="003219BA"/>
    <w:rsid w:val="00322705"/>
    <w:rsid w:val="0032481B"/>
    <w:rsid w:val="00334344"/>
    <w:rsid w:val="003373E8"/>
    <w:rsid w:val="00345B4D"/>
    <w:rsid w:val="00350664"/>
    <w:rsid w:val="00351B79"/>
    <w:rsid w:val="00360D23"/>
    <w:rsid w:val="003709B9"/>
    <w:rsid w:val="00382101"/>
    <w:rsid w:val="00383988"/>
    <w:rsid w:val="00392E4F"/>
    <w:rsid w:val="003A5918"/>
    <w:rsid w:val="003C2D95"/>
    <w:rsid w:val="003D7343"/>
    <w:rsid w:val="003F46B1"/>
    <w:rsid w:val="00411FE9"/>
    <w:rsid w:val="0042286A"/>
    <w:rsid w:val="00422AC2"/>
    <w:rsid w:val="00424039"/>
    <w:rsid w:val="00431E7F"/>
    <w:rsid w:val="0043785B"/>
    <w:rsid w:val="00450628"/>
    <w:rsid w:val="004511FB"/>
    <w:rsid w:val="00470477"/>
    <w:rsid w:val="00473A8D"/>
    <w:rsid w:val="00481936"/>
    <w:rsid w:val="00481ADC"/>
    <w:rsid w:val="00486EDB"/>
    <w:rsid w:val="004922E8"/>
    <w:rsid w:val="00496FB8"/>
    <w:rsid w:val="004B08ED"/>
    <w:rsid w:val="004E16E8"/>
    <w:rsid w:val="00503AC7"/>
    <w:rsid w:val="005369D4"/>
    <w:rsid w:val="0054664A"/>
    <w:rsid w:val="00550B99"/>
    <w:rsid w:val="00553553"/>
    <w:rsid w:val="00566C49"/>
    <w:rsid w:val="0056766D"/>
    <w:rsid w:val="00567C10"/>
    <w:rsid w:val="005718D7"/>
    <w:rsid w:val="0059040D"/>
    <w:rsid w:val="005A68D0"/>
    <w:rsid w:val="005A7CB4"/>
    <w:rsid w:val="005B0A9E"/>
    <w:rsid w:val="005C0B02"/>
    <w:rsid w:val="005D4F15"/>
    <w:rsid w:val="005E5D87"/>
    <w:rsid w:val="0060023E"/>
    <w:rsid w:val="00603317"/>
    <w:rsid w:val="006151CA"/>
    <w:rsid w:val="00623090"/>
    <w:rsid w:val="006260D6"/>
    <w:rsid w:val="006313CF"/>
    <w:rsid w:val="00634D64"/>
    <w:rsid w:val="00667E5A"/>
    <w:rsid w:val="00676E89"/>
    <w:rsid w:val="006A18B9"/>
    <w:rsid w:val="006A4C9F"/>
    <w:rsid w:val="006C4A8B"/>
    <w:rsid w:val="006D35A1"/>
    <w:rsid w:val="006D4CDB"/>
    <w:rsid w:val="006E5E0B"/>
    <w:rsid w:val="00706535"/>
    <w:rsid w:val="007148D9"/>
    <w:rsid w:val="007213B5"/>
    <w:rsid w:val="007418A9"/>
    <w:rsid w:val="007467AE"/>
    <w:rsid w:val="00755558"/>
    <w:rsid w:val="00766F32"/>
    <w:rsid w:val="007700F1"/>
    <w:rsid w:val="00795175"/>
    <w:rsid w:val="0079799D"/>
    <w:rsid w:val="007A752E"/>
    <w:rsid w:val="007B3E76"/>
    <w:rsid w:val="007C04D5"/>
    <w:rsid w:val="007D1542"/>
    <w:rsid w:val="007D55A6"/>
    <w:rsid w:val="007E31BC"/>
    <w:rsid w:val="007F453D"/>
    <w:rsid w:val="007F7940"/>
    <w:rsid w:val="008044AE"/>
    <w:rsid w:val="00816E32"/>
    <w:rsid w:val="008242BE"/>
    <w:rsid w:val="00824C34"/>
    <w:rsid w:val="00826133"/>
    <w:rsid w:val="008309CD"/>
    <w:rsid w:val="008449E7"/>
    <w:rsid w:val="0084572F"/>
    <w:rsid w:val="008458A7"/>
    <w:rsid w:val="008467C2"/>
    <w:rsid w:val="008574FF"/>
    <w:rsid w:val="0085750D"/>
    <w:rsid w:val="008723D5"/>
    <w:rsid w:val="00873D8E"/>
    <w:rsid w:val="008779B3"/>
    <w:rsid w:val="00890ACE"/>
    <w:rsid w:val="008B2F11"/>
    <w:rsid w:val="008B4243"/>
    <w:rsid w:val="008D44A0"/>
    <w:rsid w:val="00945F04"/>
    <w:rsid w:val="00952099"/>
    <w:rsid w:val="00954EB1"/>
    <w:rsid w:val="00973BA1"/>
    <w:rsid w:val="00975489"/>
    <w:rsid w:val="00976E42"/>
    <w:rsid w:val="009A5A03"/>
    <w:rsid w:val="009C33A7"/>
    <w:rsid w:val="009D3CEB"/>
    <w:rsid w:val="009E1F61"/>
    <w:rsid w:val="009E234C"/>
    <w:rsid w:val="009E37F1"/>
    <w:rsid w:val="00A02940"/>
    <w:rsid w:val="00A16B49"/>
    <w:rsid w:val="00A17BB1"/>
    <w:rsid w:val="00A528F1"/>
    <w:rsid w:val="00A762E1"/>
    <w:rsid w:val="00A810A4"/>
    <w:rsid w:val="00A9260B"/>
    <w:rsid w:val="00AA21A8"/>
    <w:rsid w:val="00AC413C"/>
    <w:rsid w:val="00AC65CB"/>
    <w:rsid w:val="00AE425B"/>
    <w:rsid w:val="00AE50E9"/>
    <w:rsid w:val="00B03268"/>
    <w:rsid w:val="00B412AC"/>
    <w:rsid w:val="00B41936"/>
    <w:rsid w:val="00B73143"/>
    <w:rsid w:val="00B7425C"/>
    <w:rsid w:val="00B756B8"/>
    <w:rsid w:val="00B85BA7"/>
    <w:rsid w:val="00B94806"/>
    <w:rsid w:val="00BA0D80"/>
    <w:rsid w:val="00BA1EF0"/>
    <w:rsid w:val="00BA45B3"/>
    <w:rsid w:val="00BB0736"/>
    <w:rsid w:val="00BB6BF9"/>
    <w:rsid w:val="00BE0097"/>
    <w:rsid w:val="00BE780B"/>
    <w:rsid w:val="00BF4351"/>
    <w:rsid w:val="00C03E7B"/>
    <w:rsid w:val="00C219C6"/>
    <w:rsid w:val="00C57367"/>
    <w:rsid w:val="00C641AD"/>
    <w:rsid w:val="00C87CE9"/>
    <w:rsid w:val="00C95B98"/>
    <w:rsid w:val="00CA266B"/>
    <w:rsid w:val="00CA2A16"/>
    <w:rsid w:val="00CA5EC7"/>
    <w:rsid w:val="00CB1AAE"/>
    <w:rsid w:val="00CB674F"/>
    <w:rsid w:val="00CC6C44"/>
    <w:rsid w:val="00CE7A65"/>
    <w:rsid w:val="00D001F6"/>
    <w:rsid w:val="00D20730"/>
    <w:rsid w:val="00D5650D"/>
    <w:rsid w:val="00D84640"/>
    <w:rsid w:val="00D8506A"/>
    <w:rsid w:val="00DB305D"/>
    <w:rsid w:val="00DB3E14"/>
    <w:rsid w:val="00DB6DDF"/>
    <w:rsid w:val="00DD209D"/>
    <w:rsid w:val="00DD3DBA"/>
    <w:rsid w:val="00DF5A54"/>
    <w:rsid w:val="00E02D76"/>
    <w:rsid w:val="00E249F5"/>
    <w:rsid w:val="00E26EC3"/>
    <w:rsid w:val="00E4781E"/>
    <w:rsid w:val="00E52A00"/>
    <w:rsid w:val="00E76F96"/>
    <w:rsid w:val="00EA2AB7"/>
    <w:rsid w:val="00EB1873"/>
    <w:rsid w:val="00ED7ED4"/>
    <w:rsid w:val="00EE0D93"/>
    <w:rsid w:val="00EE2470"/>
    <w:rsid w:val="00F06223"/>
    <w:rsid w:val="00F06F51"/>
    <w:rsid w:val="00F07B2E"/>
    <w:rsid w:val="00F140E8"/>
    <w:rsid w:val="00F17561"/>
    <w:rsid w:val="00F25FAC"/>
    <w:rsid w:val="00F3473A"/>
    <w:rsid w:val="00F3541D"/>
    <w:rsid w:val="00F4053C"/>
    <w:rsid w:val="00F8123D"/>
    <w:rsid w:val="00F96B55"/>
    <w:rsid w:val="00F97248"/>
    <w:rsid w:val="00F97A20"/>
    <w:rsid w:val="00FE0449"/>
    <w:rsid w:val="00FE0984"/>
    <w:rsid w:val="00FE52B2"/>
    <w:rsid w:val="00FE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08EE5-F5E6-48D7-8AC7-06F00981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44"/>
  </w:style>
  <w:style w:type="paragraph" w:styleId="10">
    <w:name w:val="heading 1"/>
    <w:basedOn w:val="a"/>
    <w:next w:val="a"/>
    <w:link w:val="11"/>
    <w:qFormat/>
    <w:rsid w:val="001379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379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4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4806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04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04EF"/>
    <w:pPr>
      <w:ind w:left="720"/>
      <w:contextualSpacing/>
    </w:pPr>
  </w:style>
  <w:style w:type="paragraph" w:styleId="a5">
    <w:name w:val="Body Text"/>
    <w:basedOn w:val="a"/>
    <w:link w:val="a6"/>
    <w:rsid w:val="00303EE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303E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 Spacing"/>
    <w:uiPriority w:val="1"/>
    <w:qFormat/>
    <w:rsid w:val="005A68D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A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8D0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B73143"/>
    <w:pPr>
      <w:numPr>
        <w:numId w:val="25"/>
      </w:numPr>
    </w:pPr>
  </w:style>
  <w:style w:type="paragraph" w:styleId="21">
    <w:name w:val="Body Text Indent 2"/>
    <w:basedOn w:val="a"/>
    <w:link w:val="22"/>
    <w:uiPriority w:val="99"/>
    <w:semiHidden/>
    <w:unhideWhenUsed/>
    <w:rsid w:val="00B419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1936"/>
  </w:style>
  <w:style w:type="character" w:customStyle="1" w:styleId="11">
    <w:name w:val="Заголовок 1 Знак"/>
    <w:basedOn w:val="a0"/>
    <w:link w:val="10"/>
    <w:rsid w:val="001379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379D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AC65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AC65CB"/>
    <w:pPr>
      <w:widowControl w:val="0"/>
      <w:autoSpaceDE w:val="0"/>
      <w:autoSpaceDN w:val="0"/>
      <w:adjustRightInd w:val="0"/>
      <w:spacing w:after="0" w:line="348" w:lineRule="exact"/>
      <w:ind w:firstLine="13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AC65CB"/>
    <w:rPr>
      <w:rFonts w:ascii="Cambria" w:hAnsi="Cambria" w:cs="Cambria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242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z-city.ru/index.php/gorvlast/administratsiya/44-okidm/82-otdel-po-kulture-i-delam-molodezh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462F-8F05-473C-B87C-EA232C74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Borozdina_EA</dc:creator>
  <cp:lastModifiedBy>Trunina_NI</cp:lastModifiedBy>
  <cp:revision>4</cp:revision>
  <cp:lastPrinted>2022-11-15T07:03:00Z</cp:lastPrinted>
  <dcterms:created xsi:type="dcterms:W3CDTF">2023-01-30T08:04:00Z</dcterms:created>
  <dcterms:modified xsi:type="dcterms:W3CDTF">2023-01-30T12:10:00Z</dcterms:modified>
</cp:coreProperties>
</file>