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317" w:rsidRDefault="000B3317" w:rsidP="000B3317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2582545</wp:posOffset>
            </wp:positionH>
            <wp:positionV relativeFrom="paragraph">
              <wp:posOffset>-408305</wp:posOffset>
            </wp:positionV>
            <wp:extent cx="594995" cy="7200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3317" w:rsidRDefault="000B3317" w:rsidP="000B3317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306F" w:rsidRDefault="00A7306F" w:rsidP="000B3317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Par348"/>
      <w:bookmarkEnd w:id="0"/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7306F" w:rsidRDefault="00A7306F" w:rsidP="00A73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7306F" w:rsidRDefault="00A7306F" w:rsidP="00A73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7306F" w:rsidRDefault="00A7306F" w:rsidP="000B3317">
      <w:pPr>
        <w:pStyle w:val="1"/>
        <w:rPr>
          <w:szCs w:val="28"/>
        </w:rPr>
      </w:pPr>
    </w:p>
    <w:p w:rsidR="002E1974" w:rsidRPr="009875E7" w:rsidRDefault="00101CFF" w:rsidP="000B3317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E1974" w:rsidRPr="005A6D07" w:rsidRDefault="002E1974" w:rsidP="000B331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E1974" w:rsidRPr="005A6D07" w:rsidRDefault="002E1974" w:rsidP="000B331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A6D07">
        <w:rPr>
          <w:rFonts w:ascii="Times New Roman" w:hAnsi="Times New Roman"/>
          <w:sz w:val="26"/>
          <w:szCs w:val="26"/>
        </w:rPr>
        <w:t>«</w:t>
      </w:r>
      <w:r w:rsidR="005303B0">
        <w:rPr>
          <w:rFonts w:ascii="Times New Roman" w:hAnsi="Times New Roman"/>
          <w:sz w:val="26"/>
          <w:szCs w:val="26"/>
        </w:rPr>
        <w:t>___</w:t>
      </w:r>
      <w:r w:rsidRPr="005A6D07">
        <w:rPr>
          <w:rFonts w:ascii="Times New Roman" w:hAnsi="Times New Roman"/>
          <w:sz w:val="26"/>
          <w:szCs w:val="26"/>
        </w:rPr>
        <w:t>»</w:t>
      </w:r>
      <w:r w:rsidR="00B4076E">
        <w:rPr>
          <w:rFonts w:ascii="Times New Roman" w:hAnsi="Times New Roman"/>
          <w:sz w:val="26"/>
          <w:szCs w:val="26"/>
        </w:rPr>
        <w:t xml:space="preserve"> </w:t>
      </w:r>
      <w:r w:rsidR="00CC6508">
        <w:rPr>
          <w:rFonts w:ascii="Times New Roman" w:hAnsi="Times New Roman"/>
          <w:sz w:val="26"/>
          <w:szCs w:val="26"/>
        </w:rPr>
        <w:t>мая</w:t>
      </w:r>
      <w:r w:rsidR="008752B1">
        <w:rPr>
          <w:rFonts w:ascii="Times New Roman" w:hAnsi="Times New Roman"/>
          <w:sz w:val="26"/>
          <w:szCs w:val="26"/>
        </w:rPr>
        <w:t xml:space="preserve"> </w:t>
      </w:r>
      <w:r w:rsidRPr="005A6D07">
        <w:rPr>
          <w:rFonts w:ascii="Times New Roman" w:hAnsi="Times New Roman"/>
          <w:sz w:val="26"/>
          <w:szCs w:val="26"/>
        </w:rPr>
        <w:t>20</w:t>
      </w:r>
      <w:r w:rsidR="00B565D0">
        <w:rPr>
          <w:rFonts w:ascii="Times New Roman" w:hAnsi="Times New Roman"/>
          <w:sz w:val="26"/>
          <w:szCs w:val="26"/>
        </w:rPr>
        <w:t>22</w:t>
      </w:r>
      <w:r w:rsidRPr="005A6D07">
        <w:rPr>
          <w:rFonts w:ascii="Times New Roman" w:hAnsi="Times New Roman"/>
          <w:sz w:val="26"/>
          <w:szCs w:val="26"/>
        </w:rPr>
        <w:t xml:space="preserve"> г.</w:t>
      </w:r>
      <w:r w:rsidRPr="005A6D07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Pr="005A6D07">
        <w:rPr>
          <w:rFonts w:ascii="Times New Roman" w:hAnsi="Times New Roman"/>
          <w:sz w:val="26"/>
          <w:szCs w:val="26"/>
        </w:rPr>
        <w:t>№</w:t>
      </w:r>
      <w:r w:rsidR="008C6900">
        <w:rPr>
          <w:rFonts w:ascii="Times New Roman" w:hAnsi="Times New Roman"/>
          <w:sz w:val="26"/>
          <w:szCs w:val="26"/>
        </w:rPr>
        <w:t>_____</w:t>
      </w:r>
      <w:r w:rsidR="005303B0">
        <w:rPr>
          <w:rFonts w:ascii="Times New Roman" w:hAnsi="Times New Roman"/>
          <w:sz w:val="26"/>
          <w:szCs w:val="26"/>
        </w:rPr>
        <w:t>__</w:t>
      </w:r>
    </w:p>
    <w:p w:rsidR="00574AD9" w:rsidRDefault="00574AD9" w:rsidP="000B3317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0B3317" w:rsidRDefault="00CC6508" w:rsidP="000B3317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bookmarkStart w:id="1" w:name="_GoBack"/>
      <w:r>
        <w:rPr>
          <w:rFonts w:ascii="Times New Roman" w:hAnsi="Times New Roman"/>
          <w:b/>
          <w:sz w:val="26"/>
        </w:rPr>
        <w:t>О</w:t>
      </w:r>
      <w:r w:rsidR="00B565D0"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временном переносе автобусного</w:t>
      </w:r>
    </w:p>
    <w:p w:rsidR="000B3317" w:rsidRDefault="00CC6508" w:rsidP="000B3317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остановочного пункта «</w:t>
      </w:r>
      <w:r w:rsidR="000B3317">
        <w:rPr>
          <w:rFonts w:ascii="Times New Roman" w:hAnsi="Times New Roman"/>
          <w:b/>
          <w:sz w:val="26"/>
        </w:rPr>
        <w:t>У</w:t>
      </w:r>
      <w:r>
        <w:rPr>
          <w:rFonts w:ascii="Times New Roman" w:hAnsi="Times New Roman"/>
          <w:b/>
          <w:sz w:val="26"/>
        </w:rPr>
        <w:t>л. Пушкина»</w:t>
      </w:r>
    </w:p>
    <w:p w:rsidR="00B565D0" w:rsidRPr="00921B9B" w:rsidRDefault="00CC6508" w:rsidP="000B3317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по ходу движения </w:t>
      </w:r>
      <w:bookmarkEnd w:id="1"/>
    </w:p>
    <w:p w:rsidR="000B3317" w:rsidRDefault="000B3317" w:rsidP="000B331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kern w:val="0"/>
          <w:sz w:val="26"/>
          <w:szCs w:val="26"/>
          <w:lang w:eastAsia="en-US"/>
        </w:rPr>
      </w:pPr>
    </w:p>
    <w:p w:rsidR="002550E4" w:rsidRPr="000B3317" w:rsidRDefault="00270855" w:rsidP="000B3317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kern w:val="0"/>
          <w:sz w:val="26"/>
          <w:szCs w:val="26"/>
          <w:lang w:eastAsia="en-US"/>
        </w:rPr>
      </w:pPr>
      <w:r w:rsidRPr="000B3317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 xml:space="preserve">В </w:t>
      </w:r>
      <w:r w:rsidR="00CC6508" w:rsidRPr="000B3317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 xml:space="preserve">связи с производством работ по благоустройству общественной территории ул. Пушкина и закрытием движения пешеходов в районе д. 7-8 по ул. </w:t>
      </w:r>
      <w:proofErr w:type="gramStart"/>
      <w:r w:rsidR="00CC6508" w:rsidRPr="000B3317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Пушкина</w:t>
      </w:r>
      <w:r w:rsidR="008777B1" w:rsidRPr="000B3317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,</w:t>
      </w:r>
      <w:r w:rsidR="000B3317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 xml:space="preserve"> </w:t>
      </w:r>
      <w:r w:rsidR="00A02136" w:rsidRPr="000B3317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 xml:space="preserve"> </w:t>
      </w:r>
      <w:r w:rsidR="00A02136" w:rsidRPr="000B3317">
        <w:rPr>
          <w:rFonts w:ascii="Times New Roman" w:hAnsi="Times New Roman"/>
          <w:b/>
          <w:sz w:val="26"/>
          <w:szCs w:val="26"/>
        </w:rPr>
        <w:t>п</w:t>
      </w:r>
      <w:proofErr w:type="gramEnd"/>
      <w:r w:rsidR="00A02136" w:rsidRPr="000B3317">
        <w:rPr>
          <w:rFonts w:ascii="Times New Roman" w:hAnsi="Times New Roman"/>
          <w:b/>
          <w:sz w:val="26"/>
          <w:szCs w:val="26"/>
        </w:rPr>
        <w:t xml:space="preserve"> о с т а н о в л я ю:</w:t>
      </w:r>
    </w:p>
    <w:p w:rsidR="008777B1" w:rsidRPr="000B3317" w:rsidRDefault="00CC6508" w:rsidP="008777B1">
      <w:pPr>
        <w:pStyle w:val="HTM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3317">
        <w:rPr>
          <w:rFonts w:ascii="Times New Roman" w:hAnsi="Times New Roman" w:cs="Times New Roman"/>
          <w:sz w:val="26"/>
          <w:szCs w:val="26"/>
        </w:rPr>
        <w:t>Временно перенести автобусный остановочный пункт «Ул. Пушкина» по ходу движения от ул. Строителей на 200 м</w:t>
      </w:r>
      <w:r w:rsidR="00F33128" w:rsidRPr="000B3317">
        <w:rPr>
          <w:rFonts w:ascii="Times New Roman" w:hAnsi="Times New Roman" w:cs="Times New Roman"/>
          <w:sz w:val="26"/>
          <w:szCs w:val="26"/>
        </w:rPr>
        <w:t xml:space="preserve"> в сторону пр. Нивский (придорожный парковочный карман между д. 8 и 10 по ул. Ломоносова) для осуществления посадки (высадки) пассажиров,</w:t>
      </w:r>
      <w:r w:rsidR="00E35F3D" w:rsidRPr="000B3317">
        <w:rPr>
          <w:rFonts w:ascii="Times New Roman" w:hAnsi="Times New Roman" w:cs="Times New Roman"/>
          <w:sz w:val="26"/>
          <w:szCs w:val="26"/>
        </w:rPr>
        <w:t xml:space="preserve"> на период времени </w:t>
      </w:r>
      <w:r w:rsidR="00EB36A6" w:rsidRPr="000B3317">
        <w:rPr>
          <w:rFonts w:ascii="Times New Roman" w:hAnsi="Times New Roman" w:cs="Times New Roman"/>
          <w:sz w:val="26"/>
          <w:szCs w:val="26"/>
        </w:rPr>
        <w:t>с 25</w:t>
      </w:r>
      <w:r w:rsidR="00E35F3D" w:rsidRPr="000B3317">
        <w:rPr>
          <w:rFonts w:ascii="Times New Roman" w:hAnsi="Times New Roman" w:cs="Times New Roman"/>
          <w:sz w:val="26"/>
          <w:szCs w:val="26"/>
        </w:rPr>
        <w:t>.05</w:t>
      </w:r>
      <w:r w:rsidR="00F33128" w:rsidRPr="000B3317">
        <w:rPr>
          <w:rFonts w:ascii="Times New Roman" w:hAnsi="Times New Roman" w:cs="Times New Roman"/>
          <w:sz w:val="26"/>
          <w:szCs w:val="26"/>
        </w:rPr>
        <w:t>.2022 по 30.09.2022.</w:t>
      </w:r>
    </w:p>
    <w:p w:rsidR="008777B1" w:rsidRPr="000B3317" w:rsidRDefault="009D10C8" w:rsidP="008777B1">
      <w:pPr>
        <w:pStyle w:val="HTM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3317">
        <w:rPr>
          <w:rFonts w:ascii="Times New Roman" w:hAnsi="Times New Roman" w:cs="Times New Roman"/>
          <w:sz w:val="26"/>
          <w:szCs w:val="26"/>
        </w:rPr>
        <w:t xml:space="preserve"> </w:t>
      </w:r>
      <w:r w:rsidR="00F33128" w:rsidRPr="000B3317">
        <w:rPr>
          <w:rFonts w:ascii="Times New Roman" w:hAnsi="Times New Roman" w:cs="Times New Roman"/>
          <w:sz w:val="26"/>
          <w:szCs w:val="26"/>
        </w:rPr>
        <w:t>МКУ «</w:t>
      </w:r>
      <w:r w:rsidRPr="000B3317">
        <w:rPr>
          <w:rFonts w:ascii="Times New Roman" w:hAnsi="Times New Roman" w:cs="Times New Roman"/>
          <w:sz w:val="26"/>
          <w:szCs w:val="26"/>
        </w:rPr>
        <w:t>Управление городским хозяйством</w:t>
      </w:r>
      <w:r w:rsidR="00F33128" w:rsidRPr="000B3317">
        <w:rPr>
          <w:rFonts w:ascii="Times New Roman" w:hAnsi="Times New Roman" w:cs="Times New Roman"/>
          <w:sz w:val="26"/>
          <w:szCs w:val="26"/>
        </w:rPr>
        <w:t xml:space="preserve">» </w:t>
      </w:r>
      <w:r w:rsidRPr="000B3317">
        <w:rPr>
          <w:rFonts w:ascii="Times New Roman" w:hAnsi="Times New Roman" w:cs="Times New Roman"/>
          <w:sz w:val="26"/>
          <w:szCs w:val="26"/>
        </w:rPr>
        <w:t xml:space="preserve">(Смирнов Л.Н.) </w:t>
      </w:r>
      <w:r w:rsidR="00F33128" w:rsidRPr="000B3317">
        <w:rPr>
          <w:rFonts w:ascii="Times New Roman" w:hAnsi="Times New Roman" w:cs="Times New Roman"/>
          <w:sz w:val="26"/>
          <w:szCs w:val="26"/>
        </w:rPr>
        <w:t>организовать работы по устройству временного автобусного остановочного пункта «Ул. Пушкина», по ходу движения от ул. Строителей на перио</w:t>
      </w:r>
      <w:r w:rsidR="007A2BC4" w:rsidRPr="000B3317">
        <w:rPr>
          <w:rFonts w:ascii="Times New Roman" w:hAnsi="Times New Roman" w:cs="Times New Roman"/>
          <w:sz w:val="26"/>
          <w:szCs w:val="26"/>
        </w:rPr>
        <w:t>д переноса автобусной остановки (произвести перенос знака 5.16 «Место остановки автобуса»)</w:t>
      </w:r>
      <w:r w:rsidR="00A0760F" w:rsidRPr="000B3317">
        <w:rPr>
          <w:rFonts w:ascii="Times New Roman" w:hAnsi="Times New Roman" w:cs="Times New Roman"/>
          <w:sz w:val="26"/>
          <w:szCs w:val="26"/>
        </w:rPr>
        <w:t xml:space="preserve"> </w:t>
      </w:r>
      <w:r w:rsidR="007A2BC4" w:rsidRPr="000B3317">
        <w:rPr>
          <w:rFonts w:ascii="Times New Roman" w:hAnsi="Times New Roman" w:cs="Times New Roman"/>
          <w:sz w:val="26"/>
          <w:szCs w:val="26"/>
        </w:rPr>
        <w:t>и оповестить перевозчиков об изменениях.</w:t>
      </w:r>
    </w:p>
    <w:p w:rsidR="00F33128" w:rsidRPr="000B3317" w:rsidRDefault="00F33128" w:rsidP="008777B1">
      <w:pPr>
        <w:pStyle w:val="HTM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3317">
        <w:rPr>
          <w:rFonts w:ascii="Times New Roman" w:hAnsi="Times New Roman" w:cs="Times New Roman"/>
          <w:sz w:val="26"/>
          <w:szCs w:val="26"/>
        </w:rPr>
        <w:t xml:space="preserve"> </w:t>
      </w:r>
      <w:r w:rsidR="009D10C8" w:rsidRPr="000B3317">
        <w:rPr>
          <w:rFonts w:ascii="Times New Roman" w:hAnsi="Times New Roman" w:cs="Times New Roman"/>
          <w:sz w:val="26"/>
          <w:szCs w:val="26"/>
        </w:rPr>
        <w:t xml:space="preserve">Отделу муниципальной службы и кадров администрации г. Полярные Зори (Кайсина О.К.) </w:t>
      </w:r>
      <w:r w:rsidR="00013341" w:rsidRPr="000B3317">
        <w:rPr>
          <w:rFonts w:ascii="Times New Roman" w:hAnsi="Times New Roman" w:cs="Times New Roman"/>
          <w:color w:val="000000" w:themeColor="text1"/>
          <w:sz w:val="26"/>
          <w:szCs w:val="26"/>
        </w:rPr>
        <w:t>обеспечить</w:t>
      </w:r>
      <w:r w:rsidR="00A0760F" w:rsidRPr="000B33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D10C8" w:rsidRPr="000B3317">
        <w:rPr>
          <w:rFonts w:ascii="Times New Roman" w:hAnsi="Times New Roman" w:cs="Times New Roman"/>
          <w:color w:val="000000" w:themeColor="text1"/>
          <w:sz w:val="26"/>
          <w:szCs w:val="26"/>
        </w:rPr>
        <w:t>размещени</w:t>
      </w:r>
      <w:r w:rsidR="00013341" w:rsidRPr="000B3317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9D10C8" w:rsidRPr="000B33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данной информации </w:t>
      </w:r>
      <w:proofErr w:type="gramStart"/>
      <w:r w:rsidR="009D10C8" w:rsidRPr="000B3317">
        <w:rPr>
          <w:rFonts w:ascii="Times New Roman" w:hAnsi="Times New Roman" w:cs="Times New Roman"/>
          <w:color w:val="000000" w:themeColor="text1"/>
          <w:sz w:val="26"/>
          <w:szCs w:val="26"/>
        </w:rPr>
        <w:t>в  СМИ</w:t>
      </w:r>
      <w:proofErr w:type="gramEnd"/>
      <w:r w:rsidR="009D10C8" w:rsidRPr="000B33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E35F3D" w:rsidRPr="000B3317" w:rsidRDefault="00E35F3D" w:rsidP="008777B1">
      <w:pPr>
        <w:pStyle w:val="HTM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3317">
        <w:rPr>
          <w:rFonts w:ascii="Times New Roman" w:hAnsi="Times New Roman" w:cs="Times New Roman"/>
          <w:sz w:val="26"/>
          <w:szCs w:val="26"/>
        </w:rPr>
        <w:t xml:space="preserve"> Контроль за исполнением </w:t>
      </w:r>
      <w:r w:rsidR="005C33BA" w:rsidRPr="000B3317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0B331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5C33BA" w:rsidRPr="000B3317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2E1974" w:rsidRPr="000B3317" w:rsidRDefault="00E35F3D" w:rsidP="00530AA5">
      <w:pPr>
        <w:pStyle w:val="HTML"/>
        <w:tabs>
          <w:tab w:val="clear" w:pos="916"/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3317">
        <w:rPr>
          <w:rFonts w:ascii="Times New Roman" w:hAnsi="Times New Roman"/>
          <w:sz w:val="26"/>
          <w:szCs w:val="26"/>
        </w:rPr>
        <w:t>5</w:t>
      </w:r>
      <w:r w:rsidR="008E5475" w:rsidRPr="000B3317">
        <w:rPr>
          <w:rFonts w:ascii="Times New Roman" w:hAnsi="Times New Roman"/>
          <w:sz w:val="26"/>
          <w:szCs w:val="26"/>
        </w:rPr>
        <w:t xml:space="preserve">. </w:t>
      </w:r>
      <w:r w:rsidR="00530AA5" w:rsidRPr="000B3317">
        <w:rPr>
          <w:rFonts w:ascii="Times New Roman" w:hAnsi="Times New Roman"/>
          <w:sz w:val="26"/>
          <w:szCs w:val="26"/>
        </w:rPr>
        <w:t>Настоящее п</w:t>
      </w:r>
      <w:r w:rsidR="005830B3" w:rsidRPr="000B3317">
        <w:rPr>
          <w:rFonts w:ascii="Times New Roman" w:hAnsi="Times New Roman"/>
          <w:sz w:val="26"/>
          <w:szCs w:val="26"/>
        </w:rPr>
        <w:t>остановление</w:t>
      </w:r>
      <w:r w:rsidR="00FD5940" w:rsidRPr="000B3317">
        <w:rPr>
          <w:rFonts w:ascii="Times New Roman" w:hAnsi="Times New Roman"/>
          <w:sz w:val="26"/>
          <w:szCs w:val="26"/>
        </w:rPr>
        <w:t xml:space="preserve"> </w:t>
      </w:r>
      <w:r w:rsidR="006A02B5" w:rsidRPr="000B3317">
        <w:rPr>
          <w:rFonts w:ascii="Times New Roman" w:hAnsi="Times New Roman"/>
          <w:sz w:val="26"/>
          <w:szCs w:val="26"/>
        </w:rPr>
        <w:t>вступает в силу со дня</w:t>
      </w:r>
      <w:r w:rsidR="005830B3" w:rsidRPr="000B3317">
        <w:rPr>
          <w:rFonts w:ascii="Times New Roman" w:hAnsi="Times New Roman"/>
          <w:sz w:val="26"/>
          <w:szCs w:val="26"/>
        </w:rPr>
        <w:t xml:space="preserve"> официального</w:t>
      </w:r>
      <w:r w:rsidR="00530AA5" w:rsidRPr="000B3317">
        <w:rPr>
          <w:rFonts w:ascii="Times New Roman" w:hAnsi="Times New Roman"/>
          <w:sz w:val="26"/>
          <w:szCs w:val="26"/>
        </w:rPr>
        <w:t xml:space="preserve"> </w:t>
      </w:r>
      <w:r w:rsidR="005830B3" w:rsidRPr="000B3317">
        <w:rPr>
          <w:rFonts w:ascii="Times New Roman" w:hAnsi="Times New Roman"/>
          <w:sz w:val="26"/>
          <w:szCs w:val="26"/>
        </w:rPr>
        <w:t>опубликования</w:t>
      </w:r>
      <w:r w:rsidR="008E5475" w:rsidRPr="000B3317">
        <w:rPr>
          <w:rFonts w:ascii="Times New Roman" w:hAnsi="Times New Roman"/>
          <w:sz w:val="26"/>
          <w:szCs w:val="26"/>
        </w:rPr>
        <w:t>.</w:t>
      </w:r>
    </w:p>
    <w:p w:rsidR="002E1974" w:rsidRPr="000B3317" w:rsidRDefault="002E1974" w:rsidP="008752B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443AA" w:rsidRPr="000B3317" w:rsidRDefault="00C443AA" w:rsidP="008752B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2E1974" w:rsidRPr="000B3317" w:rsidRDefault="002550E4" w:rsidP="008752B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B3317">
        <w:rPr>
          <w:rFonts w:ascii="Times New Roman" w:hAnsi="Times New Roman"/>
          <w:sz w:val="26"/>
          <w:szCs w:val="26"/>
        </w:rPr>
        <w:t>Г</w:t>
      </w:r>
      <w:r w:rsidR="002E1974" w:rsidRPr="000B3317">
        <w:rPr>
          <w:rFonts w:ascii="Times New Roman" w:hAnsi="Times New Roman"/>
          <w:sz w:val="26"/>
          <w:szCs w:val="26"/>
        </w:rPr>
        <w:t>лав</w:t>
      </w:r>
      <w:r w:rsidRPr="000B3317">
        <w:rPr>
          <w:rFonts w:ascii="Times New Roman" w:hAnsi="Times New Roman"/>
          <w:sz w:val="26"/>
          <w:szCs w:val="26"/>
        </w:rPr>
        <w:t>а</w:t>
      </w:r>
      <w:r w:rsidR="002E1974" w:rsidRPr="000B3317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:rsidR="002E1974" w:rsidRPr="000B3317" w:rsidRDefault="002E1974" w:rsidP="00B565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B3317">
        <w:rPr>
          <w:rFonts w:ascii="Times New Roman" w:hAnsi="Times New Roman"/>
          <w:sz w:val="26"/>
          <w:szCs w:val="26"/>
        </w:rPr>
        <w:t>с подведомственной территорией</w:t>
      </w:r>
      <w:r w:rsidRPr="000B3317">
        <w:rPr>
          <w:rFonts w:ascii="Times New Roman" w:hAnsi="Times New Roman"/>
          <w:sz w:val="26"/>
          <w:szCs w:val="26"/>
        </w:rPr>
        <w:tab/>
      </w:r>
      <w:r w:rsidRPr="000B3317">
        <w:rPr>
          <w:rFonts w:ascii="Times New Roman" w:hAnsi="Times New Roman"/>
          <w:sz w:val="26"/>
          <w:szCs w:val="26"/>
        </w:rPr>
        <w:tab/>
      </w:r>
      <w:r w:rsidRPr="000B3317">
        <w:rPr>
          <w:rFonts w:ascii="Times New Roman" w:hAnsi="Times New Roman"/>
          <w:sz w:val="26"/>
          <w:szCs w:val="26"/>
        </w:rPr>
        <w:tab/>
      </w:r>
      <w:r w:rsidR="008752B1" w:rsidRPr="000B3317">
        <w:rPr>
          <w:rFonts w:ascii="Times New Roman" w:hAnsi="Times New Roman"/>
          <w:sz w:val="26"/>
          <w:szCs w:val="26"/>
        </w:rPr>
        <w:tab/>
      </w:r>
      <w:r w:rsidR="008752B1" w:rsidRPr="000B3317">
        <w:rPr>
          <w:rFonts w:ascii="Times New Roman" w:hAnsi="Times New Roman"/>
          <w:sz w:val="26"/>
          <w:szCs w:val="26"/>
        </w:rPr>
        <w:tab/>
        <w:t xml:space="preserve">     </w:t>
      </w:r>
      <w:r w:rsidR="00B565D0" w:rsidRPr="000B3317">
        <w:rPr>
          <w:rFonts w:ascii="Times New Roman" w:hAnsi="Times New Roman"/>
          <w:sz w:val="26"/>
          <w:szCs w:val="26"/>
        </w:rPr>
        <w:t xml:space="preserve">  </w:t>
      </w:r>
      <w:r w:rsidR="000B3317">
        <w:rPr>
          <w:rFonts w:ascii="Times New Roman" w:hAnsi="Times New Roman"/>
          <w:sz w:val="26"/>
          <w:szCs w:val="26"/>
        </w:rPr>
        <w:t xml:space="preserve"> </w:t>
      </w:r>
      <w:r w:rsidR="008752B1" w:rsidRPr="000B3317">
        <w:rPr>
          <w:rFonts w:ascii="Times New Roman" w:hAnsi="Times New Roman"/>
          <w:sz w:val="26"/>
          <w:szCs w:val="26"/>
        </w:rPr>
        <w:t xml:space="preserve">  </w:t>
      </w:r>
      <w:r w:rsidR="00B565D0" w:rsidRPr="000B3317">
        <w:rPr>
          <w:rFonts w:ascii="Times New Roman" w:hAnsi="Times New Roman"/>
          <w:sz w:val="26"/>
          <w:szCs w:val="26"/>
        </w:rPr>
        <w:t>М.О. Пухов</w:t>
      </w:r>
    </w:p>
    <w:p w:rsidR="0062642D" w:rsidRPr="000B3317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4454BA" w:rsidRDefault="004454BA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77B1" w:rsidRDefault="008777B1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77B1" w:rsidRDefault="008777B1" w:rsidP="002E1974">
      <w:pPr>
        <w:jc w:val="both"/>
        <w:rPr>
          <w:rFonts w:ascii="Times New Roman" w:hAnsi="Times New Roman"/>
          <w:sz w:val="26"/>
          <w:szCs w:val="26"/>
        </w:rPr>
      </w:pPr>
    </w:p>
    <w:p w:rsidR="001A146D" w:rsidRDefault="001A146D" w:rsidP="002E1974">
      <w:pPr>
        <w:jc w:val="both"/>
        <w:rPr>
          <w:rFonts w:ascii="Times New Roman" w:hAnsi="Times New Roman"/>
          <w:sz w:val="26"/>
          <w:szCs w:val="26"/>
        </w:rPr>
      </w:pPr>
    </w:p>
    <w:p w:rsidR="00967A00" w:rsidRDefault="00967A00" w:rsidP="002E1974">
      <w:pPr>
        <w:jc w:val="both"/>
        <w:rPr>
          <w:rFonts w:ascii="Times New Roman" w:hAnsi="Times New Roman"/>
          <w:sz w:val="26"/>
          <w:szCs w:val="26"/>
        </w:rPr>
      </w:pPr>
    </w:p>
    <w:p w:rsidR="00967A00" w:rsidRDefault="00967A00" w:rsidP="002E1974">
      <w:pPr>
        <w:jc w:val="both"/>
        <w:rPr>
          <w:rFonts w:ascii="Times New Roman" w:hAnsi="Times New Roman"/>
          <w:sz w:val="26"/>
          <w:szCs w:val="26"/>
        </w:rPr>
      </w:pPr>
    </w:p>
    <w:p w:rsidR="00C443AA" w:rsidRDefault="00C443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Визы согласования:</w:t>
      </w:r>
    </w:p>
    <w:p w:rsidR="00C443AA" w:rsidRDefault="00C443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МКУ «УГХ» </w:t>
      </w:r>
      <w:r w:rsidR="006C6BE4">
        <w:rPr>
          <w:rFonts w:ascii="Times New Roman" w:hAnsi="Times New Roman"/>
          <w:sz w:val="26"/>
          <w:szCs w:val="26"/>
        </w:rPr>
        <w:t>________________________ «____»</w:t>
      </w:r>
      <w:r w:rsidR="00B565D0">
        <w:rPr>
          <w:rFonts w:ascii="Times New Roman" w:hAnsi="Times New Roman"/>
          <w:sz w:val="26"/>
          <w:szCs w:val="26"/>
        </w:rPr>
        <w:t xml:space="preserve"> ___________2022</w:t>
      </w:r>
      <w:r>
        <w:rPr>
          <w:rFonts w:ascii="Times New Roman" w:hAnsi="Times New Roman"/>
          <w:sz w:val="26"/>
          <w:szCs w:val="26"/>
        </w:rPr>
        <w:t>г.</w:t>
      </w:r>
    </w:p>
    <w:p w:rsidR="00C443AA" w:rsidRDefault="00C443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Правовой отдел _________________ ______</w:t>
      </w:r>
      <w:r w:rsidR="00B565D0">
        <w:rPr>
          <w:rFonts w:ascii="Times New Roman" w:hAnsi="Times New Roman"/>
          <w:sz w:val="26"/>
          <w:szCs w:val="26"/>
        </w:rPr>
        <w:t>________ «____» ___________ 2022</w:t>
      </w:r>
      <w:r>
        <w:rPr>
          <w:rFonts w:ascii="Times New Roman" w:hAnsi="Times New Roman"/>
          <w:sz w:val="26"/>
          <w:szCs w:val="26"/>
        </w:rPr>
        <w:t xml:space="preserve">г. </w:t>
      </w:r>
    </w:p>
    <w:p w:rsidR="00C443AA" w:rsidRDefault="00940F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Николаева О.Ю.</w:t>
      </w:r>
    </w:p>
    <w:p w:rsidR="008752B1" w:rsidRDefault="00C443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1 – дело, 1 – УГХ, 1- Прокуратура</w:t>
      </w:r>
    </w:p>
    <w:sectPr w:rsidR="008752B1" w:rsidSect="000B3317">
      <w:pgSz w:w="11906" w:h="16838"/>
      <w:pgMar w:top="1134" w:right="1134" w:bottom="1134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73421D1"/>
    <w:multiLevelType w:val="multilevel"/>
    <w:tmpl w:val="5BBA8B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74"/>
    <w:rsid w:val="00013341"/>
    <w:rsid w:val="000B3317"/>
    <w:rsid w:val="000C497E"/>
    <w:rsid w:val="00101CFF"/>
    <w:rsid w:val="00103041"/>
    <w:rsid w:val="00135956"/>
    <w:rsid w:val="00166105"/>
    <w:rsid w:val="001A146D"/>
    <w:rsid w:val="001A5B93"/>
    <w:rsid w:val="001D58D8"/>
    <w:rsid w:val="001E0491"/>
    <w:rsid w:val="00225A41"/>
    <w:rsid w:val="002550E4"/>
    <w:rsid w:val="00270855"/>
    <w:rsid w:val="00276783"/>
    <w:rsid w:val="00290EB0"/>
    <w:rsid w:val="00291DCD"/>
    <w:rsid w:val="002A3D64"/>
    <w:rsid w:val="002E1974"/>
    <w:rsid w:val="0031272F"/>
    <w:rsid w:val="0032209D"/>
    <w:rsid w:val="00381BD2"/>
    <w:rsid w:val="003D4B5C"/>
    <w:rsid w:val="00441DEB"/>
    <w:rsid w:val="004454BA"/>
    <w:rsid w:val="00463CDB"/>
    <w:rsid w:val="00473F91"/>
    <w:rsid w:val="00507C75"/>
    <w:rsid w:val="005303B0"/>
    <w:rsid w:val="00530AA5"/>
    <w:rsid w:val="0056585C"/>
    <w:rsid w:val="00574AD9"/>
    <w:rsid w:val="005830B3"/>
    <w:rsid w:val="00591356"/>
    <w:rsid w:val="005A72A9"/>
    <w:rsid w:val="005C33BA"/>
    <w:rsid w:val="005D5CA8"/>
    <w:rsid w:val="0062642D"/>
    <w:rsid w:val="006266DE"/>
    <w:rsid w:val="006A02B5"/>
    <w:rsid w:val="006C6BE4"/>
    <w:rsid w:val="00703E1B"/>
    <w:rsid w:val="00795341"/>
    <w:rsid w:val="007A2BC4"/>
    <w:rsid w:val="007C192F"/>
    <w:rsid w:val="008130DB"/>
    <w:rsid w:val="00824790"/>
    <w:rsid w:val="0084781E"/>
    <w:rsid w:val="008752B1"/>
    <w:rsid w:val="008777B1"/>
    <w:rsid w:val="008B457F"/>
    <w:rsid w:val="008C6900"/>
    <w:rsid w:val="008E5475"/>
    <w:rsid w:val="00921B9B"/>
    <w:rsid w:val="0093425E"/>
    <w:rsid w:val="00940FAA"/>
    <w:rsid w:val="00967A00"/>
    <w:rsid w:val="009D10C8"/>
    <w:rsid w:val="00A02136"/>
    <w:rsid w:val="00A0760F"/>
    <w:rsid w:val="00A347AB"/>
    <w:rsid w:val="00A6508E"/>
    <w:rsid w:val="00A7306F"/>
    <w:rsid w:val="00A979B5"/>
    <w:rsid w:val="00AD2A9A"/>
    <w:rsid w:val="00AF096E"/>
    <w:rsid w:val="00B11CC0"/>
    <w:rsid w:val="00B4076E"/>
    <w:rsid w:val="00B565D0"/>
    <w:rsid w:val="00BD38F5"/>
    <w:rsid w:val="00C40698"/>
    <w:rsid w:val="00C443AA"/>
    <w:rsid w:val="00CC23B8"/>
    <w:rsid w:val="00CC2881"/>
    <w:rsid w:val="00CC6508"/>
    <w:rsid w:val="00CE3F3C"/>
    <w:rsid w:val="00D14A16"/>
    <w:rsid w:val="00D42BAC"/>
    <w:rsid w:val="00DB1E8F"/>
    <w:rsid w:val="00E35F3D"/>
    <w:rsid w:val="00E73D1C"/>
    <w:rsid w:val="00E96652"/>
    <w:rsid w:val="00EB36A6"/>
    <w:rsid w:val="00ED78CD"/>
    <w:rsid w:val="00EF0B0B"/>
    <w:rsid w:val="00F04583"/>
    <w:rsid w:val="00F33128"/>
    <w:rsid w:val="00FA3BDA"/>
    <w:rsid w:val="00FD5940"/>
    <w:rsid w:val="00FF3DC5"/>
    <w:rsid w:val="00FF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4B8A9-2442-4ADD-95F0-D7E99CD4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974"/>
    <w:pPr>
      <w:suppressAutoHyphens/>
    </w:pPr>
    <w:rPr>
      <w:rFonts w:ascii="Calibri" w:eastAsia="Times New Roman" w:hAnsi="Calibri" w:cs="Times New Roman"/>
      <w:kern w:val="1"/>
      <w:lang w:eastAsia="ru-RU"/>
    </w:rPr>
  </w:style>
  <w:style w:type="paragraph" w:styleId="1">
    <w:name w:val="heading 1"/>
    <w:basedOn w:val="a"/>
    <w:next w:val="a"/>
    <w:link w:val="10"/>
    <w:qFormat/>
    <w:rsid w:val="002E1974"/>
    <w:pPr>
      <w:keepNext/>
      <w:suppressAutoHyphens w:val="0"/>
      <w:spacing w:after="0" w:line="240" w:lineRule="auto"/>
      <w:jc w:val="center"/>
      <w:outlineLvl w:val="0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2E1974"/>
    <w:pPr>
      <w:keepNext/>
      <w:suppressAutoHyphens w:val="0"/>
      <w:spacing w:after="0" w:line="240" w:lineRule="auto"/>
      <w:outlineLvl w:val="1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E197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E1974"/>
    <w:rPr>
      <w:rFonts w:ascii="Calibri" w:eastAsia="Times New Roman" w:hAnsi="Calibri" w:cs="Times New Roman"/>
      <w:kern w:val="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974"/>
    <w:rPr>
      <w:rFonts w:ascii="Tahoma" w:eastAsia="Times New Roman" w:hAnsi="Tahoma" w:cs="Tahoma"/>
      <w:kern w:val="1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E197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E19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E19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197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D5CA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77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39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Urist_OIOiMK</dc:creator>
  <cp:lastModifiedBy>Trunina_NI</cp:lastModifiedBy>
  <cp:revision>6</cp:revision>
  <cp:lastPrinted>2022-05-19T07:18:00Z</cp:lastPrinted>
  <dcterms:created xsi:type="dcterms:W3CDTF">2022-05-19T12:38:00Z</dcterms:created>
  <dcterms:modified xsi:type="dcterms:W3CDTF">2022-05-19T13:33:00Z</dcterms:modified>
</cp:coreProperties>
</file>