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03" w:rsidRDefault="00740A1C">
      <w:pPr>
        <w:pStyle w:val="a3"/>
        <w:ind w:left="428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5467" cy="720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67" cy="72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03" w:rsidRDefault="00804203">
      <w:pPr>
        <w:pStyle w:val="a3"/>
        <w:spacing w:before="4"/>
        <w:rPr>
          <w:sz w:val="21"/>
        </w:rPr>
      </w:pPr>
    </w:p>
    <w:p w:rsidR="00804203" w:rsidRDefault="00740A1C" w:rsidP="009034DC">
      <w:pPr>
        <w:pStyle w:val="1"/>
        <w:spacing w:line="240" w:lineRule="auto"/>
        <w:ind w:left="0" w:right="3"/>
      </w:pPr>
      <w:r>
        <w:t>АДМИНИСТРАЦИЯ</w:t>
      </w:r>
    </w:p>
    <w:p w:rsidR="00804203" w:rsidRDefault="00740A1C" w:rsidP="009034DC">
      <w:pPr>
        <w:ind w:right="3"/>
        <w:jc w:val="center"/>
        <w:rPr>
          <w:b/>
          <w:sz w:val="28"/>
        </w:rPr>
      </w:pPr>
      <w:r>
        <w:rPr>
          <w:b/>
          <w:sz w:val="28"/>
        </w:rPr>
        <w:t>ГОРОДАПОЛЯРНЫЕ ЗОРИ</w:t>
      </w:r>
    </w:p>
    <w:p w:rsidR="009034DC" w:rsidRDefault="00740A1C" w:rsidP="009034DC">
      <w:pPr>
        <w:pStyle w:val="1"/>
        <w:spacing w:line="240" w:lineRule="auto"/>
        <w:ind w:left="0" w:right="3"/>
      </w:pPr>
      <w:r>
        <w:t>С ПОДВЕДОМСТВЕННОЙ ТЕРРИТОРИЕЙ</w:t>
      </w:r>
      <w:r w:rsidR="009034DC">
        <w:t xml:space="preserve"> </w:t>
      </w:r>
    </w:p>
    <w:p w:rsidR="009034DC" w:rsidRDefault="009034DC" w:rsidP="009034DC">
      <w:pPr>
        <w:pStyle w:val="1"/>
        <w:spacing w:line="240" w:lineRule="auto"/>
        <w:ind w:right="1809"/>
      </w:pPr>
    </w:p>
    <w:p w:rsidR="00804203" w:rsidRDefault="00740A1C" w:rsidP="009034DC">
      <w:pPr>
        <w:pStyle w:val="1"/>
        <w:spacing w:line="240" w:lineRule="auto"/>
        <w:ind w:right="1809"/>
      </w:pPr>
      <w:r>
        <w:t>ПОСТАНОВЛЕНИЕ</w:t>
      </w:r>
    </w:p>
    <w:p w:rsidR="00804203" w:rsidRDefault="00804203" w:rsidP="009034DC">
      <w:pPr>
        <w:pStyle w:val="a3"/>
        <w:rPr>
          <w:b/>
          <w:sz w:val="27"/>
        </w:rPr>
      </w:pPr>
    </w:p>
    <w:p w:rsidR="00740A1C" w:rsidRPr="00DD587C" w:rsidRDefault="00740A1C" w:rsidP="009034DC">
      <w:pPr>
        <w:rPr>
          <w:sz w:val="26"/>
          <w:szCs w:val="26"/>
        </w:rPr>
      </w:pPr>
      <w:r w:rsidRPr="00DD587C">
        <w:rPr>
          <w:sz w:val="26"/>
          <w:szCs w:val="26"/>
        </w:rPr>
        <w:t>«</w:t>
      </w:r>
      <w:r>
        <w:rPr>
          <w:sz w:val="26"/>
          <w:szCs w:val="26"/>
        </w:rPr>
        <w:t>____</w:t>
      </w:r>
      <w:r w:rsidRPr="00DD587C">
        <w:rPr>
          <w:sz w:val="26"/>
          <w:szCs w:val="26"/>
        </w:rPr>
        <w:t xml:space="preserve">»  </w:t>
      </w:r>
      <w:r w:rsidR="009034DC">
        <w:rPr>
          <w:sz w:val="26"/>
          <w:szCs w:val="26"/>
        </w:rPr>
        <w:t xml:space="preserve">октября  </w:t>
      </w:r>
      <w:r>
        <w:rPr>
          <w:sz w:val="26"/>
          <w:szCs w:val="26"/>
        </w:rPr>
        <w:t xml:space="preserve"> 2021</w:t>
      </w:r>
      <w:r w:rsidRPr="00DD587C">
        <w:rPr>
          <w:sz w:val="26"/>
          <w:szCs w:val="26"/>
        </w:rPr>
        <w:t xml:space="preserve"> г.</w:t>
      </w:r>
      <w:r w:rsidRPr="00DD587C">
        <w:rPr>
          <w:sz w:val="26"/>
          <w:szCs w:val="26"/>
        </w:rPr>
        <w:tab/>
      </w:r>
      <w:r w:rsidRPr="00DD587C">
        <w:rPr>
          <w:sz w:val="26"/>
          <w:szCs w:val="26"/>
        </w:rPr>
        <w:tab/>
      </w:r>
      <w:r w:rsidR="009034DC">
        <w:rPr>
          <w:sz w:val="26"/>
          <w:szCs w:val="26"/>
        </w:rPr>
        <w:t xml:space="preserve">                                                                    </w:t>
      </w:r>
      <w:r w:rsidRPr="00DD587C">
        <w:rPr>
          <w:sz w:val="26"/>
          <w:szCs w:val="26"/>
        </w:rPr>
        <w:t xml:space="preserve"> № </w:t>
      </w:r>
      <w:r w:rsidRPr="002A0E50">
        <w:rPr>
          <w:sz w:val="26"/>
          <w:szCs w:val="26"/>
        </w:rPr>
        <w:t>___</w:t>
      </w:r>
    </w:p>
    <w:p w:rsidR="00804203" w:rsidRDefault="00804203" w:rsidP="009034DC">
      <w:pPr>
        <w:pStyle w:val="a3"/>
        <w:spacing w:before="5"/>
        <w:rPr>
          <w:sz w:val="28"/>
        </w:rPr>
      </w:pPr>
    </w:p>
    <w:p w:rsidR="00804203" w:rsidRDefault="00740A1C" w:rsidP="009034DC">
      <w:pPr>
        <w:ind w:left="2007" w:right="1863"/>
        <w:jc w:val="center"/>
        <w:rPr>
          <w:b/>
          <w:sz w:val="25"/>
        </w:rPr>
      </w:pPr>
      <w:r>
        <w:rPr>
          <w:b/>
          <w:sz w:val="25"/>
        </w:rPr>
        <w:t>О внесении изменений в Состав рабочей группы</w:t>
      </w:r>
      <w:r w:rsidR="009034DC">
        <w:rPr>
          <w:b/>
          <w:sz w:val="25"/>
        </w:rPr>
        <w:t xml:space="preserve"> </w:t>
      </w:r>
      <w:r>
        <w:rPr>
          <w:b/>
          <w:sz w:val="25"/>
        </w:rPr>
        <w:t>по</w:t>
      </w:r>
      <w:r w:rsidR="009034DC">
        <w:rPr>
          <w:b/>
          <w:sz w:val="25"/>
        </w:rPr>
        <w:t xml:space="preserve"> </w:t>
      </w:r>
      <w:r>
        <w:rPr>
          <w:b/>
          <w:sz w:val="25"/>
        </w:rPr>
        <w:t>осуществлению</w:t>
      </w:r>
      <w:r w:rsidR="009034DC">
        <w:rPr>
          <w:b/>
          <w:sz w:val="25"/>
        </w:rPr>
        <w:t xml:space="preserve">  </w:t>
      </w:r>
      <w:r>
        <w:rPr>
          <w:b/>
          <w:sz w:val="25"/>
        </w:rPr>
        <w:t>мониторинга</w:t>
      </w:r>
    </w:p>
    <w:p w:rsidR="00804203" w:rsidRDefault="00740A1C" w:rsidP="009034DC">
      <w:pPr>
        <w:spacing w:before="1"/>
        <w:ind w:left="2007" w:right="1860"/>
        <w:jc w:val="center"/>
        <w:rPr>
          <w:b/>
          <w:sz w:val="25"/>
        </w:rPr>
      </w:pPr>
      <w:r>
        <w:rPr>
          <w:b/>
          <w:sz w:val="25"/>
        </w:rPr>
        <w:t>систем</w:t>
      </w:r>
      <w:r w:rsidR="009034DC">
        <w:rPr>
          <w:b/>
          <w:sz w:val="25"/>
        </w:rPr>
        <w:t xml:space="preserve"> </w:t>
      </w:r>
      <w:r>
        <w:rPr>
          <w:b/>
          <w:sz w:val="25"/>
        </w:rPr>
        <w:t>теплоснабжения</w:t>
      </w:r>
    </w:p>
    <w:p w:rsidR="009034DC" w:rsidRDefault="009034DC" w:rsidP="009034DC">
      <w:pPr>
        <w:spacing w:before="1"/>
        <w:ind w:left="2007" w:right="1860"/>
        <w:jc w:val="center"/>
        <w:rPr>
          <w:b/>
          <w:sz w:val="25"/>
        </w:rPr>
      </w:pPr>
    </w:p>
    <w:p w:rsidR="00804203" w:rsidRDefault="00740A1C" w:rsidP="009034DC">
      <w:pPr>
        <w:spacing w:line="360" w:lineRule="auto"/>
        <w:ind w:firstLine="709"/>
        <w:jc w:val="both"/>
        <w:rPr>
          <w:b/>
          <w:sz w:val="26"/>
        </w:rPr>
      </w:pPr>
      <w:r>
        <w:rPr>
          <w:sz w:val="26"/>
        </w:rPr>
        <w:t>В связи с кадровыми изменениями и в целях обеспечения работы рабочей</w:t>
      </w:r>
      <w:r w:rsidR="009034DC">
        <w:rPr>
          <w:sz w:val="26"/>
        </w:rPr>
        <w:t xml:space="preserve"> </w:t>
      </w:r>
      <w:r>
        <w:rPr>
          <w:sz w:val="26"/>
        </w:rPr>
        <w:t>группы,</w:t>
      </w:r>
      <w:r w:rsidR="009034DC">
        <w:rPr>
          <w:sz w:val="26"/>
        </w:rPr>
        <w:t xml:space="preserve"> </w:t>
      </w:r>
      <w:proofErr w:type="spellStart"/>
      <w:proofErr w:type="gramStart"/>
      <w:r>
        <w:rPr>
          <w:b/>
          <w:sz w:val="26"/>
        </w:rPr>
        <w:t>п</w:t>
      </w:r>
      <w:proofErr w:type="spellEnd"/>
      <w:proofErr w:type="gramEnd"/>
      <w:r w:rsidR="009034DC">
        <w:rPr>
          <w:b/>
          <w:sz w:val="26"/>
        </w:rPr>
        <w:t xml:space="preserve"> </w:t>
      </w:r>
      <w:r>
        <w:rPr>
          <w:b/>
          <w:sz w:val="26"/>
        </w:rPr>
        <w:t>о</w:t>
      </w:r>
      <w:r w:rsidR="009034DC">
        <w:rPr>
          <w:b/>
          <w:sz w:val="26"/>
        </w:rPr>
        <w:t xml:space="preserve"> </w:t>
      </w:r>
      <w:r>
        <w:rPr>
          <w:b/>
          <w:sz w:val="26"/>
        </w:rPr>
        <w:t>с</w:t>
      </w:r>
      <w:r w:rsidR="009034DC">
        <w:rPr>
          <w:b/>
          <w:sz w:val="26"/>
        </w:rPr>
        <w:t xml:space="preserve"> </w:t>
      </w:r>
      <w:r>
        <w:rPr>
          <w:b/>
          <w:sz w:val="26"/>
        </w:rPr>
        <w:t>т</w:t>
      </w:r>
      <w:r w:rsidR="009034DC">
        <w:rPr>
          <w:b/>
          <w:sz w:val="26"/>
        </w:rPr>
        <w:t xml:space="preserve"> </w:t>
      </w:r>
      <w:r>
        <w:rPr>
          <w:b/>
          <w:sz w:val="26"/>
        </w:rPr>
        <w:t>а</w:t>
      </w:r>
      <w:r w:rsidR="009034DC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н</w:t>
      </w:r>
      <w:proofErr w:type="spellEnd"/>
      <w:r w:rsidR="009034DC">
        <w:rPr>
          <w:b/>
          <w:sz w:val="26"/>
        </w:rPr>
        <w:t xml:space="preserve"> </w:t>
      </w:r>
      <w:r>
        <w:rPr>
          <w:b/>
          <w:sz w:val="26"/>
        </w:rPr>
        <w:t>о</w:t>
      </w:r>
      <w:r w:rsidR="009034DC">
        <w:rPr>
          <w:b/>
          <w:sz w:val="26"/>
        </w:rPr>
        <w:t xml:space="preserve"> </w:t>
      </w:r>
      <w:r>
        <w:rPr>
          <w:b/>
          <w:sz w:val="26"/>
        </w:rPr>
        <w:t>в</w:t>
      </w:r>
      <w:r w:rsidR="009034DC">
        <w:rPr>
          <w:b/>
          <w:sz w:val="26"/>
        </w:rPr>
        <w:t xml:space="preserve"> </w:t>
      </w:r>
      <w:r>
        <w:rPr>
          <w:b/>
          <w:sz w:val="26"/>
        </w:rPr>
        <w:t xml:space="preserve">л </w:t>
      </w:r>
      <w:proofErr w:type="spellStart"/>
      <w:r>
        <w:rPr>
          <w:b/>
          <w:sz w:val="26"/>
        </w:rPr>
        <w:t>яю</w:t>
      </w:r>
      <w:proofErr w:type="spellEnd"/>
      <w:r>
        <w:rPr>
          <w:b/>
          <w:sz w:val="26"/>
        </w:rPr>
        <w:t>:</w:t>
      </w:r>
    </w:p>
    <w:p w:rsidR="00804203" w:rsidRDefault="00740A1C" w:rsidP="009034DC">
      <w:pPr>
        <w:pStyle w:val="a4"/>
        <w:numPr>
          <w:ilvl w:val="0"/>
          <w:numId w:val="1"/>
        </w:numPr>
        <w:tabs>
          <w:tab w:val="left" w:pos="1437"/>
        </w:tabs>
        <w:spacing w:line="360" w:lineRule="auto"/>
        <w:ind w:left="0" w:firstLine="709"/>
        <w:jc w:val="both"/>
        <w:rPr>
          <w:sz w:val="26"/>
        </w:rPr>
      </w:pPr>
      <w:r>
        <w:rPr>
          <w:sz w:val="26"/>
        </w:rPr>
        <w:t>Внести</w:t>
      </w:r>
      <w:r w:rsidR="009034DC">
        <w:rPr>
          <w:sz w:val="26"/>
        </w:rPr>
        <w:t xml:space="preserve"> </w:t>
      </w:r>
      <w:r>
        <w:rPr>
          <w:sz w:val="26"/>
        </w:rPr>
        <w:t>в</w:t>
      </w:r>
      <w:r w:rsidR="009034DC">
        <w:rPr>
          <w:sz w:val="26"/>
        </w:rPr>
        <w:t xml:space="preserve"> </w:t>
      </w:r>
      <w:r>
        <w:rPr>
          <w:sz w:val="26"/>
        </w:rPr>
        <w:t>Состав</w:t>
      </w:r>
      <w:r w:rsidR="009034DC">
        <w:rPr>
          <w:sz w:val="26"/>
        </w:rPr>
        <w:t xml:space="preserve"> </w:t>
      </w:r>
      <w:r>
        <w:rPr>
          <w:sz w:val="26"/>
        </w:rPr>
        <w:t>рабочей</w:t>
      </w:r>
      <w:r w:rsidR="009034DC">
        <w:rPr>
          <w:sz w:val="26"/>
        </w:rPr>
        <w:t xml:space="preserve"> </w:t>
      </w:r>
      <w:r>
        <w:rPr>
          <w:sz w:val="26"/>
        </w:rPr>
        <w:t>группы</w:t>
      </w:r>
      <w:r w:rsidR="009034DC">
        <w:rPr>
          <w:sz w:val="26"/>
        </w:rPr>
        <w:t xml:space="preserve"> </w:t>
      </w:r>
      <w:r>
        <w:rPr>
          <w:sz w:val="26"/>
        </w:rPr>
        <w:t>по</w:t>
      </w:r>
      <w:r w:rsidR="009034DC">
        <w:rPr>
          <w:sz w:val="26"/>
        </w:rPr>
        <w:t xml:space="preserve"> </w:t>
      </w:r>
      <w:r>
        <w:rPr>
          <w:sz w:val="26"/>
        </w:rPr>
        <w:t>осуществлению</w:t>
      </w:r>
      <w:r w:rsidR="009034DC">
        <w:rPr>
          <w:sz w:val="26"/>
        </w:rPr>
        <w:t xml:space="preserve"> </w:t>
      </w:r>
      <w:r>
        <w:rPr>
          <w:sz w:val="26"/>
        </w:rPr>
        <w:t>мониторинга</w:t>
      </w:r>
      <w:r w:rsidR="009034DC">
        <w:rPr>
          <w:sz w:val="26"/>
        </w:rPr>
        <w:t xml:space="preserve"> </w:t>
      </w:r>
      <w:r>
        <w:rPr>
          <w:sz w:val="26"/>
        </w:rPr>
        <w:t>систем теплоснабжения, утвержденный постановлением администрации города</w:t>
      </w:r>
      <w:r w:rsidR="009034DC">
        <w:rPr>
          <w:sz w:val="26"/>
        </w:rPr>
        <w:t xml:space="preserve"> </w:t>
      </w:r>
      <w:r>
        <w:rPr>
          <w:sz w:val="26"/>
        </w:rPr>
        <w:t>Полярные</w:t>
      </w:r>
      <w:r w:rsidR="009034DC">
        <w:rPr>
          <w:sz w:val="26"/>
        </w:rPr>
        <w:t xml:space="preserve"> </w:t>
      </w:r>
      <w:r>
        <w:rPr>
          <w:sz w:val="26"/>
        </w:rPr>
        <w:t>Зори</w:t>
      </w:r>
      <w:r w:rsidR="009034DC">
        <w:rPr>
          <w:sz w:val="26"/>
        </w:rPr>
        <w:t xml:space="preserve"> </w:t>
      </w:r>
      <w:r>
        <w:rPr>
          <w:sz w:val="26"/>
        </w:rPr>
        <w:t>с</w:t>
      </w:r>
      <w:r w:rsidR="009034DC">
        <w:rPr>
          <w:sz w:val="26"/>
        </w:rPr>
        <w:t xml:space="preserve"> </w:t>
      </w:r>
      <w:r>
        <w:rPr>
          <w:sz w:val="26"/>
        </w:rPr>
        <w:t>подведомственной</w:t>
      </w:r>
      <w:r w:rsidR="009034DC">
        <w:rPr>
          <w:sz w:val="26"/>
        </w:rPr>
        <w:t xml:space="preserve"> </w:t>
      </w:r>
      <w:r>
        <w:rPr>
          <w:sz w:val="26"/>
        </w:rPr>
        <w:t>территорией</w:t>
      </w:r>
      <w:r w:rsidR="009034DC">
        <w:rPr>
          <w:sz w:val="26"/>
        </w:rPr>
        <w:t xml:space="preserve"> </w:t>
      </w:r>
      <w:r>
        <w:rPr>
          <w:sz w:val="26"/>
        </w:rPr>
        <w:t>от</w:t>
      </w:r>
      <w:r w:rsidR="009034DC">
        <w:rPr>
          <w:sz w:val="26"/>
        </w:rPr>
        <w:t xml:space="preserve"> </w:t>
      </w:r>
      <w:r>
        <w:rPr>
          <w:sz w:val="26"/>
        </w:rPr>
        <w:t>22.09.2014</w:t>
      </w:r>
      <w:r w:rsidR="009034DC">
        <w:rPr>
          <w:sz w:val="26"/>
        </w:rPr>
        <w:t xml:space="preserve"> </w:t>
      </w:r>
      <w:r>
        <w:rPr>
          <w:sz w:val="26"/>
        </w:rPr>
        <w:t>№</w:t>
      </w:r>
      <w:r w:rsidR="009034DC">
        <w:rPr>
          <w:sz w:val="26"/>
        </w:rPr>
        <w:t xml:space="preserve"> </w:t>
      </w:r>
      <w:r>
        <w:rPr>
          <w:sz w:val="26"/>
        </w:rPr>
        <w:t>1087</w:t>
      </w:r>
      <w:r w:rsidR="009034DC">
        <w:rPr>
          <w:sz w:val="26"/>
        </w:rPr>
        <w:t xml:space="preserve"> </w:t>
      </w:r>
      <w:r>
        <w:rPr>
          <w:sz w:val="26"/>
        </w:rPr>
        <w:t>(в</w:t>
      </w:r>
      <w:r w:rsidR="009034DC">
        <w:rPr>
          <w:sz w:val="26"/>
        </w:rPr>
        <w:t xml:space="preserve"> </w:t>
      </w:r>
      <w:r>
        <w:rPr>
          <w:sz w:val="26"/>
        </w:rPr>
        <w:t>редакции</w:t>
      </w:r>
      <w:r w:rsidR="009034DC">
        <w:rPr>
          <w:sz w:val="26"/>
        </w:rPr>
        <w:t xml:space="preserve"> постановления </w:t>
      </w:r>
      <w:r>
        <w:rPr>
          <w:sz w:val="26"/>
        </w:rPr>
        <w:t>администрации</w:t>
      </w:r>
      <w:r w:rsidR="009034DC">
        <w:rPr>
          <w:sz w:val="26"/>
        </w:rPr>
        <w:t xml:space="preserve"> </w:t>
      </w:r>
      <w:r>
        <w:rPr>
          <w:sz w:val="26"/>
        </w:rPr>
        <w:t>от</w:t>
      </w:r>
      <w:r w:rsidR="009034DC">
        <w:rPr>
          <w:sz w:val="26"/>
        </w:rPr>
        <w:t xml:space="preserve"> </w:t>
      </w:r>
      <w:r w:rsidR="00B12B6D" w:rsidRPr="00D66B79">
        <w:rPr>
          <w:sz w:val="26"/>
        </w:rPr>
        <w:t>28.07.2020 № 543</w:t>
      </w:r>
      <w:r>
        <w:rPr>
          <w:sz w:val="26"/>
        </w:rPr>
        <w:t>)</w:t>
      </w:r>
      <w:r w:rsidR="009034DC">
        <w:rPr>
          <w:sz w:val="26"/>
        </w:rPr>
        <w:t xml:space="preserve"> </w:t>
      </w:r>
      <w:r>
        <w:rPr>
          <w:sz w:val="26"/>
        </w:rPr>
        <w:t>изменения,</w:t>
      </w:r>
      <w:r w:rsidR="009034DC">
        <w:rPr>
          <w:sz w:val="26"/>
        </w:rPr>
        <w:t xml:space="preserve"> </w:t>
      </w:r>
      <w:r>
        <w:rPr>
          <w:sz w:val="26"/>
        </w:rPr>
        <w:t>изложив</w:t>
      </w:r>
      <w:r w:rsidR="009034DC">
        <w:rPr>
          <w:sz w:val="26"/>
        </w:rPr>
        <w:t xml:space="preserve"> </w:t>
      </w:r>
      <w:r>
        <w:rPr>
          <w:sz w:val="26"/>
        </w:rPr>
        <w:t>в</w:t>
      </w:r>
      <w:r w:rsidR="009034DC">
        <w:rPr>
          <w:sz w:val="26"/>
        </w:rPr>
        <w:t xml:space="preserve"> </w:t>
      </w:r>
      <w:r>
        <w:rPr>
          <w:sz w:val="26"/>
        </w:rPr>
        <w:t>новой</w:t>
      </w:r>
      <w:r w:rsidR="009034DC">
        <w:rPr>
          <w:sz w:val="26"/>
        </w:rPr>
        <w:t xml:space="preserve"> </w:t>
      </w:r>
      <w:r>
        <w:rPr>
          <w:sz w:val="26"/>
        </w:rPr>
        <w:t>редакции</w:t>
      </w:r>
      <w:r w:rsidR="009034DC">
        <w:rPr>
          <w:sz w:val="26"/>
        </w:rPr>
        <w:t xml:space="preserve"> </w:t>
      </w:r>
      <w:r>
        <w:rPr>
          <w:sz w:val="26"/>
        </w:rPr>
        <w:t>согласно</w:t>
      </w:r>
      <w:r w:rsidR="009034DC">
        <w:rPr>
          <w:sz w:val="26"/>
        </w:rPr>
        <w:t xml:space="preserve"> </w:t>
      </w:r>
      <w:r>
        <w:rPr>
          <w:sz w:val="26"/>
        </w:rPr>
        <w:t>приложению.</w:t>
      </w:r>
    </w:p>
    <w:p w:rsidR="00804203" w:rsidRDefault="00740A1C" w:rsidP="009034DC">
      <w:pPr>
        <w:pStyle w:val="a4"/>
        <w:numPr>
          <w:ilvl w:val="0"/>
          <w:numId w:val="1"/>
        </w:numPr>
        <w:tabs>
          <w:tab w:val="left" w:pos="1077"/>
        </w:tabs>
        <w:spacing w:line="360" w:lineRule="auto"/>
        <w:ind w:left="0" w:firstLine="709"/>
        <w:jc w:val="both"/>
        <w:rPr>
          <w:sz w:val="26"/>
        </w:rPr>
      </w:pPr>
      <w:r>
        <w:rPr>
          <w:sz w:val="26"/>
        </w:rPr>
        <w:t>Постановление</w:t>
      </w:r>
      <w:r w:rsidR="009034DC">
        <w:rPr>
          <w:sz w:val="26"/>
        </w:rPr>
        <w:t xml:space="preserve"> </w:t>
      </w:r>
      <w:r>
        <w:rPr>
          <w:sz w:val="26"/>
        </w:rPr>
        <w:t>вступает</w:t>
      </w:r>
      <w:r w:rsidR="009034DC">
        <w:rPr>
          <w:sz w:val="26"/>
        </w:rPr>
        <w:t xml:space="preserve"> </w:t>
      </w:r>
      <w:r>
        <w:rPr>
          <w:sz w:val="26"/>
        </w:rPr>
        <w:t>в</w:t>
      </w:r>
      <w:r w:rsidR="009034DC">
        <w:rPr>
          <w:sz w:val="26"/>
        </w:rPr>
        <w:t xml:space="preserve"> </w:t>
      </w:r>
      <w:r>
        <w:rPr>
          <w:sz w:val="26"/>
        </w:rPr>
        <w:t>силу</w:t>
      </w:r>
      <w:r w:rsidR="009034DC">
        <w:rPr>
          <w:sz w:val="26"/>
        </w:rPr>
        <w:t xml:space="preserve"> </w:t>
      </w:r>
      <w:r>
        <w:rPr>
          <w:sz w:val="26"/>
        </w:rPr>
        <w:t>со</w:t>
      </w:r>
      <w:r w:rsidR="009034DC">
        <w:rPr>
          <w:sz w:val="26"/>
        </w:rPr>
        <w:t xml:space="preserve"> </w:t>
      </w:r>
      <w:r>
        <w:rPr>
          <w:sz w:val="26"/>
        </w:rPr>
        <w:t>дня</w:t>
      </w:r>
      <w:r w:rsidR="009034DC">
        <w:rPr>
          <w:sz w:val="26"/>
        </w:rPr>
        <w:t xml:space="preserve"> </w:t>
      </w:r>
      <w:r>
        <w:rPr>
          <w:sz w:val="26"/>
        </w:rPr>
        <w:t>официального</w:t>
      </w:r>
      <w:r w:rsidR="009034DC">
        <w:rPr>
          <w:sz w:val="26"/>
        </w:rPr>
        <w:t xml:space="preserve"> </w:t>
      </w:r>
      <w:r>
        <w:rPr>
          <w:sz w:val="26"/>
        </w:rPr>
        <w:t>опубликования.</w:t>
      </w:r>
    </w:p>
    <w:p w:rsidR="00804203" w:rsidRDefault="00804203">
      <w:pPr>
        <w:pStyle w:val="a3"/>
        <w:rPr>
          <w:sz w:val="28"/>
        </w:rPr>
      </w:pPr>
    </w:p>
    <w:p w:rsidR="00804203" w:rsidRDefault="00804203">
      <w:pPr>
        <w:pStyle w:val="a3"/>
        <w:rPr>
          <w:sz w:val="28"/>
        </w:rPr>
      </w:pPr>
    </w:p>
    <w:p w:rsidR="009034DC" w:rsidRDefault="009034DC">
      <w:pPr>
        <w:pStyle w:val="a3"/>
        <w:rPr>
          <w:sz w:val="28"/>
        </w:rPr>
      </w:pPr>
    </w:p>
    <w:p w:rsidR="00804203" w:rsidRDefault="00740A1C" w:rsidP="009034DC">
      <w:pPr>
        <w:pStyle w:val="a3"/>
      </w:pPr>
      <w:r>
        <w:t>Глава</w:t>
      </w:r>
      <w:r w:rsidR="009034DC">
        <w:t xml:space="preserve"> </w:t>
      </w:r>
      <w:r>
        <w:t>города</w:t>
      </w:r>
      <w:r w:rsidR="009034DC">
        <w:t xml:space="preserve"> </w:t>
      </w:r>
      <w:r>
        <w:t>Полярные</w:t>
      </w:r>
      <w:r w:rsidR="009034DC">
        <w:t xml:space="preserve"> </w:t>
      </w:r>
      <w:r>
        <w:t>Зори</w:t>
      </w:r>
    </w:p>
    <w:p w:rsidR="00804203" w:rsidRDefault="00740A1C" w:rsidP="009034DC">
      <w:pPr>
        <w:pStyle w:val="a3"/>
        <w:tabs>
          <w:tab w:val="left" w:pos="7898"/>
        </w:tabs>
        <w:spacing w:before="1"/>
      </w:pPr>
      <w:r>
        <w:t>с</w:t>
      </w:r>
      <w:r w:rsidR="009034DC">
        <w:t xml:space="preserve"> </w:t>
      </w:r>
      <w:r>
        <w:t>подведомственной</w:t>
      </w:r>
      <w:r w:rsidR="009034DC">
        <w:t xml:space="preserve"> </w:t>
      </w:r>
      <w:r>
        <w:t>территорией</w:t>
      </w:r>
      <w:r w:rsidR="009034DC">
        <w:t xml:space="preserve">                                                             </w:t>
      </w:r>
      <w:r>
        <w:t xml:space="preserve">М.О. </w:t>
      </w:r>
      <w:proofErr w:type="gramStart"/>
      <w:r>
        <w:t>Пухов</w:t>
      </w:r>
      <w:proofErr w:type="gramEnd"/>
    </w:p>
    <w:p w:rsidR="009034DC" w:rsidRDefault="009034DC" w:rsidP="009034DC">
      <w:pPr>
        <w:pStyle w:val="a3"/>
        <w:tabs>
          <w:tab w:val="left" w:pos="7898"/>
        </w:tabs>
        <w:spacing w:before="1"/>
      </w:pPr>
    </w:p>
    <w:p w:rsidR="00804203" w:rsidRDefault="00804203" w:rsidP="009034DC">
      <w:pPr>
        <w:sectPr w:rsidR="00804203" w:rsidSect="009034DC">
          <w:type w:val="continuous"/>
          <w:pgSz w:w="11910" w:h="16840" w:code="9"/>
          <w:pgMar w:top="1134" w:right="1134" w:bottom="1134" w:left="1701" w:header="720" w:footer="720" w:gutter="0"/>
          <w:paperSrc w:first="4" w:other="4"/>
          <w:cols w:space="720"/>
          <w:docGrid w:linePitch="299"/>
        </w:sect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034DC" w:rsidRDefault="009034DC" w:rsidP="009034DC">
      <w:pPr>
        <w:pStyle w:val="a3"/>
      </w:pPr>
      <w:r w:rsidRPr="00EE2282">
        <w:t>Визы согласования:</w:t>
      </w:r>
    </w:p>
    <w:p w:rsidR="009034DC" w:rsidRPr="004B7207" w:rsidRDefault="009034DC" w:rsidP="009034DC">
      <w:pPr>
        <w:spacing w:before="30"/>
        <w:jc w:val="both"/>
        <w:rPr>
          <w:sz w:val="26"/>
          <w:szCs w:val="26"/>
        </w:rPr>
      </w:pPr>
    </w:p>
    <w:p w:rsidR="009034DC" w:rsidRPr="004B7207" w:rsidRDefault="009034DC" w:rsidP="009034DC">
      <w:pPr>
        <w:spacing w:before="30"/>
        <w:jc w:val="both"/>
        <w:rPr>
          <w:sz w:val="26"/>
          <w:szCs w:val="26"/>
        </w:rPr>
      </w:pPr>
      <w:r w:rsidRPr="004B7207">
        <w:rPr>
          <w:sz w:val="26"/>
          <w:szCs w:val="26"/>
        </w:rPr>
        <w:t>Согласовано:</w:t>
      </w:r>
    </w:p>
    <w:tbl>
      <w:tblPr>
        <w:tblW w:w="9748" w:type="dxa"/>
        <w:tblLayout w:type="fixed"/>
        <w:tblLook w:val="0000"/>
      </w:tblPr>
      <w:tblGrid>
        <w:gridCol w:w="2093"/>
        <w:gridCol w:w="2551"/>
        <w:gridCol w:w="2127"/>
        <w:gridCol w:w="2977"/>
      </w:tblGrid>
      <w:tr w:rsidR="009034DC" w:rsidRPr="004B7207" w:rsidTr="002F1430">
        <w:tc>
          <w:tcPr>
            <w:tcW w:w="2093" w:type="dxa"/>
          </w:tcPr>
          <w:p w:rsidR="009034DC" w:rsidRPr="004B7207" w:rsidRDefault="009034DC" w:rsidP="002F143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B7207">
              <w:rPr>
                <w:sz w:val="26"/>
                <w:szCs w:val="26"/>
              </w:rPr>
              <w:t>Правовой отдел</w:t>
            </w:r>
          </w:p>
        </w:tc>
        <w:tc>
          <w:tcPr>
            <w:tcW w:w="2551" w:type="dxa"/>
          </w:tcPr>
          <w:p w:rsidR="009034DC" w:rsidRPr="004B7207" w:rsidRDefault="009034DC" w:rsidP="002F1430">
            <w:pPr>
              <w:jc w:val="center"/>
              <w:rPr>
                <w:sz w:val="16"/>
                <w:szCs w:val="16"/>
              </w:rPr>
            </w:pPr>
            <w:r w:rsidRPr="004B7207">
              <w:rPr>
                <w:sz w:val="26"/>
                <w:szCs w:val="26"/>
              </w:rPr>
              <w:t>______________</w:t>
            </w:r>
          </w:p>
          <w:p w:rsidR="009034DC" w:rsidRPr="004B7207" w:rsidRDefault="009034DC" w:rsidP="002F1430">
            <w:pPr>
              <w:jc w:val="center"/>
              <w:rPr>
                <w:sz w:val="26"/>
                <w:szCs w:val="26"/>
              </w:rPr>
            </w:pPr>
            <w:r w:rsidRPr="004B7207">
              <w:rPr>
                <w:sz w:val="16"/>
                <w:szCs w:val="16"/>
              </w:rPr>
              <w:t>(подпись)</w:t>
            </w:r>
          </w:p>
        </w:tc>
        <w:tc>
          <w:tcPr>
            <w:tcW w:w="2127" w:type="dxa"/>
          </w:tcPr>
          <w:p w:rsidR="009034DC" w:rsidRPr="004B7207" w:rsidRDefault="009034DC" w:rsidP="002F143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9034DC" w:rsidRPr="004B7207" w:rsidRDefault="009034DC" w:rsidP="002F1430">
            <w:pPr>
              <w:spacing w:line="360" w:lineRule="auto"/>
              <w:jc w:val="both"/>
            </w:pPr>
            <w:r>
              <w:rPr>
                <w:sz w:val="26"/>
                <w:szCs w:val="26"/>
              </w:rPr>
              <w:t>«</w:t>
            </w:r>
            <w:r w:rsidRPr="009257C8">
              <w:rPr>
                <w:sz w:val="26"/>
                <w:szCs w:val="26"/>
              </w:rPr>
              <w:t>___</w:t>
            </w:r>
            <w:r w:rsidRPr="004B7207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_________ </w:t>
            </w:r>
            <w:proofErr w:type="spellStart"/>
            <w:r>
              <w:rPr>
                <w:sz w:val="26"/>
                <w:szCs w:val="26"/>
              </w:rPr>
              <w:t>2021</w:t>
            </w:r>
            <w:r w:rsidRPr="004B7207">
              <w:rPr>
                <w:sz w:val="26"/>
                <w:szCs w:val="26"/>
              </w:rPr>
              <w:t>г</w:t>
            </w:r>
            <w:proofErr w:type="spellEnd"/>
            <w:r w:rsidRPr="004B7207">
              <w:rPr>
                <w:sz w:val="26"/>
                <w:szCs w:val="26"/>
              </w:rPr>
              <w:t>.</w:t>
            </w:r>
          </w:p>
        </w:tc>
      </w:tr>
    </w:tbl>
    <w:p w:rsidR="009034DC" w:rsidRPr="004B7207" w:rsidRDefault="009034DC" w:rsidP="009034DC">
      <w:pPr>
        <w:spacing w:before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прокуратуру направлен проект постановления  12.10.2021  по </w:t>
      </w:r>
      <w:proofErr w:type="spellStart"/>
      <w:r>
        <w:rPr>
          <w:sz w:val="26"/>
          <w:szCs w:val="26"/>
        </w:rPr>
        <w:t>эл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очте</w:t>
      </w:r>
      <w:proofErr w:type="spellEnd"/>
      <w:r>
        <w:rPr>
          <w:sz w:val="26"/>
          <w:szCs w:val="26"/>
        </w:rPr>
        <w:t>.</w:t>
      </w:r>
    </w:p>
    <w:p w:rsidR="009034DC" w:rsidRPr="004B7207" w:rsidRDefault="009034DC" w:rsidP="009034DC">
      <w:r>
        <w:rPr>
          <w:sz w:val="26"/>
          <w:szCs w:val="26"/>
        </w:rPr>
        <w:t>Суровцева М. С.</w:t>
      </w:r>
      <w:bookmarkStart w:id="0" w:name="_GoBack"/>
      <w:bookmarkEnd w:id="0"/>
    </w:p>
    <w:p w:rsidR="009034DC" w:rsidRPr="00EE2282" w:rsidRDefault="009034DC" w:rsidP="009034DC">
      <w:pPr>
        <w:adjustRightInd w:val="0"/>
        <w:outlineLvl w:val="0"/>
        <w:rPr>
          <w:sz w:val="20"/>
          <w:szCs w:val="20"/>
        </w:rPr>
      </w:pPr>
      <w:r w:rsidRPr="004B7207">
        <w:rPr>
          <w:sz w:val="26"/>
          <w:szCs w:val="26"/>
        </w:rPr>
        <w:t>1-В дело; 1- прокуратура;  1- МКУ «УГХ»; 1- ООО «</w:t>
      </w:r>
      <w:proofErr w:type="spellStart"/>
      <w:r w:rsidRPr="004B7207">
        <w:rPr>
          <w:sz w:val="26"/>
          <w:szCs w:val="26"/>
        </w:rPr>
        <w:t>АТЭС</w:t>
      </w:r>
      <w:proofErr w:type="spellEnd"/>
      <w:r w:rsidRPr="004B7207">
        <w:rPr>
          <w:sz w:val="26"/>
          <w:szCs w:val="26"/>
        </w:rPr>
        <w:t>»</w:t>
      </w:r>
      <w:r>
        <w:rPr>
          <w:sz w:val="26"/>
          <w:szCs w:val="26"/>
        </w:rPr>
        <w:t>; МУП «Энергия»</w:t>
      </w:r>
    </w:p>
    <w:p w:rsidR="009034DC" w:rsidRDefault="009034DC" w:rsidP="009034DC">
      <w:pPr>
        <w:pStyle w:val="a3"/>
        <w:tabs>
          <w:tab w:val="left" w:pos="2019"/>
          <w:tab w:val="left" w:pos="2795"/>
          <w:tab w:val="left" w:pos="3169"/>
          <w:tab w:val="left" w:pos="4469"/>
          <w:tab w:val="left" w:pos="5694"/>
          <w:tab w:val="left" w:pos="8014"/>
          <w:tab w:val="left" w:pos="8935"/>
        </w:tabs>
        <w:spacing w:before="150" w:line="360" w:lineRule="auto"/>
        <w:ind w:left="109" w:right="111" w:firstLine="707"/>
      </w:pPr>
    </w:p>
    <w:p w:rsidR="009034DC" w:rsidRDefault="00740A1C" w:rsidP="009034DC">
      <w:pPr>
        <w:pStyle w:val="a3"/>
        <w:ind w:right="112"/>
        <w:jc w:val="right"/>
      </w:pPr>
      <w:r>
        <w:t>Приложение</w:t>
      </w:r>
    </w:p>
    <w:p w:rsidR="00804203" w:rsidRDefault="00740A1C" w:rsidP="009034DC">
      <w:pPr>
        <w:pStyle w:val="a3"/>
        <w:ind w:right="112"/>
        <w:jc w:val="right"/>
      </w:pPr>
      <w:r>
        <w:t>к</w:t>
      </w:r>
      <w:r w:rsidR="009034DC">
        <w:t xml:space="preserve"> </w:t>
      </w:r>
      <w:r>
        <w:t>постановлению</w:t>
      </w:r>
      <w:r w:rsidR="009034DC">
        <w:t xml:space="preserve"> </w:t>
      </w:r>
      <w:r>
        <w:t>администрации</w:t>
      </w:r>
    </w:p>
    <w:p w:rsidR="009034DC" w:rsidRDefault="00740A1C" w:rsidP="009034DC">
      <w:pPr>
        <w:pStyle w:val="a3"/>
        <w:ind w:right="111"/>
        <w:jc w:val="right"/>
      </w:pPr>
      <w:r>
        <w:t>города Полярные Зори</w:t>
      </w:r>
    </w:p>
    <w:p w:rsidR="00804203" w:rsidRDefault="00740A1C" w:rsidP="009034DC">
      <w:pPr>
        <w:pStyle w:val="a3"/>
        <w:ind w:right="111"/>
        <w:jc w:val="right"/>
      </w:pPr>
      <w:r>
        <w:t>от« __ »</w:t>
      </w:r>
      <w:r>
        <w:rPr>
          <w:spacing w:val="-4"/>
        </w:rPr>
        <w:t xml:space="preserve"> </w:t>
      </w:r>
      <w:r w:rsidR="009034DC">
        <w:rPr>
          <w:spacing w:val="-4"/>
        </w:rPr>
        <w:t xml:space="preserve">октября </w:t>
      </w:r>
      <w:proofErr w:type="spellStart"/>
      <w:r>
        <w:t>2021г</w:t>
      </w:r>
      <w:proofErr w:type="spellEnd"/>
      <w:r>
        <w:t>.</w:t>
      </w:r>
      <w:r w:rsidR="009034DC">
        <w:t xml:space="preserve"> </w:t>
      </w:r>
      <w:r>
        <w:t>№ ____</w:t>
      </w:r>
    </w:p>
    <w:p w:rsidR="00804203" w:rsidRDefault="00804203">
      <w:pPr>
        <w:pStyle w:val="a3"/>
        <w:rPr>
          <w:sz w:val="28"/>
        </w:rPr>
      </w:pPr>
    </w:p>
    <w:p w:rsidR="00804203" w:rsidRDefault="00804203">
      <w:pPr>
        <w:pStyle w:val="a3"/>
        <w:rPr>
          <w:sz w:val="28"/>
        </w:rPr>
      </w:pPr>
    </w:p>
    <w:p w:rsidR="00804203" w:rsidRDefault="00740A1C">
      <w:pPr>
        <w:ind w:left="2007" w:right="1305"/>
        <w:jc w:val="center"/>
        <w:rPr>
          <w:b/>
          <w:sz w:val="26"/>
        </w:rPr>
      </w:pPr>
      <w:r>
        <w:rPr>
          <w:b/>
          <w:sz w:val="26"/>
        </w:rPr>
        <w:t>Состав</w:t>
      </w:r>
      <w:r w:rsidR="009034DC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9034DC">
        <w:rPr>
          <w:b/>
          <w:sz w:val="26"/>
        </w:rPr>
        <w:t xml:space="preserve"> </w:t>
      </w:r>
      <w:r>
        <w:rPr>
          <w:b/>
          <w:sz w:val="26"/>
        </w:rPr>
        <w:t>рабочей</w:t>
      </w:r>
      <w:r w:rsidR="009034DC">
        <w:rPr>
          <w:b/>
          <w:sz w:val="26"/>
        </w:rPr>
        <w:t xml:space="preserve"> </w:t>
      </w:r>
      <w:r>
        <w:rPr>
          <w:b/>
          <w:sz w:val="26"/>
        </w:rPr>
        <w:t>группы</w:t>
      </w:r>
    </w:p>
    <w:p w:rsidR="00804203" w:rsidRDefault="00740A1C">
      <w:pPr>
        <w:spacing w:before="1"/>
        <w:ind w:left="1700" w:right="1002"/>
        <w:jc w:val="center"/>
        <w:rPr>
          <w:b/>
          <w:sz w:val="26"/>
        </w:rPr>
      </w:pPr>
      <w:r>
        <w:rPr>
          <w:b/>
          <w:sz w:val="26"/>
        </w:rPr>
        <w:t>по</w:t>
      </w:r>
      <w:r w:rsidR="009034DC">
        <w:rPr>
          <w:b/>
          <w:sz w:val="26"/>
        </w:rPr>
        <w:t xml:space="preserve"> </w:t>
      </w:r>
      <w:r>
        <w:rPr>
          <w:b/>
          <w:sz w:val="26"/>
        </w:rPr>
        <w:t>осуществлению</w:t>
      </w:r>
      <w:r w:rsidR="009034DC">
        <w:rPr>
          <w:b/>
          <w:sz w:val="26"/>
        </w:rPr>
        <w:t xml:space="preserve"> </w:t>
      </w:r>
      <w:r>
        <w:rPr>
          <w:b/>
          <w:sz w:val="26"/>
        </w:rPr>
        <w:t>мониторинга</w:t>
      </w:r>
      <w:r w:rsidR="009034DC">
        <w:rPr>
          <w:b/>
          <w:sz w:val="26"/>
        </w:rPr>
        <w:t xml:space="preserve"> </w:t>
      </w:r>
      <w:r>
        <w:rPr>
          <w:b/>
          <w:sz w:val="26"/>
        </w:rPr>
        <w:t>систем</w:t>
      </w:r>
      <w:r w:rsidR="009034DC">
        <w:rPr>
          <w:b/>
          <w:sz w:val="26"/>
        </w:rPr>
        <w:t xml:space="preserve"> </w:t>
      </w:r>
      <w:r>
        <w:rPr>
          <w:b/>
          <w:sz w:val="26"/>
        </w:rPr>
        <w:t>теплоснабжения</w:t>
      </w:r>
    </w:p>
    <w:p w:rsidR="00804203" w:rsidRDefault="00804203">
      <w:pPr>
        <w:pStyle w:val="a3"/>
        <w:spacing w:before="3"/>
        <w:rPr>
          <w:b/>
          <w:sz w:val="38"/>
        </w:rPr>
      </w:pPr>
    </w:p>
    <w:p w:rsidR="00804203" w:rsidRDefault="00740A1C" w:rsidP="009034DC">
      <w:pPr>
        <w:pStyle w:val="a3"/>
        <w:spacing w:line="360" w:lineRule="auto"/>
        <w:ind w:firstLine="709"/>
        <w:jc w:val="both"/>
      </w:pPr>
      <w:r>
        <w:t>Пухов</w:t>
      </w:r>
      <w:r w:rsidR="009034DC">
        <w:t xml:space="preserve"> </w:t>
      </w:r>
      <w:r>
        <w:t>М</w:t>
      </w:r>
      <w:r w:rsidR="009034DC">
        <w:t xml:space="preserve">аксим </w:t>
      </w:r>
      <w:r>
        <w:t>О</w:t>
      </w:r>
      <w:r w:rsidR="009034DC">
        <w:t xml:space="preserve">легович – </w:t>
      </w:r>
      <w:r w:rsidRPr="00D66B79">
        <w:t>глава</w:t>
      </w:r>
      <w:r w:rsidR="009034DC">
        <w:t xml:space="preserve"> </w:t>
      </w:r>
      <w:r w:rsidR="00B12B6D" w:rsidRPr="00D66B79">
        <w:t>города</w:t>
      </w:r>
      <w:r w:rsidR="009034DC">
        <w:t xml:space="preserve"> </w:t>
      </w:r>
      <w:r>
        <w:t>Полярные</w:t>
      </w:r>
      <w:r w:rsidR="009034DC">
        <w:t xml:space="preserve"> </w:t>
      </w:r>
      <w:r>
        <w:t>Зори</w:t>
      </w:r>
      <w:r w:rsidR="009034DC">
        <w:t xml:space="preserve"> </w:t>
      </w:r>
      <w:r>
        <w:t>с</w:t>
      </w:r>
      <w:r w:rsidR="009034DC">
        <w:t xml:space="preserve"> </w:t>
      </w:r>
      <w:r>
        <w:t>подведомственной</w:t>
      </w:r>
      <w:r w:rsidR="009034DC">
        <w:t xml:space="preserve"> </w:t>
      </w:r>
      <w:r>
        <w:t>территорией,</w:t>
      </w:r>
      <w:r w:rsidR="009034DC">
        <w:t xml:space="preserve"> </w:t>
      </w:r>
      <w:r>
        <w:t>председатель</w:t>
      </w:r>
      <w:r w:rsidR="009034DC">
        <w:t xml:space="preserve"> </w:t>
      </w:r>
      <w:r>
        <w:t>группы;</w:t>
      </w:r>
    </w:p>
    <w:p w:rsidR="00804203" w:rsidRDefault="00740A1C" w:rsidP="009034DC">
      <w:pPr>
        <w:pStyle w:val="a3"/>
        <w:spacing w:line="360" w:lineRule="auto"/>
        <w:ind w:firstLine="709"/>
        <w:jc w:val="both"/>
      </w:pPr>
      <w:r>
        <w:t>Гиринович И</w:t>
      </w:r>
      <w:r w:rsidR="009034DC">
        <w:t xml:space="preserve">горь </w:t>
      </w:r>
      <w:r>
        <w:t>С</w:t>
      </w:r>
      <w:r w:rsidR="009034DC">
        <w:t xml:space="preserve">ергеевич </w:t>
      </w:r>
      <w:r>
        <w:t>-</w:t>
      </w:r>
      <w:r w:rsidR="009034DC">
        <w:t xml:space="preserve"> </w:t>
      </w:r>
      <w:r w:rsidRPr="00D66B79">
        <w:t>зам</w:t>
      </w:r>
      <w:r w:rsidR="00B12B6D" w:rsidRPr="00D66B79">
        <w:t>еститель</w:t>
      </w:r>
      <w:r w:rsidRPr="00D66B79">
        <w:t xml:space="preserve"> главы</w:t>
      </w:r>
      <w:r w:rsidR="009034DC">
        <w:t xml:space="preserve"> </w:t>
      </w:r>
      <w:r w:rsidR="00B12B6D" w:rsidRPr="00D66B79">
        <w:t>города</w:t>
      </w:r>
      <w:r w:rsidR="009034DC">
        <w:t xml:space="preserve"> </w:t>
      </w:r>
      <w:r>
        <w:t>Полярные</w:t>
      </w:r>
      <w:r w:rsidR="009034DC">
        <w:t xml:space="preserve"> </w:t>
      </w:r>
      <w:r>
        <w:t>Зори</w:t>
      </w:r>
      <w:r w:rsidR="009034DC">
        <w:t xml:space="preserve"> </w:t>
      </w:r>
      <w:r>
        <w:t>с</w:t>
      </w:r>
      <w:r w:rsidR="009034DC">
        <w:t xml:space="preserve"> </w:t>
      </w:r>
      <w:r>
        <w:t>подведомственной</w:t>
      </w:r>
      <w:r w:rsidR="009034DC">
        <w:t xml:space="preserve"> </w:t>
      </w:r>
      <w:r>
        <w:t>территорией,</w:t>
      </w:r>
      <w:r w:rsidR="009034DC">
        <w:t xml:space="preserve"> </w:t>
      </w:r>
      <w:r>
        <w:t>заместитель</w:t>
      </w:r>
      <w:r w:rsidR="009034DC">
        <w:t xml:space="preserve"> </w:t>
      </w:r>
      <w:r>
        <w:t>председателя</w:t>
      </w:r>
      <w:r w:rsidR="009034DC">
        <w:t xml:space="preserve"> </w:t>
      </w:r>
      <w:r>
        <w:t>группы;</w:t>
      </w:r>
    </w:p>
    <w:p w:rsidR="00804203" w:rsidRDefault="00740A1C" w:rsidP="009034DC">
      <w:pPr>
        <w:pStyle w:val="a3"/>
        <w:spacing w:line="360" w:lineRule="auto"/>
        <w:ind w:firstLine="709"/>
        <w:jc w:val="both"/>
      </w:pPr>
      <w:r>
        <w:t>Членыгруппы:</w:t>
      </w:r>
    </w:p>
    <w:p w:rsidR="00804203" w:rsidRDefault="00740A1C" w:rsidP="009034DC">
      <w:pPr>
        <w:pStyle w:val="a3"/>
        <w:spacing w:line="360" w:lineRule="auto"/>
        <w:ind w:firstLine="709"/>
        <w:jc w:val="both"/>
      </w:pPr>
      <w:r>
        <w:t>Белоцкая</w:t>
      </w:r>
      <w:r w:rsidR="009034DC">
        <w:t xml:space="preserve"> </w:t>
      </w:r>
      <w:r>
        <w:t>М</w:t>
      </w:r>
      <w:r w:rsidR="009034DC">
        <w:t xml:space="preserve">арина </w:t>
      </w:r>
      <w:r>
        <w:t>В</w:t>
      </w:r>
      <w:r w:rsidR="009034DC">
        <w:t xml:space="preserve">ладимировна – </w:t>
      </w:r>
      <w:r>
        <w:t>директор</w:t>
      </w:r>
      <w:r w:rsidR="009034DC">
        <w:t xml:space="preserve"> </w:t>
      </w:r>
      <w:r>
        <w:t>ООО</w:t>
      </w:r>
      <w:r w:rsidR="009034DC">
        <w:t xml:space="preserve"> </w:t>
      </w:r>
      <w:r>
        <w:t>«Управляющая</w:t>
      </w:r>
      <w:r w:rsidR="009034DC">
        <w:t xml:space="preserve"> </w:t>
      </w:r>
      <w:r>
        <w:t>компания</w:t>
      </w:r>
      <w:r w:rsidR="009034DC">
        <w:t xml:space="preserve"> </w:t>
      </w:r>
      <w:r>
        <w:t>Полярные</w:t>
      </w:r>
      <w:r w:rsidR="009034DC">
        <w:t xml:space="preserve"> </w:t>
      </w:r>
      <w:r>
        <w:t>Зори»</w:t>
      </w:r>
      <w:r w:rsidR="009034DC">
        <w:t xml:space="preserve"> </w:t>
      </w:r>
      <w:r>
        <w:t>(по</w:t>
      </w:r>
      <w:r w:rsidR="009034DC">
        <w:t xml:space="preserve"> </w:t>
      </w:r>
      <w:r>
        <w:t>согласованию);</w:t>
      </w:r>
    </w:p>
    <w:p w:rsidR="00804203" w:rsidRDefault="00740A1C" w:rsidP="009034DC">
      <w:pPr>
        <w:pStyle w:val="a3"/>
        <w:spacing w:line="360" w:lineRule="auto"/>
        <w:ind w:firstLine="709"/>
        <w:jc w:val="both"/>
      </w:pPr>
      <w:r>
        <w:t>Петрова Л. И.</w:t>
      </w:r>
      <w:r w:rsidR="009034DC">
        <w:t xml:space="preserve"> </w:t>
      </w:r>
      <w:r>
        <w:t>–</w:t>
      </w:r>
      <w:r>
        <w:rPr>
          <w:spacing w:val="15"/>
        </w:rPr>
        <w:t xml:space="preserve"> генеральный </w:t>
      </w:r>
      <w:r>
        <w:t>директор</w:t>
      </w:r>
      <w:r w:rsidR="009034DC">
        <w:t xml:space="preserve"> </w:t>
      </w:r>
      <w:r>
        <w:t>ООО</w:t>
      </w:r>
      <w:r w:rsidR="009034DC">
        <w:t xml:space="preserve"> </w:t>
      </w:r>
      <w:r>
        <w:t>«Управляющая</w:t>
      </w:r>
      <w:r w:rsidR="009034DC">
        <w:t xml:space="preserve"> </w:t>
      </w:r>
      <w:r>
        <w:t>компания-Африканда»</w:t>
      </w:r>
      <w:r w:rsidR="009034DC">
        <w:t xml:space="preserve"> </w:t>
      </w:r>
      <w:r>
        <w:t>(по</w:t>
      </w:r>
      <w:r w:rsidR="009034DC">
        <w:t xml:space="preserve"> </w:t>
      </w:r>
      <w:r>
        <w:t>согласованию);</w:t>
      </w:r>
    </w:p>
    <w:p w:rsidR="00804203" w:rsidRDefault="00740A1C" w:rsidP="009034DC">
      <w:pPr>
        <w:pStyle w:val="a3"/>
        <w:spacing w:line="360" w:lineRule="auto"/>
        <w:ind w:right="913" w:firstLine="709"/>
        <w:jc w:val="both"/>
      </w:pPr>
      <w:r>
        <w:t>Морозова</w:t>
      </w:r>
      <w:r w:rsidR="009034DC">
        <w:t xml:space="preserve"> </w:t>
      </w:r>
      <w:r>
        <w:t>О</w:t>
      </w:r>
      <w:r w:rsidR="009034DC">
        <w:t xml:space="preserve">льга </w:t>
      </w:r>
      <w:r>
        <w:t>П</w:t>
      </w:r>
      <w:r w:rsidR="009034DC">
        <w:t xml:space="preserve">етровна </w:t>
      </w:r>
      <w:r>
        <w:t>-</w:t>
      </w:r>
      <w:r w:rsidR="009034DC">
        <w:t xml:space="preserve"> </w:t>
      </w:r>
      <w:r>
        <w:t>директор МУП «Энергия»</w:t>
      </w:r>
      <w:r w:rsidR="009034DC">
        <w:t xml:space="preserve"> </w:t>
      </w:r>
      <w:r>
        <w:t>(по</w:t>
      </w:r>
      <w:r w:rsidR="009034DC">
        <w:t xml:space="preserve"> </w:t>
      </w:r>
      <w:r>
        <w:t>согласованию);</w:t>
      </w:r>
    </w:p>
    <w:p w:rsidR="00804203" w:rsidRDefault="00740A1C" w:rsidP="009034DC">
      <w:pPr>
        <w:pStyle w:val="a3"/>
        <w:spacing w:line="360" w:lineRule="auto"/>
        <w:ind w:firstLine="709"/>
        <w:jc w:val="both"/>
      </w:pPr>
      <w:r>
        <w:t>Сорокин</w:t>
      </w:r>
      <w:r w:rsidR="009034DC">
        <w:t xml:space="preserve"> </w:t>
      </w:r>
      <w:r>
        <w:t>В.С.</w:t>
      </w:r>
      <w:r w:rsidR="009034DC">
        <w:t xml:space="preserve"> – </w:t>
      </w:r>
      <w:r>
        <w:t>начальник</w:t>
      </w:r>
      <w:r w:rsidR="009034DC">
        <w:t xml:space="preserve"> </w:t>
      </w:r>
      <w:proofErr w:type="spellStart"/>
      <w:r>
        <w:t>ЮРЭСАО</w:t>
      </w:r>
      <w:proofErr w:type="spellEnd"/>
      <w:r>
        <w:t xml:space="preserve"> «МОЭСК»</w:t>
      </w:r>
      <w:r w:rsidR="009034DC">
        <w:t xml:space="preserve"> </w:t>
      </w:r>
      <w:r>
        <w:t>(по</w:t>
      </w:r>
      <w:r w:rsidR="009034DC">
        <w:t xml:space="preserve"> согласованию);</w:t>
      </w:r>
    </w:p>
    <w:p w:rsidR="00804203" w:rsidRDefault="00740A1C" w:rsidP="009034DC">
      <w:pPr>
        <w:pStyle w:val="a3"/>
        <w:spacing w:line="360" w:lineRule="auto"/>
        <w:ind w:firstLine="709"/>
        <w:jc w:val="both"/>
      </w:pPr>
      <w:r>
        <w:t>Смирнов Л</w:t>
      </w:r>
      <w:r w:rsidR="009034DC">
        <w:t xml:space="preserve">еонид </w:t>
      </w:r>
      <w:r>
        <w:t>Н</w:t>
      </w:r>
      <w:r w:rsidR="009034DC">
        <w:t xml:space="preserve">иколаевич – </w:t>
      </w:r>
      <w:r>
        <w:t>начальник</w:t>
      </w:r>
      <w:r w:rsidR="009034DC">
        <w:t xml:space="preserve"> м</w:t>
      </w:r>
      <w:r>
        <w:t>униципального</w:t>
      </w:r>
      <w:r w:rsidR="009034DC">
        <w:t xml:space="preserve"> </w:t>
      </w:r>
      <w:r>
        <w:t>казённого</w:t>
      </w:r>
      <w:r w:rsidR="009034DC">
        <w:t xml:space="preserve"> </w:t>
      </w:r>
      <w:r>
        <w:t>учреждения</w:t>
      </w:r>
      <w:r w:rsidR="009034DC">
        <w:t xml:space="preserve"> </w:t>
      </w:r>
      <w:r>
        <w:t>«Управление</w:t>
      </w:r>
      <w:r w:rsidR="009034DC">
        <w:t xml:space="preserve"> </w:t>
      </w:r>
      <w:r>
        <w:t>городским</w:t>
      </w:r>
      <w:r w:rsidR="009034DC">
        <w:t xml:space="preserve"> </w:t>
      </w:r>
      <w:r>
        <w:t>хозяйством»;</w:t>
      </w:r>
    </w:p>
    <w:p w:rsidR="00804203" w:rsidRDefault="00740A1C" w:rsidP="009034DC">
      <w:pPr>
        <w:pStyle w:val="a3"/>
        <w:tabs>
          <w:tab w:val="left" w:pos="2019"/>
          <w:tab w:val="left" w:pos="2795"/>
          <w:tab w:val="left" w:pos="3169"/>
          <w:tab w:val="left" w:pos="4469"/>
          <w:tab w:val="left" w:pos="5694"/>
          <w:tab w:val="left" w:pos="8014"/>
          <w:tab w:val="left" w:pos="8935"/>
        </w:tabs>
        <w:spacing w:line="360" w:lineRule="auto"/>
        <w:ind w:right="111" w:firstLine="709"/>
        <w:jc w:val="both"/>
      </w:pPr>
      <w:r>
        <w:t>Чеканов</w:t>
      </w:r>
      <w:r w:rsidR="009034DC">
        <w:t xml:space="preserve"> </w:t>
      </w:r>
      <w:r>
        <w:t>О</w:t>
      </w:r>
      <w:r w:rsidR="009034DC">
        <w:t xml:space="preserve">лег </w:t>
      </w:r>
      <w:r>
        <w:t>В</w:t>
      </w:r>
      <w:r w:rsidR="009034DC">
        <w:t xml:space="preserve">ладимирович – </w:t>
      </w:r>
      <w:r>
        <w:t>директор</w:t>
      </w:r>
      <w:r w:rsidR="009034DC">
        <w:t xml:space="preserve"> </w:t>
      </w:r>
      <w:r>
        <w:t>филиала</w:t>
      </w:r>
      <w:r w:rsidR="009034DC">
        <w:t xml:space="preserve"> </w:t>
      </w:r>
      <w:r>
        <w:t>«</w:t>
      </w:r>
      <w:proofErr w:type="spellStart"/>
      <w:r>
        <w:t>АТЭС-Полярные</w:t>
      </w:r>
      <w:proofErr w:type="spellEnd"/>
      <w:r w:rsidR="009034DC">
        <w:t xml:space="preserve"> </w:t>
      </w:r>
      <w:r>
        <w:t>Зори"</w:t>
      </w:r>
      <w:r w:rsidR="009034DC">
        <w:t xml:space="preserve"> </w:t>
      </w:r>
      <w:r>
        <w:t>(по</w:t>
      </w:r>
      <w:r w:rsidR="009034DC">
        <w:t xml:space="preserve"> </w:t>
      </w:r>
      <w:r>
        <w:t>согласованию).</w:t>
      </w:r>
    </w:p>
    <w:p w:rsidR="009034DC" w:rsidRDefault="009034DC" w:rsidP="009034DC">
      <w:pPr>
        <w:pStyle w:val="a3"/>
        <w:tabs>
          <w:tab w:val="left" w:pos="2019"/>
          <w:tab w:val="left" w:pos="2795"/>
          <w:tab w:val="left" w:pos="3169"/>
          <w:tab w:val="left" w:pos="4469"/>
          <w:tab w:val="left" w:pos="5694"/>
          <w:tab w:val="left" w:pos="8014"/>
          <w:tab w:val="left" w:pos="8935"/>
        </w:tabs>
        <w:spacing w:line="360" w:lineRule="auto"/>
        <w:ind w:right="111" w:firstLine="709"/>
      </w:pPr>
    </w:p>
    <w:p w:rsidR="00740A1C" w:rsidRDefault="00740A1C">
      <w:pPr>
        <w:pStyle w:val="a3"/>
        <w:tabs>
          <w:tab w:val="left" w:pos="2019"/>
          <w:tab w:val="left" w:pos="2795"/>
          <w:tab w:val="left" w:pos="3169"/>
          <w:tab w:val="left" w:pos="4469"/>
          <w:tab w:val="left" w:pos="5694"/>
          <w:tab w:val="left" w:pos="8014"/>
          <w:tab w:val="left" w:pos="8935"/>
        </w:tabs>
        <w:spacing w:before="150" w:line="360" w:lineRule="auto"/>
        <w:ind w:left="109" w:right="111" w:firstLine="707"/>
      </w:pPr>
    </w:p>
    <w:p w:rsidR="00740A1C" w:rsidRDefault="00740A1C">
      <w:pPr>
        <w:pStyle w:val="a3"/>
        <w:tabs>
          <w:tab w:val="left" w:pos="2019"/>
          <w:tab w:val="left" w:pos="2795"/>
          <w:tab w:val="left" w:pos="3169"/>
          <w:tab w:val="left" w:pos="4469"/>
          <w:tab w:val="left" w:pos="5694"/>
          <w:tab w:val="left" w:pos="8014"/>
          <w:tab w:val="left" w:pos="8935"/>
        </w:tabs>
        <w:spacing w:before="150" w:line="360" w:lineRule="auto"/>
        <w:ind w:left="109" w:right="111" w:firstLine="707"/>
      </w:pPr>
    </w:p>
    <w:p w:rsidR="00740A1C" w:rsidRDefault="00740A1C">
      <w:pPr>
        <w:pStyle w:val="a3"/>
        <w:tabs>
          <w:tab w:val="left" w:pos="2019"/>
          <w:tab w:val="left" w:pos="2795"/>
          <w:tab w:val="left" w:pos="3169"/>
          <w:tab w:val="left" w:pos="4469"/>
          <w:tab w:val="left" w:pos="5694"/>
          <w:tab w:val="left" w:pos="8014"/>
          <w:tab w:val="left" w:pos="8935"/>
        </w:tabs>
        <w:spacing w:before="150" w:line="360" w:lineRule="auto"/>
        <w:ind w:left="109" w:right="111" w:firstLine="707"/>
      </w:pPr>
    </w:p>
    <w:p w:rsidR="00740A1C" w:rsidRDefault="00740A1C">
      <w:pPr>
        <w:pStyle w:val="a3"/>
        <w:tabs>
          <w:tab w:val="left" w:pos="2019"/>
          <w:tab w:val="left" w:pos="2795"/>
          <w:tab w:val="left" w:pos="3169"/>
          <w:tab w:val="left" w:pos="4469"/>
          <w:tab w:val="left" w:pos="5694"/>
          <w:tab w:val="left" w:pos="8014"/>
          <w:tab w:val="left" w:pos="8935"/>
        </w:tabs>
        <w:spacing w:before="150" w:line="360" w:lineRule="auto"/>
        <w:ind w:left="109" w:right="111" w:firstLine="707"/>
      </w:pPr>
    </w:p>
    <w:p w:rsidR="00740A1C" w:rsidRDefault="00740A1C">
      <w:pPr>
        <w:pStyle w:val="a3"/>
        <w:tabs>
          <w:tab w:val="left" w:pos="2019"/>
          <w:tab w:val="left" w:pos="2795"/>
          <w:tab w:val="left" w:pos="3169"/>
          <w:tab w:val="left" w:pos="4469"/>
          <w:tab w:val="left" w:pos="5694"/>
          <w:tab w:val="left" w:pos="8014"/>
          <w:tab w:val="left" w:pos="8935"/>
        </w:tabs>
        <w:spacing w:before="150" w:line="360" w:lineRule="auto"/>
        <w:ind w:left="109" w:right="111" w:firstLine="707"/>
      </w:pPr>
    </w:p>
    <w:p w:rsidR="00740A1C" w:rsidRDefault="00740A1C">
      <w:pPr>
        <w:pStyle w:val="a3"/>
        <w:tabs>
          <w:tab w:val="left" w:pos="2019"/>
          <w:tab w:val="left" w:pos="2795"/>
          <w:tab w:val="left" w:pos="3169"/>
          <w:tab w:val="left" w:pos="4469"/>
          <w:tab w:val="left" w:pos="5694"/>
          <w:tab w:val="left" w:pos="8014"/>
          <w:tab w:val="left" w:pos="8935"/>
        </w:tabs>
        <w:spacing w:before="150" w:line="360" w:lineRule="auto"/>
        <w:ind w:left="109" w:right="111" w:firstLine="707"/>
      </w:pPr>
    </w:p>
    <w:p w:rsidR="00740A1C" w:rsidRDefault="00740A1C">
      <w:pPr>
        <w:pStyle w:val="a3"/>
        <w:tabs>
          <w:tab w:val="left" w:pos="2019"/>
          <w:tab w:val="left" w:pos="2795"/>
          <w:tab w:val="left" w:pos="3169"/>
          <w:tab w:val="left" w:pos="4469"/>
          <w:tab w:val="left" w:pos="5694"/>
          <w:tab w:val="left" w:pos="8014"/>
          <w:tab w:val="left" w:pos="8935"/>
        </w:tabs>
        <w:spacing w:before="150" w:line="360" w:lineRule="auto"/>
        <w:ind w:left="109" w:right="111" w:firstLine="707"/>
      </w:pPr>
    </w:p>
    <w:p w:rsidR="00740A1C" w:rsidRPr="00704CEF" w:rsidRDefault="00740A1C" w:rsidP="00740A1C">
      <w:pPr>
        <w:contextualSpacing/>
        <w:jc w:val="both"/>
        <w:rPr>
          <w:sz w:val="25"/>
          <w:szCs w:val="25"/>
        </w:rPr>
      </w:pPr>
    </w:p>
    <w:sectPr w:rsidR="00740A1C" w:rsidRPr="00704CEF" w:rsidSect="00146315">
      <w:pgSz w:w="11910" w:h="16840"/>
      <w:pgMar w:top="1240" w:right="10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6369"/>
    <w:multiLevelType w:val="hybridMultilevel"/>
    <w:tmpl w:val="EC786AC6"/>
    <w:lvl w:ilvl="0" w:tplc="C1C8B0F4">
      <w:start w:val="1"/>
      <w:numFmt w:val="decimal"/>
      <w:lvlText w:val="%1."/>
      <w:lvlJc w:val="left"/>
      <w:pPr>
        <w:ind w:left="109" w:hanging="33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B36E698">
      <w:numFmt w:val="bullet"/>
      <w:lvlText w:val="•"/>
      <w:lvlJc w:val="left"/>
      <w:pPr>
        <w:ind w:left="1030" w:hanging="334"/>
      </w:pPr>
      <w:rPr>
        <w:rFonts w:hint="default"/>
        <w:lang w:val="ru-RU" w:eastAsia="en-US" w:bidi="ar-SA"/>
      </w:rPr>
    </w:lvl>
    <w:lvl w:ilvl="2" w:tplc="19DEBD36">
      <w:numFmt w:val="bullet"/>
      <w:lvlText w:val="•"/>
      <w:lvlJc w:val="left"/>
      <w:pPr>
        <w:ind w:left="1961" w:hanging="334"/>
      </w:pPr>
      <w:rPr>
        <w:rFonts w:hint="default"/>
        <w:lang w:val="ru-RU" w:eastAsia="en-US" w:bidi="ar-SA"/>
      </w:rPr>
    </w:lvl>
    <w:lvl w:ilvl="3" w:tplc="499083C4">
      <w:numFmt w:val="bullet"/>
      <w:lvlText w:val="•"/>
      <w:lvlJc w:val="left"/>
      <w:pPr>
        <w:ind w:left="2891" w:hanging="334"/>
      </w:pPr>
      <w:rPr>
        <w:rFonts w:hint="default"/>
        <w:lang w:val="ru-RU" w:eastAsia="en-US" w:bidi="ar-SA"/>
      </w:rPr>
    </w:lvl>
    <w:lvl w:ilvl="4" w:tplc="81227CC4">
      <w:numFmt w:val="bullet"/>
      <w:lvlText w:val="•"/>
      <w:lvlJc w:val="left"/>
      <w:pPr>
        <w:ind w:left="3822" w:hanging="334"/>
      </w:pPr>
      <w:rPr>
        <w:rFonts w:hint="default"/>
        <w:lang w:val="ru-RU" w:eastAsia="en-US" w:bidi="ar-SA"/>
      </w:rPr>
    </w:lvl>
    <w:lvl w:ilvl="5" w:tplc="DECA739A">
      <w:numFmt w:val="bullet"/>
      <w:lvlText w:val="•"/>
      <w:lvlJc w:val="left"/>
      <w:pPr>
        <w:ind w:left="4753" w:hanging="334"/>
      </w:pPr>
      <w:rPr>
        <w:rFonts w:hint="default"/>
        <w:lang w:val="ru-RU" w:eastAsia="en-US" w:bidi="ar-SA"/>
      </w:rPr>
    </w:lvl>
    <w:lvl w:ilvl="6" w:tplc="4EFC9EE4">
      <w:numFmt w:val="bullet"/>
      <w:lvlText w:val="•"/>
      <w:lvlJc w:val="left"/>
      <w:pPr>
        <w:ind w:left="5683" w:hanging="334"/>
      </w:pPr>
      <w:rPr>
        <w:rFonts w:hint="default"/>
        <w:lang w:val="ru-RU" w:eastAsia="en-US" w:bidi="ar-SA"/>
      </w:rPr>
    </w:lvl>
    <w:lvl w:ilvl="7" w:tplc="3184E392">
      <w:numFmt w:val="bullet"/>
      <w:lvlText w:val="•"/>
      <w:lvlJc w:val="left"/>
      <w:pPr>
        <w:ind w:left="6614" w:hanging="334"/>
      </w:pPr>
      <w:rPr>
        <w:rFonts w:hint="default"/>
        <w:lang w:val="ru-RU" w:eastAsia="en-US" w:bidi="ar-SA"/>
      </w:rPr>
    </w:lvl>
    <w:lvl w:ilvl="8" w:tplc="F26A8D5E">
      <w:numFmt w:val="bullet"/>
      <w:lvlText w:val="•"/>
      <w:lvlJc w:val="left"/>
      <w:pPr>
        <w:ind w:left="7545" w:hanging="33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4203"/>
    <w:rsid w:val="00146315"/>
    <w:rsid w:val="00740A1C"/>
    <w:rsid w:val="00804203"/>
    <w:rsid w:val="00887ACE"/>
    <w:rsid w:val="009034DC"/>
    <w:rsid w:val="00B12B6D"/>
    <w:rsid w:val="00D66B79"/>
    <w:rsid w:val="00D7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631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46315"/>
    <w:pPr>
      <w:spacing w:line="322" w:lineRule="exact"/>
      <w:ind w:left="1808" w:right="18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63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6315"/>
    <w:rPr>
      <w:sz w:val="26"/>
      <w:szCs w:val="26"/>
    </w:rPr>
  </w:style>
  <w:style w:type="paragraph" w:styleId="a4">
    <w:name w:val="List Paragraph"/>
    <w:basedOn w:val="a"/>
    <w:uiPriority w:val="1"/>
    <w:qFormat/>
    <w:rsid w:val="00146315"/>
    <w:pPr>
      <w:ind w:left="109" w:hanging="260"/>
      <w:jc w:val="both"/>
    </w:pPr>
  </w:style>
  <w:style w:type="paragraph" w:customStyle="1" w:styleId="TableParagraph">
    <w:name w:val="Table Paragraph"/>
    <w:basedOn w:val="a"/>
    <w:uiPriority w:val="1"/>
    <w:qFormat/>
    <w:rsid w:val="00146315"/>
  </w:style>
  <w:style w:type="paragraph" w:styleId="a5">
    <w:name w:val="Balloon Text"/>
    <w:basedOn w:val="a"/>
    <w:link w:val="a6"/>
    <w:uiPriority w:val="99"/>
    <w:semiHidden/>
    <w:unhideWhenUsed/>
    <w:rsid w:val="00740A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A1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808" w:right="18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9" w:hanging="2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40A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A1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Trunina_NI</cp:lastModifiedBy>
  <cp:revision>4</cp:revision>
  <cp:lastPrinted>2021-10-12T08:33:00Z</cp:lastPrinted>
  <dcterms:created xsi:type="dcterms:W3CDTF">2021-10-12T08:58:00Z</dcterms:created>
  <dcterms:modified xsi:type="dcterms:W3CDTF">2021-10-12T09:21:00Z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2021-10-12T00:00:00Z</vt:filetime>
  </property>
</Properties>
</file>