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457" w:rsidRPr="009A0044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7A29">
        <w:rPr>
          <w:rFonts w:ascii="Times New Roman" w:hAnsi="Times New Roman"/>
          <w:color w:val="000000"/>
          <w:sz w:val="28"/>
          <w:szCs w:val="28"/>
        </w:rPr>
        <w:t>«</w:t>
      </w:r>
      <w:r w:rsidR="00F65CED">
        <w:rPr>
          <w:rFonts w:ascii="Times New Roman" w:hAnsi="Times New Roman"/>
          <w:color w:val="000000"/>
          <w:sz w:val="28"/>
          <w:szCs w:val="28"/>
        </w:rPr>
        <w:t>____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65CED">
        <w:rPr>
          <w:rFonts w:ascii="Times New Roman" w:hAnsi="Times New Roman"/>
          <w:color w:val="000000"/>
          <w:sz w:val="28"/>
          <w:szCs w:val="28"/>
        </w:rPr>
        <w:t>сентября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B5CDE">
        <w:rPr>
          <w:rFonts w:ascii="Times New Roman" w:hAnsi="Times New Roman"/>
          <w:color w:val="000000"/>
          <w:sz w:val="28"/>
          <w:szCs w:val="28"/>
        </w:rPr>
        <w:t>21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  <w:t>№</w:t>
      </w:r>
      <w:r w:rsidR="00F65CED">
        <w:rPr>
          <w:rFonts w:ascii="Times New Roman" w:hAnsi="Times New Roman"/>
          <w:color w:val="000000"/>
          <w:sz w:val="28"/>
          <w:szCs w:val="28"/>
        </w:rPr>
        <w:t>____</w:t>
      </w:r>
    </w:p>
    <w:p w:rsidR="008D5457" w:rsidRDefault="008D5457" w:rsidP="00F65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32811" w:rsidRPr="00232811" w:rsidRDefault="008B2156" w:rsidP="00232811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232811" w:rsidRPr="00232811">
        <w:rPr>
          <w:rFonts w:ascii="Times New Roman" w:hAnsi="Times New Roman"/>
          <w:b/>
          <w:sz w:val="26"/>
          <w:szCs w:val="26"/>
        </w:rPr>
        <w:t xml:space="preserve"> проведении на территории муниципального образования </w:t>
      </w:r>
    </w:p>
    <w:p w:rsidR="00232811" w:rsidRPr="00232811" w:rsidRDefault="00232811" w:rsidP="00232811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232811">
        <w:rPr>
          <w:rFonts w:ascii="Times New Roman" w:hAnsi="Times New Roman"/>
          <w:b/>
          <w:sz w:val="26"/>
          <w:szCs w:val="26"/>
        </w:rPr>
        <w:t xml:space="preserve">город Полярные Зори с подведомственной территорией </w:t>
      </w:r>
    </w:p>
    <w:p w:rsidR="008D5457" w:rsidRPr="00DF4EC7" w:rsidRDefault="00232811" w:rsidP="00232811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  <w:r w:rsidRPr="00232811">
        <w:rPr>
          <w:rFonts w:ascii="Times New Roman" w:hAnsi="Times New Roman"/>
          <w:b/>
          <w:sz w:val="26"/>
          <w:szCs w:val="26"/>
        </w:rPr>
        <w:t>квеста «Прошагай город. Заполярный атомград»</w:t>
      </w:r>
    </w:p>
    <w:p w:rsidR="008D5457" w:rsidRPr="00DF4EC7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B528D1" w:rsidRPr="000C7402" w:rsidRDefault="00B528D1" w:rsidP="00B528D1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28D1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создания условий для развития внутреннего туризма и увеличения туристического потока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образование город Полярные Зори с подведомственной территорией </w:t>
      </w:r>
      <w:r w:rsidRPr="00B528D1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повышения информированности о </w:t>
      </w:r>
      <w:r w:rsidRPr="000C7402">
        <w:rPr>
          <w:rFonts w:ascii="Times New Roman" w:eastAsia="Times New Roman" w:hAnsi="Times New Roman"/>
          <w:sz w:val="26"/>
          <w:szCs w:val="26"/>
          <w:lang w:eastAsia="ru-RU"/>
        </w:rPr>
        <w:t xml:space="preserve">туристическом потенциале в сети Интернет </w:t>
      </w:r>
      <w:r w:rsidRPr="000C7402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 ю</w:t>
      </w:r>
      <w:r w:rsidRPr="000C740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528D1" w:rsidRPr="00FD3F7A" w:rsidRDefault="00B528D1" w:rsidP="00B528D1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B2156" w:rsidRPr="00FD3F7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рганизовать проведение квеста «Прошагай город. Заполярный атомград» </w:t>
      </w:r>
      <w:r w:rsidR="000C7402" w:rsidRPr="00FD3F7A">
        <w:rPr>
          <w:rFonts w:ascii="Times New Roman" w:eastAsia="Times New Roman" w:hAnsi="Times New Roman"/>
          <w:sz w:val="26"/>
          <w:szCs w:val="26"/>
          <w:lang w:eastAsia="ru-RU"/>
        </w:rPr>
        <w:t>29 октября</w:t>
      </w: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года.</w:t>
      </w:r>
    </w:p>
    <w:p w:rsidR="00FD3F7A" w:rsidRPr="00FD3F7A" w:rsidRDefault="00B528D1" w:rsidP="00FD3F7A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</w:t>
      </w:r>
      <w:r w:rsidR="008B2156"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прилагаемое </w:t>
      </w: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>Положение о проведении на территории муниципального образования город Полярные Зори с подведомственной территорией квеста «Прошагай город. Заполярный атомград»</w:t>
      </w:r>
      <w:r w:rsidR="008B2156" w:rsidRPr="00FD3F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5457" w:rsidRPr="00FD3F7A" w:rsidRDefault="00FD3F7A" w:rsidP="00FD3F7A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8D5457" w:rsidRPr="00FD3F7A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>Глава 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подведомственной территорией</w:t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М.О. Пухов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CDE" w:rsidRDefault="00CB5CD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8D1" w:rsidRDefault="00B528D1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484D6B" w:rsidRDefault="008D5457" w:rsidP="008D5457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«__»_____20</w:t>
      </w:r>
      <w:r w:rsidR="00CB5CDE">
        <w:rPr>
          <w:rFonts w:ascii="Times New Roman" w:hAnsi="Times New Roman"/>
          <w:sz w:val="26"/>
          <w:szCs w:val="26"/>
        </w:rPr>
        <w:t>21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8D5457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60545E" w:rsidRDefault="008D5457" w:rsidP="001F5D86">
      <w:pPr>
        <w:spacing w:after="0" w:line="240" w:lineRule="auto"/>
        <w:rPr>
          <w:rFonts w:ascii="Times New Roman" w:hAnsi="Times New Roman"/>
          <w:sz w:val="26"/>
          <w:szCs w:val="26"/>
        </w:rPr>
        <w:sectPr w:rsidR="0060545E" w:rsidSect="0060545E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="00B528D1">
        <w:rPr>
          <w:rFonts w:ascii="Times New Roman" w:hAnsi="Times New Roman"/>
          <w:sz w:val="26"/>
          <w:szCs w:val="26"/>
        </w:rPr>
        <w:t xml:space="preserve"> 1-ОЭРиПР</w:t>
      </w:r>
    </w:p>
    <w:p w:rsidR="00FD3F7A" w:rsidRPr="00FD3F7A" w:rsidRDefault="00B528D1" w:rsidP="00B528D1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FD3F7A" w:rsidRPr="00FD3F7A" w:rsidRDefault="00B528D1" w:rsidP="00B528D1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</w:t>
      </w:r>
      <w:r w:rsidR="00FD3F7A"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</w:p>
    <w:p w:rsidR="00B528D1" w:rsidRPr="00FD3F7A" w:rsidRDefault="00B528D1" w:rsidP="00B528D1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FD3F7A" w:rsidRPr="00FD3F7A">
        <w:rPr>
          <w:rFonts w:ascii="Times New Roman" w:eastAsia="Times New Roman" w:hAnsi="Times New Roman"/>
          <w:sz w:val="26"/>
          <w:szCs w:val="26"/>
          <w:lang w:eastAsia="ru-RU"/>
        </w:rPr>
        <w:t>орода</w:t>
      </w: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Полярные Зори</w:t>
      </w:r>
    </w:p>
    <w:p w:rsidR="00B528D1" w:rsidRDefault="00B528D1" w:rsidP="00B528D1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3F7A">
        <w:rPr>
          <w:rFonts w:ascii="Times New Roman" w:eastAsia="Times New Roman" w:hAnsi="Times New Roman"/>
          <w:sz w:val="26"/>
          <w:szCs w:val="26"/>
          <w:lang w:eastAsia="ru-RU"/>
        </w:rPr>
        <w:t>от __________ № _____</w:t>
      </w:r>
    </w:p>
    <w:p w:rsidR="00FD3F7A" w:rsidRDefault="00FD3F7A" w:rsidP="00B528D1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F7A" w:rsidRPr="00FD3F7A" w:rsidRDefault="00FD3F7A" w:rsidP="00B528D1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2811" w:rsidRPr="00232811" w:rsidRDefault="00232811" w:rsidP="00FD3F7A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о проведении на территории муниципального образования 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город Полярные Зори с подведомственной территорией 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квеста </w:t>
      </w:r>
      <w:bookmarkStart w:id="0" w:name="_Hlk80814316"/>
      <w:r w:rsidRPr="0023281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«Прошагай город. Заполярный атомград»</w:t>
      </w:r>
      <w:bookmarkEnd w:id="0"/>
    </w:p>
    <w:p w:rsidR="00232811" w:rsidRPr="00232811" w:rsidRDefault="00232811" w:rsidP="00FD3F7A">
      <w:pPr>
        <w:spacing w:after="0" w:line="240" w:lineRule="auto"/>
        <w:ind w:right="-1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2811">
        <w:rPr>
          <w:rFonts w:ascii="Times New Roman" w:hAnsi="Times New Roman"/>
          <w:color w:val="000000"/>
          <w:sz w:val="24"/>
          <w:szCs w:val="24"/>
        </w:rPr>
        <w:t>1.1. Настоящее положение определяет порядок и условия организации и проведения квеста в рамках проекта «Прошагай город» (далее – Квест).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2811">
        <w:rPr>
          <w:rFonts w:ascii="Times New Roman" w:hAnsi="Times New Roman"/>
          <w:color w:val="000000"/>
          <w:sz w:val="24"/>
          <w:szCs w:val="24"/>
        </w:rPr>
        <w:t>1.2. Квест – это мероприятие в формате командного квеста по нанесению на онлайн карты объектов, интересных с точки зрения туриста, а также дополнение имеющихся на карте объектов полезной информацией (отзывы, фотографии, режим работы и прочее).</w:t>
      </w:r>
    </w:p>
    <w:p w:rsidR="00232811" w:rsidRPr="00232811" w:rsidRDefault="00232811" w:rsidP="00FD3F7A">
      <w:pPr>
        <w:spacing w:after="0" w:line="240" w:lineRule="auto"/>
        <w:ind w:right="-14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Квеста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32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 направлен на создание условий для развития внутреннего туризма и увеличения туристского потока путем повышения информированности о туристском потенциале города в сети Интернет, в том числе путем нанесения объектов, относящихся к туристской индустрии, на геоинформационные сервисы (онлайн-карты) и (или) дополнения имеющейся информации о них, информированности населения об имеющихся объектах культуры, образования, спорта, экономики, экологии, общепита, торговли.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Задачи </w:t>
      </w:r>
      <w:r w:rsidR="008B215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веста: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– повысить информированность широкой аудитории о возможностях отдыха в городе;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– популяризировать туристские маршруты;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– выявить и нанести на онлайн-карты места, привлекающие внимание туриста (метки объектов);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– дополнить карточки объектов, размещенных на онлайн-картах необходимой информацией, включая отзывы и фотографии;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– информировать население об имеющихся объектах культуры, образования, спорта, экономики, экологии, общепита, торговли;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возможности дополнительного продвижения для бизнеса в сети Интернет. 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2.3. Квест проходит в дневное время суток, не несет в себе экстрима, не тревожит спокойствие рядовых граждан и городских служб.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2.4. Цель участников – найти заданные организатором места (далее – квестовыетуробъекты), описать и сделать фотоматериал. </w:t>
      </w:r>
    </w:p>
    <w:p w:rsidR="00232811" w:rsidRPr="00232811" w:rsidRDefault="00232811" w:rsidP="00FD3F7A">
      <w:pPr>
        <w:shd w:val="clear" w:color="auto" w:fill="FFFFFF"/>
        <w:tabs>
          <w:tab w:val="left" w:pos="993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811" w:rsidRPr="00232811" w:rsidRDefault="00232811" w:rsidP="00FD3F7A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Организаторы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2811">
        <w:rPr>
          <w:rFonts w:ascii="Times New Roman" w:hAnsi="Times New Roman"/>
          <w:color w:val="000000"/>
          <w:sz w:val="24"/>
          <w:szCs w:val="24"/>
        </w:rPr>
        <w:t xml:space="preserve">3.1. Организаторами </w:t>
      </w:r>
      <w:r w:rsidR="008B2156">
        <w:rPr>
          <w:rFonts w:ascii="Times New Roman" w:hAnsi="Times New Roman"/>
          <w:color w:val="000000"/>
          <w:sz w:val="24"/>
          <w:szCs w:val="24"/>
        </w:rPr>
        <w:t>К</w:t>
      </w:r>
      <w:r w:rsidRPr="00232811">
        <w:rPr>
          <w:rFonts w:ascii="Times New Roman" w:hAnsi="Times New Roman"/>
          <w:color w:val="000000"/>
          <w:sz w:val="24"/>
          <w:szCs w:val="24"/>
        </w:rPr>
        <w:t>веста являются: Администрация г. Полярные Зори с подведомственной территорией, муниципальное бюджетное учреждение культуры «Централизованная библиотечная система г. Полярные Зори».</w:t>
      </w:r>
    </w:p>
    <w:p w:rsidR="00232811" w:rsidRPr="00232811" w:rsidRDefault="00232811" w:rsidP="00FD3F7A">
      <w:pPr>
        <w:spacing w:after="0" w:line="240" w:lineRule="auto"/>
        <w:ind w:left="709"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2811" w:rsidRPr="00232811" w:rsidRDefault="00232811" w:rsidP="00FD3F7A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</w:t>
      </w:r>
    </w:p>
    <w:p w:rsidR="00232811" w:rsidRPr="00232811" w:rsidRDefault="00232811" w:rsidP="00FD3F7A">
      <w:pPr>
        <w:shd w:val="clear" w:color="auto" w:fill="FFFFFF"/>
        <w:tabs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В Квесте принимают участие не более </w:t>
      </w:r>
      <w:r w:rsidR="00131E7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 численностью по </w:t>
      </w:r>
      <w:r w:rsidR="00131E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FE323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каждой из числа учащихся общеобразовательных учреждений и учреждений профессионального образования г. Полярные Зори</w:t>
      </w:r>
      <w:r w:rsidR="0074246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15 до 18 лет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2811" w:rsidRPr="00232811" w:rsidRDefault="00232811" w:rsidP="00FD3F7A">
      <w:pPr>
        <w:shd w:val="clear" w:color="auto" w:fill="FFFFFF"/>
        <w:tabs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4.2. Каждая команда должна иметь капитана – официального представителя команды.</w:t>
      </w:r>
    </w:p>
    <w:p w:rsidR="00232811" w:rsidRPr="00232811" w:rsidRDefault="00232811" w:rsidP="00FD3F7A">
      <w:pPr>
        <w:shd w:val="clear" w:color="auto" w:fill="FFFFFF"/>
        <w:tabs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4.3. Участники </w:t>
      </w:r>
      <w:r w:rsidR="008B215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веста обязуются выполнять правила, установленные настоящим </w:t>
      </w:r>
      <w:r w:rsidR="008B215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оложением, указания организаторов.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4.4. Запрещается нахождение участника в алкогольном, наркотическом или ином токсическом состоянии. </w:t>
      </w:r>
    </w:p>
    <w:p w:rsidR="00232811" w:rsidRPr="00232811" w:rsidRDefault="00742460" w:rsidP="00FD3F7A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232811" w:rsidRPr="00232811">
        <w:rPr>
          <w:rFonts w:ascii="Times New Roman" w:eastAsia="Times New Roman" w:hAnsi="Times New Roman"/>
          <w:sz w:val="24"/>
          <w:szCs w:val="24"/>
          <w:lang w:eastAsia="ru-RU"/>
        </w:rPr>
        <w:t>. Организатор не несет ответственности за происшествия, произошедшие с участниками по вине самих участников или третьих лиц.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5. Условия подачи заявок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Для участия в </w:t>
      </w:r>
      <w:r w:rsidR="008B2156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весте команда должна подать заявку до 17.30 2</w:t>
      </w:r>
      <w:r w:rsidR="00131E7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31E74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.2021 по форме согласно Приложению № 1 на адрес электронной почты </w:t>
      </w:r>
      <w:r w:rsidRPr="002328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oerpr</w:t>
      </w: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@</w:t>
      </w:r>
      <w:r w:rsidRPr="002328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pz</w:t>
      </w: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328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city</w:t>
      </w: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328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6. Снаряжение и атрибутика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6.1. Участники должны иметь при себе: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мобильное устройство с фотоаппаратом, с действующим доступом в сеть «Интернет», с установленным приложением </w:t>
      </w:r>
      <w:bookmarkStart w:id="1" w:name="_Hlk83119674"/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23281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WhatsApp</w:t>
      </w: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bookmarkEnd w:id="1"/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- пишущее средство (авторучку, карандаш и т.п.);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- часы (или мобильный телефон с этой функцией);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- мобильный телефон для связи с организаторами.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Cs/>
          <w:sz w:val="24"/>
          <w:szCs w:val="24"/>
          <w:lang w:eastAsia="ru-RU"/>
        </w:rPr>
        <w:t>6.2. Всем указанным снаряжением, доступом к сотовой связи и сети «Интернет» участники обеспечивают себя самостоятельно.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6.3. При публикации информации о квесте в социальных сетях использовать хэштеги: #прошагайгород, #прошагайПолярныеЗори.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6.4. В случае поступления заявок в количестве, превышающем число команд, предусмотренных настоящим Положением, отбор заявок на участие в Квесте производится в порядке очередности их поступления.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right="-144"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32811" w:rsidRPr="00232811" w:rsidRDefault="00232811" w:rsidP="00FD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Участие в </w:t>
      </w:r>
      <w:r w:rsidR="008B215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весте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7.1. Участники </w:t>
      </w:r>
      <w:r w:rsidR="008B215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веста обязаны ознакомится с настоящим положением и пройти инструктаж до начала </w:t>
      </w:r>
      <w:r w:rsidR="008B215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веста.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7.2. Команды перемещаются по городу на общих основаниях, соблюдая Правила дорожного движения. Особых условий для участников </w:t>
      </w:r>
      <w:r w:rsidR="008B215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веста не создается.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7.3. Подавая заявку на участие, все участники команды выражают свое согласие на обработку персональных данных и соглашаются с условиями настоящего </w:t>
      </w:r>
      <w:r w:rsidR="00D65DF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оложения и обязуются их соблюдать, автоматически дают право на использование присланных материалов в некоммерческих целях.</w:t>
      </w:r>
    </w:p>
    <w:p w:rsidR="00232811" w:rsidRPr="00232811" w:rsidRDefault="00232811" w:rsidP="00FD3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7.4. Участники обязаны выполнять задания без нарушения законодательства РФ, а также настоящего Положения. В случае нарушения законодательства и настоящего Положения или в случае причинения вреда имуществу или третьим лицам, участники несут личную административную, уголовную и иную ответственность, установленную законодательством РФ.</w:t>
      </w:r>
    </w:p>
    <w:p w:rsidR="00232811" w:rsidRPr="00232811" w:rsidRDefault="00232811" w:rsidP="00FD3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7.5. Участники несут личную ответственность за свою безопасность и здоровье во время проведения игры.</w:t>
      </w:r>
    </w:p>
    <w:p w:rsidR="00232811" w:rsidRPr="00232811" w:rsidRDefault="00232811" w:rsidP="00FD3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7.6. Организатор вправе при возникновении нарушений участниками </w:t>
      </w:r>
      <w:r w:rsidR="00D65DF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веста настоящего Положения дисквалифицировать команду. </w:t>
      </w:r>
    </w:p>
    <w:p w:rsidR="00232811" w:rsidRPr="00232811" w:rsidRDefault="00232811" w:rsidP="00FD3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7.7. О своем решении выйти из игры команда должна сообщить организатору.</w:t>
      </w:r>
    </w:p>
    <w:p w:rsidR="00232811" w:rsidRPr="00232811" w:rsidRDefault="00232811" w:rsidP="00FD3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80792643"/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8. Прохождение маршрута</w:t>
      </w:r>
    </w:p>
    <w:bookmarkEnd w:id="2"/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8.1. За каждой командой закреплен куратор, с которым команда поддерживает связь через </w:t>
      </w:r>
      <w:r w:rsidRPr="00232811">
        <w:rPr>
          <w:rFonts w:ascii="Times New Roman" w:eastAsia="Times New Roman" w:hAnsi="Times New Roman"/>
          <w:sz w:val="24"/>
          <w:szCs w:val="24"/>
          <w:lang w:val="en-US" w:eastAsia="ru-RU"/>
        </w:rPr>
        <w:t>WhatsApp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hAnsi="Times New Roman"/>
          <w:sz w:val="24"/>
          <w:szCs w:val="24"/>
        </w:rPr>
        <w:t>8.2. В рамках Квеста командам необходимо пройти определённый маршрут по городу, состоящий из контрольных пунктов (далее – КП)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32811">
        <w:rPr>
          <w:rFonts w:ascii="Times New Roman" w:hAnsi="Times New Roman"/>
          <w:sz w:val="24"/>
          <w:szCs w:val="24"/>
        </w:rPr>
        <w:t>8.3. Каждая команда получает задания через приложение «WhatsApp», первое направляется на старте, последующие - после прохождения каждого КП.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32811">
        <w:rPr>
          <w:rFonts w:ascii="Times New Roman" w:hAnsi="Times New Roman"/>
          <w:sz w:val="24"/>
          <w:szCs w:val="24"/>
        </w:rPr>
        <w:t>8.4. На КП команде необходимо: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32811">
        <w:rPr>
          <w:rFonts w:ascii="Times New Roman" w:hAnsi="Times New Roman"/>
          <w:sz w:val="24"/>
          <w:szCs w:val="24"/>
        </w:rPr>
        <w:t>8.4.1. Сделать на смартфон селфи, на котором должны быть запечатлены:</w:t>
      </w:r>
    </w:p>
    <w:p w:rsidR="00232811" w:rsidRPr="00232811" w:rsidRDefault="00232811" w:rsidP="00FD3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32811">
        <w:rPr>
          <w:rFonts w:ascii="Times New Roman" w:hAnsi="Times New Roman"/>
          <w:color w:val="000000"/>
          <w:sz w:val="24"/>
          <w:szCs w:val="24"/>
        </w:rPr>
        <w:t>–</w:t>
      </w:r>
      <w:r w:rsidRPr="00232811">
        <w:rPr>
          <w:rFonts w:ascii="Times New Roman" w:hAnsi="Times New Roman"/>
          <w:sz w:val="24"/>
          <w:szCs w:val="24"/>
        </w:rPr>
        <w:t xml:space="preserve"> объект маршрута (КП);</w:t>
      </w:r>
    </w:p>
    <w:p w:rsidR="00232811" w:rsidRPr="00232811" w:rsidRDefault="00232811" w:rsidP="00FD3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32811">
        <w:rPr>
          <w:rFonts w:ascii="Times New Roman" w:hAnsi="Times New Roman"/>
          <w:color w:val="000000"/>
          <w:sz w:val="24"/>
          <w:szCs w:val="24"/>
        </w:rPr>
        <w:t>–</w:t>
      </w:r>
      <w:r w:rsidRPr="00232811">
        <w:rPr>
          <w:rFonts w:ascii="Times New Roman" w:hAnsi="Times New Roman"/>
          <w:sz w:val="24"/>
          <w:szCs w:val="24"/>
        </w:rPr>
        <w:t xml:space="preserve"> команда в полном (заявленном) составе;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32811">
        <w:rPr>
          <w:rFonts w:ascii="Times New Roman" w:hAnsi="Times New Roman"/>
          <w:sz w:val="24"/>
          <w:szCs w:val="24"/>
        </w:rPr>
        <w:t>8.4.2. Сформулировать описание объекта (2-3 предложения).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32811">
        <w:rPr>
          <w:rFonts w:ascii="Times New Roman" w:hAnsi="Times New Roman"/>
          <w:sz w:val="24"/>
          <w:szCs w:val="24"/>
        </w:rPr>
        <w:t>8.4.3. О</w:t>
      </w:r>
      <w:r w:rsidRPr="00232811">
        <w:rPr>
          <w:rFonts w:ascii="Times New Roman" w:hAnsi="Times New Roman"/>
          <w:color w:val="000000"/>
          <w:sz w:val="24"/>
          <w:szCs w:val="24"/>
        </w:rPr>
        <w:t xml:space="preserve">тправить селфи и описание на номер куратора в </w:t>
      </w:r>
      <w:r w:rsidRPr="00232811">
        <w:rPr>
          <w:rFonts w:ascii="Times New Roman" w:hAnsi="Times New Roman"/>
          <w:color w:val="000000"/>
          <w:sz w:val="24"/>
          <w:szCs w:val="24"/>
          <w:lang w:val="en-US"/>
        </w:rPr>
        <w:t>WhatsApp</w:t>
      </w:r>
      <w:r w:rsidRPr="00232811">
        <w:rPr>
          <w:rFonts w:ascii="Times New Roman" w:hAnsi="Times New Roman"/>
          <w:color w:val="000000"/>
          <w:sz w:val="24"/>
          <w:szCs w:val="24"/>
        </w:rPr>
        <w:t>;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8.5. Передвижение по маршруту осуществляется пешим ходом.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8.6. </w:t>
      </w:r>
      <w:r w:rsidRPr="0023281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Максимальная длительность прохождения маршрутов – 2 часа 35 минут. </w:t>
      </w:r>
    </w:p>
    <w:p w:rsidR="00232811" w:rsidRPr="00232811" w:rsidRDefault="00232811" w:rsidP="00FD3F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32811">
        <w:rPr>
          <w:rFonts w:ascii="Times New Roman" w:hAnsi="Times New Roman"/>
          <w:sz w:val="24"/>
          <w:szCs w:val="24"/>
        </w:rPr>
        <w:t>8.7. Результат команды, превысившей контрольное время, не оценивается.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8.8. Все квестовые объекты расположены в черте города.</w:t>
      </w:r>
    </w:p>
    <w:p w:rsidR="00232811" w:rsidRPr="00232811" w:rsidRDefault="00232811" w:rsidP="00FD3F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8.9. Участникам разрешено пользоваться любыми картами города (схемами, атласами и т.д.), справочными материалами, а также любыми навигационными приборами.</w:t>
      </w:r>
    </w:p>
    <w:p w:rsidR="00232811" w:rsidRPr="00232811" w:rsidRDefault="00232811" w:rsidP="00FD3F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8.10. Обязательна передача фото </w:t>
      </w:r>
      <w:r w:rsidRPr="00232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всех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команды с квестовымтуробъектом в «</w:t>
      </w:r>
      <w:r w:rsidRPr="00232811">
        <w:rPr>
          <w:rFonts w:ascii="Times New Roman" w:eastAsia="Times New Roman" w:hAnsi="Times New Roman"/>
          <w:sz w:val="24"/>
          <w:szCs w:val="24"/>
          <w:lang w:val="en-US" w:eastAsia="ru-RU"/>
        </w:rPr>
        <w:t>WhatsApp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» на телефон куратора, c места задания. При отсутствии подтверждающей фотографии у куратора, выполнение задания не засчитывается.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Сроки и место проведения </w:t>
      </w:r>
      <w:r w:rsidR="00D65DF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веста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9.1. Дата проведения </w:t>
      </w:r>
      <w:r w:rsidR="00D65DF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веста: </w:t>
      </w:r>
      <w:r w:rsidR="000C7402">
        <w:rPr>
          <w:rFonts w:ascii="Times New Roman" w:eastAsia="Times New Roman" w:hAnsi="Times New Roman"/>
          <w:sz w:val="24"/>
          <w:szCs w:val="24"/>
          <w:lang w:eastAsia="ru-RU"/>
        </w:rPr>
        <w:t>29.10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.2021 года.</w:t>
      </w:r>
    </w:p>
    <w:p w:rsidR="000C7402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9.2. Начало: 1</w:t>
      </w:r>
      <w:r w:rsidR="000C740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0C7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2811" w:rsidRPr="00232811" w:rsidRDefault="000C7402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Команды стартуют с интервалом 10 минут. Очередность определяется посредством жеребьевки.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9.3. Место старта: Центральная городская библиотека (Нивский пр., дом 7А)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10. Подведение итогов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10.1. Победителем </w:t>
      </w:r>
      <w:r w:rsidR="00D65DF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веста признается Команда, прошедшая маршрут за наименьшее время.</w:t>
      </w:r>
    </w:p>
    <w:p w:rsidR="00232811" w:rsidRPr="00232811" w:rsidRDefault="00232811" w:rsidP="00FD3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10.2. В течение 30 рабочих дней организаторы наносят или дополняют информацию об объектах на Яндекс.карте материалами и фотографиями, собранными командами.</w:t>
      </w:r>
    </w:p>
    <w:p w:rsidR="00232811" w:rsidRPr="00232811" w:rsidRDefault="00232811" w:rsidP="00FD3F7A">
      <w:pPr>
        <w:shd w:val="clear" w:color="auto" w:fill="FFFFFF"/>
        <w:spacing w:after="0" w:line="240" w:lineRule="auto"/>
        <w:ind w:left="709" w:right="-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2811" w:rsidRPr="00232811" w:rsidRDefault="00232811" w:rsidP="00FD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11. Освещение результатов в средствах массовой информации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11.1. Результаты квестового задания передаются для публикации в СМИ для информирования жителей муниципального образования город Полярные Зори с подведомственной территорией и гостей города, в целях популяризации объектов </w:t>
      </w:r>
      <w:r w:rsidR="00D65DF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веста в образовательных, культурных, туристических направлениях.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12. Награждение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12.1. Команда, занявшая 1 место, награждается дипломом.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12.2. Все участники получают сертификат об участии и памятные подарки.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FD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sz w:val="24"/>
          <w:szCs w:val="24"/>
          <w:lang w:eastAsia="ru-RU"/>
        </w:rPr>
        <w:t>13. Финансирование</w:t>
      </w:r>
    </w:p>
    <w:p w:rsidR="00232811" w:rsidRPr="00232811" w:rsidRDefault="00232811" w:rsidP="00FD3F7A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 xml:space="preserve">13.1. Расходы на организацию </w:t>
      </w:r>
      <w:r w:rsidR="00D65DF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веста осуществляются за счет средств муниципальной программы «Поддержка и развитие малого и среднего предпринимательства в муниципальном образовании город Полярные Зори с подведомственной территорией».</w:t>
      </w:r>
    </w:p>
    <w:p w:rsidR="00232811" w:rsidRPr="00232811" w:rsidRDefault="00232811" w:rsidP="000C7402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oBack"/>
      <w:bookmarkEnd w:id="3"/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32811" w:rsidRPr="00232811" w:rsidRDefault="00232811" w:rsidP="00232811">
      <w:pPr>
        <w:tabs>
          <w:tab w:val="left" w:pos="1276"/>
        </w:tabs>
        <w:spacing w:after="0" w:line="240" w:lineRule="auto"/>
        <w:ind w:right="-14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Заявка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на участие в квесте «Прошагай город. Заполярный атомград»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Название команды___________________________________________________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Состав команды (</w:t>
      </w:r>
      <w:r w:rsidRPr="00232811">
        <w:rPr>
          <w:rFonts w:ascii="Times New Roman" w:eastAsia="Times New Roman" w:hAnsi="Times New Roman"/>
          <w:sz w:val="24"/>
          <w:szCs w:val="24"/>
          <w:lang w:eastAsia="ru-RU"/>
        </w:rPr>
        <w:t>ФИО участника, место учебы, работы</w:t>
      </w: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1.___________________________________________________________________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2.___________________________________________________________________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3.___________________________________________________________________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4.___________________________________________________________________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5.___________________________________________________________________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Контактное лицо/капитан команды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Ф.И.О.______________________________________________________________</w:t>
      </w:r>
    </w:p>
    <w:p w:rsidR="00232811" w:rsidRPr="00232811" w:rsidRDefault="00232811" w:rsidP="00232811">
      <w:pPr>
        <w:shd w:val="clear" w:color="auto" w:fill="FFFFFF"/>
        <w:spacing w:after="12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28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контактные телефон _________________________________________________</w:t>
      </w:r>
    </w:p>
    <w:p w:rsidR="00232811" w:rsidRPr="00232811" w:rsidRDefault="00232811" w:rsidP="00232811">
      <w:pPr>
        <w:spacing w:after="12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457" w:rsidRDefault="008D5457" w:rsidP="00232811">
      <w:pPr>
        <w:spacing w:after="0"/>
        <w:jc w:val="right"/>
        <w:rPr>
          <w:rFonts w:eastAsia="Times New Roman"/>
          <w:lang w:eastAsia="ru-RU"/>
        </w:rPr>
      </w:pPr>
    </w:p>
    <w:sectPr w:rsidR="008D5457" w:rsidSect="00FD3F7A">
      <w:headerReference w:type="even" r:id="rId9"/>
      <w:headerReference w:type="default" r:id="rId10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6A" w:rsidRDefault="00FA3F6A">
      <w:pPr>
        <w:spacing w:after="0" w:line="240" w:lineRule="auto"/>
      </w:pPr>
      <w:r>
        <w:separator/>
      </w:r>
    </w:p>
  </w:endnote>
  <w:endnote w:type="continuationSeparator" w:id="0">
    <w:p w:rsidR="00FA3F6A" w:rsidRDefault="00FA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6A" w:rsidRDefault="00FA3F6A">
      <w:pPr>
        <w:spacing w:after="0" w:line="240" w:lineRule="auto"/>
      </w:pPr>
      <w:r>
        <w:separator/>
      </w:r>
    </w:p>
  </w:footnote>
  <w:footnote w:type="continuationSeparator" w:id="0">
    <w:p w:rsidR="00FA3F6A" w:rsidRDefault="00FA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53" w:rsidRDefault="00676904" w:rsidP="00AF7109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F9580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D5453" w:rsidRDefault="00FA3F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53" w:rsidRDefault="00676904" w:rsidP="00AF7109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F9580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E323C">
      <w:rPr>
        <w:rStyle w:val="afa"/>
        <w:noProof/>
      </w:rPr>
      <w:t>6</w:t>
    </w:r>
    <w:r>
      <w:rPr>
        <w:rStyle w:val="afa"/>
      </w:rPr>
      <w:fldChar w:fldCharType="end"/>
    </w:r>
  </w:p>
  <w:p w:rsidR="004D5453" w:rsidRDefault="00FA3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9916CB"/>
    <w:multiLevelType w:val="multilevel"/>
    <w:tmpl w:val="20D8581A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E27870"/>
    <w:multiLevelType w:val="multilevel"/>
    <w:tmpl w:val="1A9A04F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4053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402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1E74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1F5D86"/>
    <w:rsid w:val="0020522E"/>
    <w:rsid w:val="00205CEF"/>
    <w:rsid w:val="0020671D"/>
    <w:rsid w:val="00207810"/>
    <w:rsid w:val="00210388"/>
    <w:rsid w:val="00212C7A"/>
    <w:rsid w:val="00216069"/>
    <w:rsid w:val="0021712B"/>
    <w:rsid w:val="00220BFF"/>
    <w:rsid w:val="002214AB"/>
    <w:rsid w:val="00226528"/>
    <w:rsid w:val="00230E15"/>
    <w:rsid w:val="00231AC2"/>
    <w:rsid w:val="002326BF"/>
    <w:rsid w:val="00232811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578BD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7476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19A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39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6636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787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1EF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6904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2460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00E4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8D5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156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59BF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1FEE"/>
    <w:rsid w:val="009723D0"/>
    <w:rsid w:val="0097534A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0AA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28D1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333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5CDE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3CE0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5DF6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10A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4EC7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2C9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7668A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650"/>
    <w:rsid w:val="00F11917"/>
    <w:rsid w:val="00F12DC6"/>
    <w:rsid w:val="00F170C2"/>
    <w:rsid w:val="00F22BFE"/>
    <w:rsid w:val="00F304C9"/>
    <w:rsid w:val="00F305F3"/>
    <w:rsid w:val="00F317C0"/>
    <w:rsid w:val="00F3295D"/>
    <w:rsid w:val="00F347AE"/>
    <w:rsid w:val="00F3535D"/>
    <w:rsid w:val="00F358E0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5CED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580B"/>
    <w:rsid w:val="00F964A1"/>
    <w:rsid w:val="00F967F2"/>
    <w:rsid w:val="00F96B5B"/>
    <w:rsid w:val="00F977F5"/>
    <w:rsid w:val="00FA0BC4"/>
    <w:rsid w:val="00FA2F0F"/>
    <w:rsid w:val="00FA3F6A"/>
    <w:rsid w:val="00FA43B4"/>
    <w:rsid w:val="00FA6533"/>
    <w:rsid w:val="00FA764B"/>
    <w:rsid w:val="00FB16A4"/>
    <w:rsid w:val="00FB50ED"/>
    <w:rsid w:val="00FB5955"/>
    <w:rsid w:val="00FC4A2F"/>
    <w:rsid w:val="00FD344C"/>
    <w:rsid w:val="00FD3F7A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23C"/>
    <w:rsid w:val="00FE3CC0"/>
    <w:rsid w:val="00FE3F16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D6AB2-EADF-48A8-963C-29076C4A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page number"/>
    <w:basedOn w:val="a0"/>
    <w:rsid w:val="0023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3A53-3550-445E-ACDF-4368ED0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Lomakova_UV</cp:lastModifiedBy>
  <cp:revision>2</cp:revision>
  <cp:lastPrinted>2021-09-28T09:21:00Z</cp:lastPrinted>
  <dcterms:created xsi:type="dcterms:W3CDTF">2021-09-28T09:51:00Z</dcterms:created>
  <dcterms:modified xsi:type="dcterms:W3CDTF">2021-09-28T09:51:00Z</dcterms:modified>
</cp:coreProperties>
</file>