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4F" w:rsidRPr="00E05210" w:rsidRDefault="0088124F" w:rsidP="006C2023">
      <w:pPr>
        <w:tabs>
          <w:tab w:val="left" w:pos="3165"/>
          <w:tab w:val="left" w:pos="3299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05210" w:rsidRPr="00E05210">
        <w:rPr>
          <w:rFonts w:ascii="Times New Roman" w:hAnsi="Times New Roman" w:cs="Times New Roman"/>
          <w:sz w:val="26"/>
          <w:szCs w:val="26"/>
        </w:rPr>
        <w:t>№</w:t>
      </w:r>
      <w:r w:rsidR="00D92BA3" w:rsidRPr="00E05210">
        <w:rPr>
          <w:rFonts w:ascii="Times New Roman" w:hAnsi="Times New Roman" w:cs="Times New Roman"/>
          <w:sz w:val="26"/>
          <w:szCs w:val="26"/>
        </w:rPr>
        <w:t>1</w:t>
      </w:r>
    </w:p>
    <w:p w:rsidR="0088124F" w:rsidRPr="00E05210" w:rsidRDefault="0088124F" w:rsidP="006C2023">
      <w:pPr>
        <w:tabs>
          <w:tab w:val="left" w:pos="3165"/>
          <w:tab w:val="left" w:pos="3299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к решению Совета депутатов города Полярные Зори</w:t>
      </w:r>
    </w:p>
    <w:p w:rsidR="0088124F" w:rsidRPr="00E05210" w:rsidRDefault="004A1203" w:rsidP="006C2023">
      <w:pPr>
        <w:tabs>
          <w:tab w:val="left" w:pos="3165"/>
          <w:tab w:val="left" w:pos="3299"/>
        </w:tabs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A464C" w:rsidRPr="00E05210">
        <w:rPr>
          <w:rFonts w:ascii="Times New Roman" w:hAnsi="Times New Roman" w:cs="Times New Roman"/>
          <w:sz w:val="26"/>
          <w:szCs w:val="26"/>
        </w:rPr>
        <w:t xml:space="preserve"> </w:t>
      </w:r>
      <w:r w:rsidR="00D92BA3" w:rsidRPr="00E05210">
        <w:rPr>
          <w:rFonts w:ascii="Times New Roman" w:hAnsi="Times New Roman" w:cs="Times New Roman"/>
          <w:sz w:val="26"/>
          <w:szCs w:val="26"/>
        </w:rPr>
        <w:t>02 июня</w:t>
      </w:r>
      <w:r w:rsidR="00EA464C" w:rsidRPr="00E05210">
        <w:rPr>
          <w:rFonts w:ascii="Times New Roman" w:hAnsi="Times New Roman" w:cs="Times New Roman"/>
          <w:sz w:val="26"/>
          <w:szCs w:val="26"/>
        </w:rPr>
        <w:t xml:space="preserve"> 2021</w:t>
      </w:r>
      <w:r w:rsidR="0088124F" w:rsidRPr="00E05210">
        <w:rPr>
          <w:rFonts w:ascii="Times New Roman" w:hAnsi="Times New Roman" w:cs="Times New Roman"/>
          <w:sz w:val="26"/>
          <w:szCs w:val="26"/>
        </w:rPr>
        <w:t xml:space="preserve"> </w:t>
      </w:r>
      <w:r w:rsidR="006C2023" w:rsidRPr="00E05210">
        <w:rPr>
          <w:rFonts w:ascii="Times New Roman" w:hAnsi="Times New Roman" w:cs="Times New Roman"/>
          <w:sz w:val="26"/>
          <w:szCs w:val="26"/>
        </w:rPr>
        <w:t xml:space="preserve">г. </w:t>
      </w:r>
      <w:r w:rsidR="0088124F" w:rsidRPr="00E05210">
        <w:rPr>
          <w:rFonts w:ascii="Times New Roman" w:hAnsi="Times New Roman" w:cs="Times New Roman"/>
          <w:sz w:val="26"/>
          <w:szCs w:val="26"/>
        </w:rPr>
        <w:t>№______</w:t>
      </w:r>
    </w:p>
    <w:p w:rsidR="0088124F" w:rsidRPr="00E05210" w:rsidRDefault="0088124F" w:rsidP="0088124F">
      <w:pPr>
        <w:tabs>
          <w:tab w:val="left" w:pos="3165"/>
          <w:tab w:val="left" w:pos="329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8124F" w:rsidRPr="00E05210" w:rsidRDefault="0088124F" w:rsidP="0088124F">
      <w:pPr>
        <w:pStyle w:val="ConsPlusNormal"/>
        <w:tabs>
          <w:tab w:val="left" w:pos="3828"/>
        </w:tabs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8124F" w:rsidRPr="00E05210" w:rsidRDefault="0088124F" w:rsidP="008812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1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05210" w:rsidRDefault="00E05210" w:rsidP="008812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определения</w:t>
      </w:r>
      <w:r w:rsidR="0088124F" w:rsidRPr="00E05210">
        <w:rPr>
          <w:rFonts w:ascii="Times New Roman" w:hAnsi="Times New Roman" w:cs="Times New Roman"/>
          <w:b/>
          <w:sz w:val="26"/>
          <w:szCs w:val="26"/>
        </w:rPr>
        <w:t xml:space="preserve"> части территории муниципального образования</w:t>
      </w:r>
    </w:p>
    <w:p w:rsidR="00E05210" w:rsidRDefault="0088124F" w:rsidP="008812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10">
        <w:rPr>
          <w:rFonts w:ascii="Times New Roman" w:hAnsi="Times New Roman" w:cs="Times New Roman"/>
          <w:b/>
          <w:sz w:val="26"/>
          <w:szCs w:val="26"/>
        </w:rPr>
        <w:t xml:space="preserve"> город Полярные Зори с подведомственной территорией, </w:t>
      </w:r>
    </w:p>
    <w:p w:rsidR="0088124F" w:rsidRPr="00E05210" w:rsidRDefault="0088124F" w:rsidP="008812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1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E05210">
        <w:rPr>
          <w:rFonts w:ascii="Times New Roman" w:hAnsi="Times New Roman" w:cs="Times New Roman"/>
          <w:b/>
          <w:sz w:val="26"/>
          <w:szCs w:val="26"/>
        </w:rPr>
        <w:t>которой</w:t>
      </w:r>
      <w:proofErr w:type="gramEnd"/>
      <w:r w:rsidRPr="00E05210">
        <w:rPr>
          <w:rFonts w:ascii="Times New Roman" w:hAnsi="Times New Roman" w:cs="Times New Roman"/>
          <w:b/>
          <w:sz w:val="26"/>
          <w:szCs w:val="26"/>
        </w:rPr>
        <w:t xml:space="preserve"> могут реализовываться инициативные проекты</w:t>
      </w:r>
    </w:p>
    <w:p w:rsidR="0088124F" w:rsidRPr="00E05210" w:rsidRDefault="0088124F" w:rsidP="008812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24F" w:rsidRPr="00E05210" w:rsidRDefault="0088124F" w:rsidP="008812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1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8124F" w:rsidRPr="00E05210" w:rsidRDefault="0088124F" w:rsidP="0088124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88124F" w:rsidRPr="00E05210" w:rsidRDefault="0088124F" w:rsidP="0088124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 xml:space="preserve">1.1. </w:t>
      </w: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>решения</w:t>
      </w:r>
      <w:proofErr w:type="gramEnd"/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которых п</w:t>
      </w:r>
      <w:bookmarkStart w:id="0" w:name="_GoBack"/>
      <w:bookmarkEnd w:id="0"/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редоставлено органам местного самоуправления, в администрацию города Полярные Зори с подведомственной территорией (далее – администрация города) может быть внесен инициативный проект, </w:t>
      </w:r>
      <w:r w:rsidR="00E05210">
        <w:rPr>
          <w:rFonts w:ascii="Times New Roman" w:hAnsi="Times New Roman" w:cs="Times New Roman"/>
          <w:bCs/>
          <w:sz w:val="26"/>
          <w:szCs w:val="26"/>
        </w:rPr>
        <w:t xml:space="preserve">предусмотренный статьей </w:t>
      </w:r>
      <w:r w:rsidRPr="00E05210">
        <w:rPr>
          <w:rFonts w:ascii="Times New Roman" w:hAnsi="Times New Roman" w:cs="Times New Roman"/>
          <w:bCs/>
          <w:sz w:val="26"/>
          <w:szCs w:val="26"/>
        </w:rPr>
        <w:t>26.1</w:t>
      </w:r>
      <w:r w:rsidRPr="00E0521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0521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8124F" w:rsidRPr="00E05210" w:rsidRDefault="0088124F" w:rsidP="008812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1.2. </w:t>
      </w:r>
      <w:r w:rsidRPr="00E05210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E05210">
        <w:rPr>
          <w:rFonts w:ascii="Times New Roman" w:hAnsi="Times New Roman" w:cs="Times New Roman"/>
          <w:bCs/>
          <w:sz w:val="26"/>
          <w:szCs w:val="26"/>
        </w:rPr>
        <w:t>Порядок устанавливает процедуру определения части территории муниципального образования город Полярные Зори с подведомственной территорией (далее - часть территории муниципального образования), на которой могут реализовываться инициативные проекты.</w:t>
      </w:r>
    </w:p>
    <w:p w:rsidR="0088124F" w:rsidRPr="00E05210" w:rsidRDefault="0088124F" w:rsidP="008812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</w:rPr>
        <w:t>1.3. Частями территории муниципального образования, на которых могут реализовываться инициативные проекты, являются:</w:t>
      </w:r>
    </w:p>
    <w:p w:rsidR="0088124F" w:rsidRPr="00E05210" w:rsidRDefault="0088124F" w:rsidP="008812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</w:rPr>
        <w:t>1) улицы, площади, дворовые и иные территории общего пользования или их части;</w:t>
      </w:r>
    </w:p>
    <w:p w:rsidR="0088124F" w:rsidRPr="00E05210" w:rsidRDefault="0088124F" w:rsidP="008812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</w:rPr>
        <w:t>2) территории, на которых осуществляется территориальное общественное самоуправление, или части таких территорий;</w:t>
      </w:r>
    </w:p>
    <w:p w:rsidR="0088124F" w:rsidRPr="00E05210" w:rsidRDefault="00E05210" w:rsidP="008812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3) иные территории</w:t>
      </w:r>
      <w:r w:rsidR="0088124F" w:rsidRPr="00E05210">
        <w:rPr>
          <w:rFonts w:ascii="Times New Roman" w:hAnsi="Times New Roman" w:cs="Times New Roman"/>
          <w:color w:val="auto"/>
          <w:sz w:val="26"/>
          <w:szCs w:val="26"/>
        </w:rPr>
        <w:t xml:space="preserve"> проживания граждан.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>1) инициативная группа численностью не менее 10 (десяти) граждан, достигших шестнадцатилетнего возраста и проживающих на территории муниципального образования;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 xml:space="preserve">2) органы территориального общественного самоуправления (ТОС); 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 xml:space="preserve">3) </w:t>
      </w:r>
      <w:r w:rsidRPr="00E05210">
        <w:rPr>
          <w:rFonts w:ascii="Times New Roman" w:hAnsi="Times New Roman" w:cs="Times New Roman"/>
          <w:sz w:val="26"/>
          <w:szCs w:val="26"/>
        </w:rPr>
        <w:t>товарищества собственников жилья (ТСЖ);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 xml:space="preserve">4) </w:t>
      </w:r>
      <w:r w:rsidRPr="00E05210">
        <w:rPr>
          <w:rFonts w:ascii="Times New Roman" w:hAnsi="Times New Roman"/>
          <w:bCs/>
          <w:sz w:val="26"/>
          <w:szCs w:val="26"/>
        </w:rPr>
        <w:t xml:space="preserve">некоммерческие общественные организации, осуществляющие деятельность на территории муниципального образования и зарегистрированные в установленном законодательством порядке (НКО). 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E05210" w:rsidRDefault="0088124F" w:rsidP="0088124F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10">
        <w:rPr>
          <w:rFonts w:ascii="Times New Roman" w:hAnsi="Times New Roman" w:cs="Times New Roman"/>
          <w:b/>
          <w:sz w:val="26"/>
          <w:szCs w:val="26"/>
        </w:rPr>
        <w:t xml:space="preserve">2. Порядок внесения и рассмотрения заявления </w:t>
      </w:r>
    </w:p>
    <w:p w:rsidR="00E05210" w:rsidRDefault="0088124F" w:rsidP="0088124F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10">
        <w:rPr>
          <w:rFonts w:ascii="Times New Roman" w:hAnsi="Times New Roman" w:cs="Times New Roman"/>
          <w:b/>
          <w:sz w:val="26"/>
          <w:szCs w:val="26"/>
        </w:rPr>
        <w:t xml:space="preserve">об определении части территории муниципального образования, </w:t>
      </w:r>
    </w:p>
    <w:p w:rsidR="0088124F" w:rsidRPr="00E05210" w:rsidRDefault="0088124F" w:rsidP="0088124F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10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gramStart"/>
      <w:r w:rsidRPr="00E05210">
        <w:rPr>
          <w:rFonts w:ascii="Times New Roman" w:hAnsi="Times New Roman" w:cs="Times New Roman"/>
          <w:b/>
          <w:bCs/>
          <w:sz w:val="26"/>
          <w:szCs w:val="26"/>
        </w:rPr>
        <w:t>которой</w:t>
      </w:r>
      <w:proofErr w:type="gramEnd"/>
      <w:r w:rsidRPr="00E05210">
        <w:rPr>
          <w:rFonts w:ascii="Times New Roman" w:hAnsi="Times New Roman" w:cs="Times New Roman"/>
          <w:b/>
          <w:bCs/>
          <w:sz w:val="26"/>
          <w:szCs w:val="26"/>
        </w:rPr>
        <w:t xml:space="preserve"> могут реализовываться инициативные проекты</w:t>
      </w:r>
    </w:p>
    <w:p w:rsidR="0088124F" w:rsidRPr="00E9082F" w:rsidRDefault="0088124F" w:rsidP="0088124F">
      <w:pPr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8124F" w:rsidRPr="00E05210" w:rsidRDefault="0088124F" w:rsidP="008812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2.1. Для установления части территории муниципального образования,</w:t>
      </w:r>
      <w:r w:rsidRPr="00E05210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E05210">
        <w:rPr>
          <w:rFonts w:ascii="Times New Roman" w:hAnsi="Times New Roman" w:cs="Times New Roman"/>
          <w:bCs/>
          <w:sz w:val="26"/>
          <w:szCs w:val="26"/>
        </w:rPr>
        <w:lastRenderedPageBreak/>
        <w:t>которой может реализовываться инициативный проект,</w:t>
      </w:r>
      <w:r w:rsidRPr="00E05210">
        <w:rPr>
          <w:rFonts w:ascii="Times New Roman" w:hAnsi="Times New Roman" w:cs="Times New Roman"/>
          <w:sz w:val="26"/>
          <w:szCs w:val="26"/>
        </w:rPr>
        <w:t xml:space="preserve"> инициатор проекта </w:t>
      </w:r>
      <w:r w:rsidRPr="00E05210">
        <w:rPr>
          <w:rFonts w:ascii="Times New Roman" w:hAnsi="Times New Roman" w:cs="Times New Roman"/>
          <w:color w:val="auto"/>
          <w:sz w:val="26"/>
          <w:szCs w:val="26"/>
        </w:rPr>
        <w:t>не позднее 1 марта текущего года</w:t>
      </w:r>
      <w:r w:rsidRPr="00E05210">
        <w:rPr>
          <w:rFonts w:ascii="Times New Roman" w:hAnsi="Times New Roman" w:cs="Times New Roman"/>
          <w:sz w:val="26"/>
          <w:szCs w:val="26"/>
        </w:rPr>
        <w:t xml:space="preserve"> обращается в администрацию города с заявлением об определении части территории муниципального образования (далее - заявление) с описанием её границ.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</w:rPr>
        <w:t xml:space="preserve">Заявление подписывается инициатором инициативного проекта либо лицом, уполномоченным действовать от его имени, а в случае, если инициатором является инициативная группа граждан, </w:t>
      </w:r>
      <w:r w:rsidRPr="00E05210">
        <w:rPr>
          <w:rFonts w:ascii="Times New Roman" w:hAnsi="Times New Roman"/>
          <w:bCs/>
          <w:sz w:val="26"/>
          <w:szCs w:val="26"/>
        </w:rPr>
        <w:t xml:space="preserve">заявление подписывается всеми членами инициативной группы, с указанием фамилий, имен, отчеств, контактных телефонов. </w:t>
      </w:r>
    </w:p>
    <w:p w:rsidR="0088124F" w:rsidRPr="00E05210" w:rsidRDefault="0088124F" w:rsidP="008812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2.2. Заявление подаётся инициатором проекта в администрацию города одним из следующих способов:</w:t>
      </w:r>
    </w:p>
    <w:p w:rsidR="0088124F" w:rsidRPr="00E05210" w:rsidRDefault="0088124F" w:rsidP="008812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1) нарочно по адресу: г. Полярные Зори, ул. Сивко, д.1, в рабочие дни и часы администрации города;</w:t>
      </w:r>
    </w:p>
    <w:p w:rsidR="0088124F" w:rsidRPr="00E05210" w:rsidRDefault="0088124F" w:rsidP="008812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 xml:space="preserve">2) почтовым отправлением </w:t>
      </w:r>
      <w:r w:rsidRPr="00E05210">
        <w:rPr>
          <w:rFonts w:ascii="Times New Roman" w:hAnsi="Times New Roman" w:cs="Times New Roman"/>
          <w:sz w:val="26"/>
          <w:szCs w:val="26"/>
        </w:rPr>
        <w:t>по адресу: 184230, г.  Полярные Зори, ул. Сивко,1 администрация города;</w:t>
      </w:r>
    </w:p>
    <w:p w:rsidR="0088124F" w:rsidRPr="00E05210" w:rsidRDefault="0088124F" w:rsidP="008812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05210">
        <w:rPr>
          <w:rFonts w:ascii="Times New Roman" w:hAnsi="Times New Roman" w:cs="Times New Roman"/>
          <w:sz w:val="26"/>
          <w:szCs w:val="26"/>
        </w:rPr>
        <w:t xml:space="preserve"> </w:t>
      </w:r>
      <w:r w:rsidRPr="00E05210">
        <w:rPr>
          <w:rFonts w:ascii="Times New Roman" w:hAnsi="Times New Roman" w:cs="Times New Roman"/>
          <w:sz w:val="26"/>
          <w:szCs w:val="26"/>
        </w:rPr>
        <w:tab/>
        <w:t>3</w:t>
      </w: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) по адресу электронной почты администрации города </w:t>
      </w:r>
      <w:hyperlink r:id="rId8" w:history="1">
        <w:r w:rsidRPr="00E05210">
          <w:rPr>
            <w:rStyle w:val="a3"/>
            <w:rFonts w:ascii="Times New Roman" w:hAnsi="Times New Roman" w:cs="Times New Roman"/>
            <w:sz w:val="26"/>
            <w:szCs w:val="26"/>
            <w:lang w:bidi="ar-SA"/>
          </w:rPr>
          <w:t>polzori@pz-city.ru</w:t>
        </w:r>
      </w:hyperlink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информационно-телекоммуникационной сети «Интернет»;</w:t>
      </w:r>
    </w:p>
    <w:p w:rsidR="0088124F" w:rsidRPr="00E05210" w:rsidRDefault="0088124F" w:rsidP="008812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</w:pPr>
      <w:r w:rsidRPr="00E05210">
        <w:rPr>
          <w:rFonts w:ascii="Times New Roman" w:hAnsi="Times New Roman" w:cs="Times New Roman"/>
          <w:i/>
          <w:sz w:val="26"/>
          <w:szCs w:val="26"/>
        </w:rPr>
        <w:t xml:space="preserve">4) </w:t>
      </w:r>
      <w:r w:rsidRPr="00E05210"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  <w:t xml:space="preserve">в форме электронного документа, поступившего в раздел «Интернет-приёмная» официального сайта органов местного самоуправления города Полярные Зори с подведомственной территорией </w:t>
      </w:r>
      <w:r w:rsidRPr="00E05210">
        <w:rPr>
          <w:rFonts w:ascii="Times New Roman" w:hAnsi="Times New Roman" w:cs="Times New Roman"/>
          <w:b/>
          <w:i/>
          <w:color w:val="auto"/>
          <w:sz w:val="26"/>
          <w:szCs w:val="26"/>
          <w:lang w:bidi="ar-SA"/>
        </w:rPr>
        <w:t>http://pz-city.ru/</w:t>
      </w:r>
      <w:r w:rsidRPr="00E05210"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  <w:t xml:space="preserve"> в информационно-телекоммуникационной сети «Интернет»</w:t>
      </w:r>
      <w:r w:rsidR="0064707B"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  <w:t>.</w:t>
      </w:r>
    </w:p>
    <w:p w:rsidR="0088124F" w:rsidRPr="00E05210" w:rsidRDefault="0088124F" w:rsidP="008812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В заявлении указываются способ и адрес направления решения, принятого по результатам рассмотрения данного заявления</w:t>
      </w:r>
      <w:r w:rsidRPr="00E0521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8124F" w:rsidRPr="00E05210" w:rsidRDefault="0088124F" w:rsidP="008812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 w:rsidRPr="00E05210">
        <w:rPr>
          <w:rFonts w:ascii="Times New Roman" w:hAnsi="Times New Roman" w:cs="Times New Roman"/>
          <w:sz w:val="26"/>
          <w:szCs w:val="26"/>
        </w:rPr>
        <w:t xml:space="preserve">2.3. К заявлению </w:t>
      </w:r>
      <w:r w:rsidRPr="00E05210">
        <w:rPr>
          <w:rFonts w:ascii="Times New Roman" w:hAnsi="Times New Roman" w:cs="Times New Roman"/>
          <w:color w:val="auto"/>
          <w:sz w:val="26"/>
          <w:szCs w:val="26"/>
        </w:rPr>
        <w:t>прилагаются:</w:t>
      </w:r>
    </w:p>
    <w:p w:rsidR="0088124F" w:rsidRPr="00E05210" w:rsidRDefault="0064707B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8124F" w:rsidRPr="00E05210">
        <w:rPr>
          <w:rFonts w:ascii="Times New Roman" w:hAnsi="Times New Roman" w:cs="Times New Roman"/>
          <w:sz w:val="26"/>
          <w:szCs w:val="26"/>
        </w:rPr>
        <w:t xml:space="preserve"> краткое описание инициативного проекта;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2) копия протокола собрания инициативной групп</w:t>
      </w:r>
      <w:proofErr w:type="gramStart"/>
      <w:r w:rsidRPr="00E05210">
        <w:rPr>
          <w:rFonts w:ascii="Times New Roman" w:hAnsi="Times New Roman" w:cs="Times New Roman"/>
          <w:sz w:val="26"/>
          <w:szCs w:val="26"/>
        </w:rPr>
        <w:t xml:space="preserve">ы </w:t>
      </w:r>
      <w:r w:rsidRPr="00E05210">
        <w:rPr>
          <w:rFonts w:ascii="Times New Roman" w:hAnsi="Times New Roman" w:cs="Times New Roman"/>
          <w:color w:val="auto"/>
          <w:sz w:val="26"/>
          <w:szCs w:val="26"/>
        </w:rPr>
        <w:t>о её</w:t>
      </w:r>
      <w:proofErr w:type="gramEnd"/>
      <w:r w:rsidRPr="00E05210">
        <w:rPr>
          <w:rFonts w:ascii="Times New Roman" w:hAnsi="Times New Roman" w:cs="Times New Roman"/>
          <w:color w:val="auto"/>
          <w:sz w:val="26"/>
          <w:szCs w:val="26"/>
        </w:rPr>
        <w:t xml:space="preserve"> создании, выдвижении инициативного проекта и определении территории, на которой предлагается его реализация.</w:t>
      </w:r>
    </w:p>
    <w:p w:rsidR="0088124F" w:rsidRPr="00E05210" w:rsidRDefault="0088124F" w:rsidP="008812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 xml:space="preserve">2.4. Поступившее заявление регистрируется в порядке и срок, </w:t>
      </w:r>
      <w:r w:rsidRPr="00024308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установленные правовым актом администрации города</w:t>
      </w: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и не позднее 3 рабочих дней со дня регистрации направляется в </w:t>
      </w:r>
      <w:r w:rsidRPr="00E05210"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  <w:t>отдел имущественных отношений и муниципального контроля (ОИОиМК)</w:t>
      </w: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05210">
        <w:rPr>
          <w:rFonts w:ascii="Times New Roman" w:hAnsi="Times New Roman" w:cs="Times New Roman"/>
          <w:sz w:val="26"/>
          <w:szCs w:val="26"/>
        </w:rPr>
        <w:t>администрации для рассмотрения.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 xml:space="preserve">2.5. Администрация города в лице </w:t>
      </w:r>
      <w:r w:rsidRPr="00E05210"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  <w:t>ОИОиМК</w:t>
      </w:r>
      <w:r w:rsidRPr="00E05210">
        <w:rPr>
          <w:rFonts w:ascii="Times New Roman" w:hAnsi="Times New Roman" w:cs="Times New Roman"/>
          <w:sz w:val="26"/>
          <w:szCs w:val="26"/>
        </w:rPr>
        <w:t xml:space="preserve"> в течение 15 календарных дней со дня регистрации заявления принимает мотивированное решение: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1) об отказе в рассмотрении заявления в связи с несоблюдением требований пунктов 2.1 - 2.3 настоящего Порядка;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2) об определении границ части территории муниципального образования;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3) об отказе в определении границ части территории муниципального образования.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</w:rPr>
        <w:t xml:space="preserve">Решения, указанные в настоящем пункте, оформляются распоряжением администрации города, подготовленным </w:t>
      </w:r>
      <w:r w:rsidRPr="00E05210">
        <w:rPr>
          <w:rFonts w:ascii="Times New Roman" w:hAnsi="Times New Roman" w:cs="Times New Roman"/>
          <w:i/>
          <w:color w:val="auto"/>
          <w:sz w:val="26"/>
          <w:szCs w:val="26"/>
          <w:lang w:bidi="ar-SA"/>
        </w:rPr>
        <w:t>ОИОиМК</w:t>
      </w:r>
      <w:r w:rsidRPr="00E05210">
        <w:rPr>
          <w:rFonts w:ascii="Times New Roman" w:hAnsi="Times New Roman" w:cs="Times New Roman"/>
          <w:sz w:val="26"/>
          <w:szCs w:val="26"/>
        </w:rPr>
        <w:t>.</w:t>
      </w:r>
    </w:p>
    <w:p w:rsidR="0088124F" w:rsidRPr="00E05210" w:rsidRDefault="0088124F" w:rsidP="008812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E05210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 w:rsidRPr="0064707B">
        <w:rPr>
          <w:rFonts w:ascii="Times New Roman" w:hAnsi="Times New Roman" w:cs="Times New Roman"/>
          <w:color w:val="auto"/>
          <w:sz w:val="26"/>
          <w:szCs w:val="26"/>
          <w:lang w:bidi="ar-SA"/>
        </w:rPr>
        <w:t>Решения, указанные в подпунктах 1 и 3 настоящего пункта не являются препятствием для подачи нового заявления в пределах срока, установленного пунктом 2.1 настоящего Порядка.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 xml:space="preserve">2.6. Решение об отказе в определении границ части территории муниципального образования, на </w:t>
      </w:r>
      <w:r w:rsidRPr="00E05210">
        <w:rPr>
          <w:rFonts w:ascii="Times New Roman" w:hAnsi="Times New Roman"/>
          <w:bCs/>
          <w:sz w:val="26"/>
          <w:szCs w:val="26"/>
        </w:rPr>
        <w:t>которой предлагается реализовывать инициативный проект, принимается в следующих случаях: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 xml:space="preserve">1) если часть территории муниципального образования, на которой </w:t>
      </w:r>
      <w:r w:rsidRPr="00E05210">
        <w:rPr>
          <w:rFonts w:ascii="Times New Roman" w:hAnsi="Times New Roman" w:cs="Times New Roman"/>
          <w:sz w:val="26"/>
          <w:szCs w:val="26"/>
        </w:rPr>
        <w:lastRenderedPageBreak/>
        <w:t>предлагается реализовать указанный проект, полностью либо частично вых</w:t>
      </w:r>
      <w:r w:rsidR="0064707B">
        <w:rPr>
          <w:rFonts w:ascii="Times New Roman" w:hAnsi="Times New Roman" w:cs="Times New Roman"/>
          <w:sz w:val="26"/>
          <w:szCs w:val="26"/>
        </w:rPr>
        <w:t xml:space="preserve">одит за границы муниципального </w:t>
      </w:r>
      <w:r w:rsidRPr="00E05210">
        <w:rPr>
          <w:rFonts w:ascii="Times New Roman" w:hAnsi="Times New Roman" w:cs="Times New Roman"/>
          <w:sz w:val="26"/>
          <w:szCs w:val="26"/>
        </w:rPr>
        <w:t xml:space="preserve">образования; 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>2) запрашиваемая территория</w:t>
      </w:r>
      <w:r w:rsidRPr="00E05210">
        <w:rPr>
          <w:rFonts w:ascii="Times New Roman" w:hAnsi="Times New Roman" w:cs="Times New Roman"/>
          <w:color w:val="auto"/>
          <w:sz w:val="26"/>
          <w:szCs w:val="26"/>
        </w:rPr>
        <w:t xml:space="preserve"> полностью либо частично</w:t>
      </w:r>
      <w:r w:rsidRPr="00E05210">
        <w:rPr>
          <w:rFonts w:ascii="Times New Roman" w:hAnsi="Times New Roman"/>
          <w:bCs/>
          <w:sz w:val="26"/>
          <w:szCs w:val="26"/>
        </w:rPr>
        <w:t xml:space="preserve"> закреплена в установленном порядке за иными пользователями или находится в собственности;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>3)</w:t>
      </w:r>
      <w:r w:rsidRPr="00E05210">
        <w:rPr>
          <w:rFonts w:ascii="Times New Roman" w:hAnsi="Times New Roman"/>
          <w:bCs/>
          <w:sz w:val="26"/>
          <w:szCs w:val="26"/>
        </w:rPr>
        <w:t xml:space="preserve"> виды разрешенного использования земельного участка на запрашиваемой территории не соответству</w:t>
      </w:r>
      <w:r w:rsidR="00580C45">
        <w:rPr>
          <w:rFonts w:ascii="Times New Roman" w:hAnsi="Times New Roman"/>
          <w:bCs/>
          <w:sz w:val="26"/>
          <w:szCs w:val="26"/>
        </w:rPr>
        <w:t>ю</w:t>
      </w:r>
      <w:r w:rsidRPr="00E05210">
        <w:rPr>
          <w:rFonts w:ascii="Times New Roman" w:hAnsi="Times New Roman"/>
          <w:bCs/>
          <w:sz w:val="26"/>
          <w:szCs w:val="26"/>
        </w:rPr>
        <w:t>т целям инициативного проекта;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>4) в границах запрашиваемой территории реализуется иной инициативный проект;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10">
        <w:rPr>
          <w:rFonts w:ascii="Times New Roman" w:hAnsi="Times New Roman" w:cs="Times New Roman"/>
          <w:sz w:val="26"/>
          <w:szCs w:val="26"/>
        </w:rPr>
        <w:t xml:space="preserve">5) </w:t>
      </w:r>
      <w:r w:rsidRPr="00E05210">
        <w:rPr>
          <w:rFonts w:ascii="Times New Roman" w:hAnsi="Times New Roman"/>
          <w:bCs/>
          <w:sz w:val="26"/>
          <w:szCs w:val="26"/>
        </w:rPr>
        <w:t xml:space="preserve">реализация инициативного проекта на запрашиваемой территории противоречит нормам федерального законодательства, </w:t>
      </w:r>
      <w:r w:rsidRPr="00E05210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580C45">
        <w:rPr>
          <w:rFonts w:ascii="Times New Roman" w:hAnsi="Times New Roman" w:cs="Times New Roman"/>
          <w:sz w:val="26"/>
          <w:szCs w:val="26"/>
        </w:rPr>
        <w:t xml:space="preserve"> Мурманской области</w:t>
      </w:r>
      <w:r w:rsidRPr="00E05210">
        <w:rPr>
          <w:rFonts w:ascii="Times New Roman" w:hAnsi="Times New Roman" w:cs="Times New Roman"/>
          <w:sz w:val="26"/>
          <w:szCs w:val="26"/>
        </w:rPr>
        <w:t xml:space="preserve"> </w:t>
      </w:r>
      <w:r w:rsidRPr="00E05210">
        <w:rPr>
          <w:rFonts w:ascii="Times New Roman" w:hAnsi="Times New Roman"/>
          <w:bCs/>
          <w:sz w:val="26"/>
          <w:szCs w:val="26"/>
        </w:rPr>
        <w:t>либо муниципальным правовым актам.</w:t>
      </w:r>
      <w:r w:rsidRPr="00E052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24308">
        <w:rPr>
          <w:rFonts w:ascii="Times New Roman" w:hAnsi="Times New Roman" w:cs="Times New Roman"/>
          <w:sz w:val="26"/>
          <w:szCs w:val="26"/>
        </w:rPr>
        <w:t xml:space="preserve">2.7. </w:t>
      </w:r>
      <w:r w:rsidRPr="00024308">
        <w:rPr>
          <w:rFonts w:ascii="Times New Roman" w:hAnsi="Times New Roman"/>
          <w:bCs/>
          <w:sz w:val="26"/>
          <w:szCs w:val="26"/>
        </w:rPr>
        <w:t xml:space="preserve">О принятом решении инициатору проекта сообщается </w:t>
      </w:r>
      <w:r w:rsidR="00024308" w:rsidRPr="00024308">
        <w:rPr>
          <w:rFonts w:ascii="Times New Roman" w:hAnsi="Times New Roman" w:cs="Times New Roman"/>
          <w:color w:val="auto"/>
          <w:sz w:val="26"/>
          <w:szCs w:val="26"/>
        </w:rPr>
        <w:t>в письменном виде</w:t>
      </w:r>
      <w:r w:rsidRPr="00024308">
        <w:rPr>
          <w:rFonts w:ascii="Times New Roman" w:hAnsi="Times New Roman" w:cs="Times New Roman"/>
          <w:color w:val="auto"/>
          <w:sz w:val="26"/>
          <w:szCs w:val="26"/>
        </w:rPr>
        <w:t xml:space="preserve">, а </w:t>
      </w:r>
      <w:r w:rsidRPr="00024308">
        <w:rPr>
          <w:rFonts w:ascii="Times New Roman" w:hAnsi="Times New Roman"/>
          <w:bCs/>
          <w:sz w:val="26"/>
          <w:szCs w:val="26"/>
        </w:rPr>
        <w:t>в случае отказа с обоснованием принятого решения.</w:t>
      </w:r>
      <w:r w:rsidR="00580C45">
        <w:rPr>
          <w:rFonts w:ascii="Times New Roman" w:hAnsi="Times New Roman"/>
          <w:bCs/>
          <w:sz w:val="26"/>
          <w:szCs w:val="26"/>
        </w:rPr>
        <w:t xml:space="preserve"> 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>В случае определения границ предполагаемой части территории инициатору направляется письмо с приложением решения администрации города, оформленного согласно пункту 2.5 настоящего Порядка.</w:t>
      </w:r>
    </w:p>
    <w:p w:rsidR="0088124F" w:rsidRPr="00E05210" w:rsidRDefault="0088124F" w:rsidP="008812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>2.8. Отказ в определении запрашиваемой для реализации и</w:t>
      </w:r>
      <w:r w:rsidR="00580C45">
        <w:rPr>
          <w:rFonts w:ascii="Times New Roman" w:hAnsi="Times New Roman"/>
          <w:bCs/>
          <w:sz w:val="26"/>
          <w:szCs w:val="26"/>
        </w:rPr>
        <w:t>нициативного проекта территории</w:t>
      </w:r>
      <w:r w:rsidRPr="00E05210">
        <w:rPr>
          <w:rFonts w:ascii="Times New Roman" w:hAnsi="Times New Roman"/>
          <w:bCs/>
          <w:sz w:val="26"/>
          <w:szCs w:val="26"/>
        </w:rPr>
        <w:t xml:space="preserve">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города соответствующего решения.</w:t>
      </w:r>
    </w:p>
    <w:p w:rsidR="0088124F" w:rsidRPr="00E05210" w:rsidRDefault="0088124F" w:rsidP="008812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ab/>
      </w:r>
      <w:r w:rsidRPr="00E05210">
        <w:rPr>
          <w:rFonts w:ascii="Times New Roman" w:hAnsi="Times New Roman"/>
          <w:bCs/>
          <w:sz w:val="26"/>
          <w:szCs w:val="26"/>
        </w:rPr>
        <w:tab/>
      </w:r>
    </w:p>
    <w:p w:rsidR="0088124F" w:rsidRPr="00E05210" w:rsidRDefault="0088124F" w:rsidP="008812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05210">
        <w:rPr>
          <w:rFonts w:ascii="Times New Roman" w:hAnsi="Times New Roman"/>
          <w:b/>
          <w:bCs/>
          <w:sz w:val="26"/>
          <w:szCs w:val="26"/>
        </w:rPr>
        <w:t>3. Заключительные положения</w:t>
      </w:r>
    </w:p>
    <w:p w:rsidR="0088124F" w:rsidRPr="00E05210" w:rsidRDefault="0088124F" w:rsidP="008812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ab/>
      </w:r>
    </w:p>
    <w:p w:rsidR="0088124F" w:rsidRPr="00E05210" w:rsidRDefault="0088124F" w:rsidP="008812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5210">
        <w:rPr>
          <w:rFonts w:ascii="Times New Roman" w:hAnsi="Times New Roman"/>
          <w:bCs/>
          <w:sz w:val="26"/>
          <w:szCs w:val="26"/>
        </w:rPr>
        <w:t>3.1. Решение администрации города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88124F" w:rsidRPr="00E05210" w:rsidSect="004A120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0C" w:rsidRDefault="00F75C0C" w:rsidP="004A1203">
      <w:r>
        <w:separator/>
      </w:r>
    </w:p>
  </w:endnote>
  <w:endnote w:type="continuationSeparator" w:id="0">
    <w:p w:rsidR="00F75C0C" w:rsidRDefault="00F75C0C" w:rsidP="004A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838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1203" w:rsidRPr="004A1203" w:rsidRDefault="004A1203">
        <w:pPr>
          <w:pStyle w:val="a6"/>
          <w:jc w:val="center"/>
          <w:rPr>
            <w:rFonts w:ascii="Times New Roman" w:hAnsi="Times New Roman" w:cs="Times New Roman"/>
          </w:rPr>
        </w:pPr>
        <w:r w:rsidRPr="004A1203">
          <w:rPr>
            <w:rFonts w:ascii="Times New Roman" w:hAnsi="Times New Roman" w:cs="Times New Roman"/>
          </w:rPr>
          <w:fldChar w:fldCharType="begin"/>
        </w:r>
        <w:r w:rsidRPr="004A1203">
          <w:rPr>
            <w:rFonts w:ascii="Times New Roman" w:hAnsi="Times New Roman" w:cs="Times New Roman"/>
          </w:rPr>
          <w:instrText>PAGE   \* MERGEFORMAT</w:instrText>
        </w:r>
        <w:r w:rsidRPr="004A120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4A1203">
          <w:rPr>
            <w:rFonts w:ascii="Times New Roman" w:hAnsi="Times New Roman" w:cs="Times New Roman"/>
          </w:rPr>
          <w:fldChar w:fldCharType="end"/>
        </w:r>
      </w:p>
    </w:sdtContent>
  </w:sdt>
  <w:p w:rsidR="004A1203" w:rsidRPr="004A1203" w:rsidRDefault="004A1203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0C" w:rsidRDefault="00F75C0C" w:rsidP="004A1203">
      <w:r>
        <w:separator/>
      </w:r>
    </w:p>
  </w:footnote>
  <w:footnote w:type="continuationSeparator" w:id="0">
    <w:p w:rsidR="00F75C0C" w:rsidRDefault="00F75C0C" w:rsidP="004A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24F"/>
    <w:rsid w:val="00024308"/>
    <w:rsid w:val="002556BB"/>
    <w:rsid w:val="00267A16"/>
    <w:rsid w:val="002F3F61"/>
    <w:rsid w:val="003F4836"/>
    <w:rsid w:val="00436C81"/>
    <w:rsid w:val="004A1203"/>
    <w:rsid w:val="005503F1"/>
    <w:rsid w:val="00556162"/>
    <w:rsid w:val="00580C45"/>
    <w:rsid w:val="0061157D"/>
    <w:rsid w:val="0064707B"/>
    <w:rsid w:val="006728F1"/>
    <w:rsid w:val="006C2023"/>
    <w:rsid w:val="007C38B6"/>
    <w:rsid w:val="007E5941"/>
    <w:rsid w:val="0088124F"/>
    <w:rsid w:val="00D92BA3"/>
    <w:rsid w:val="00E05210"/>
    <w:rsid w:val="00E307F6"/>
    <w:rsid w:val="00E9082F"/>
    <w:rsid w:val="00EA0ED5"/>
    <w:rsid w:val="00EA464C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2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124F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812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1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20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4A1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20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zori@pz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958D-6CA1-4178-AA3B-3875E77B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</dc:creator>
  <cp:lastModifiedBy>Ульяна</cp:lastModifiedBy>
  <cp:revision>5</cp:revision>
  <cp:lastPrinted>2021-05-24T13:02:00Z</cp:lastPrinted>
  <dcterms:created xsi:type="dcterms:W3CDTF">2021-05-21T11:31:00Z</dcterms:created>
  <dcterms:modified xsi:type="dcterms:W3CDTF">2021-05-24T13:05:00Z</dcterms:modified>
</cp:coreProperties>
</file>