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0F" w:rsidRPr="0082490F" w:rsidRDefault="0082490F" w:rsidP="0082490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82490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490F" w:rsidRPr="0082490F" w:rsidRDefault="0082490F" w:rsidP="0082490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82490F" w:rsidRPr="0082490F" w:rsidRDefault="0082490F" w:rsidP="00824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2490F">
        <w:rPr>
          <w:rFonts w:ascii="Times New Roman" w:eastAsia="Times New Roman" w:hAnsi="Times New Roman" w:cs="Times New Roman"/>
          <w:sz w:val="26"/>
          <w:szCs w:val="26"/>
        </w:rPr>
        <w:tab/>
      </w:r>
      <w:r w:rsidRPr="0082490F">
        <w:rPr>
          <w:rFonts w:ascii="Times New Roman" w:eastAsia="Times New Roman" w:hAnsi="Times New Roman" w:cs="Times New Roman"/>
          <w:sz w:val="26"/>
          <w:szCs w:val="26"/>
        </w:rPr>
        <w:tab/>
      </w:r>
      <w:r w:rsidRPr="0082490F">
        <w:rPr>
          <w:rFonts w:ascii="Times New Roman" w:eastAsia="Times New Roman" w:hAnsi="Times New Roman" w:cs="Times New Roman"/>
          <w:sz w:val="26"/>
          <w:szCs w:val="26"/>
        </w:rPr>
        <w:tab/>
      </w:r>
      <w:r w:rsidRPr="0082490F">
        <w:rPr>
          <w:rFonts w:ascii="Times New Roman" w:eastAsia="Times New Roman" w:hAnsi="Times New Roman" w:cs="Times New Roman"/>
          <w:sz w:val="26"/>
          <w:szCs w:val="26"/>
        </w:rPr>
        <w:tab/>
      </w:r>
      <w:r w:rsidRPr="0082490F">
        <w:rPr>
          <w:rFonts w:ascii="Times New Roman" w:eastAsia="Times New Roman" w:hAnsi="Times New Roman" w:cs="Times New Roman"/>
          <w:sz w:val="26"/>
          <w:szCs w:val="26"/>
        </w:rPr>
        <w:tab/>
      </w:r>
      <w:r w:rsidRPr="0082490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2490F" w:rsidRPr="0082490F" w:rsidRDefault="0082490F" w:rsidP="0082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82490F" w:rsidRPr="0082490F" w:rsidRDefault="0082490F" w:rsidP="0082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ПОЛЯРНЫЕ ЗОРИ </w:t>
      </w:r>
    </w:p>
    <w:p w:rsidR="0082490F" w:rsidRPr="0082490F" w:rsidRDefault="0082490F" w:rsidP="0082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b/>
          <w:sz w:val="28"/>
          <w:szCs w:val="28"/>
        </w:rPr>
        <w:t>С ПОДВЕДОМСТВЕННОЙ ТЕРРИТОРИЕЙ</w:t>
      </w:r>
    </w:p>
    <w:p w:rsidR="0082490F" w:rsidRPr="0082490F" w:rsidRDefault="0082490F" w:rsidP="003D20D8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8"/>
        </w:rPr>
      </w:pPr>
    </w:p>
    <w:p w:rsidR="0082490F" w:rsidRPr="0082490F" w:rsidRDefault="0082490F" w:rsidP="003D20D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ПОСТАНОВЛЕНИЕ</w:t>
      </w:r>
    </w:p>
    <w:p w:rsidR="0082490F" w:rsidRPr="0082490F" w:rsidRDefault="0082490F" w:rsidP="003D2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490F" w:rsidRPr="0082490F" w:rsidRDefault="0082490F" w:rsidP="003D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B11E6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824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4B11E6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августа</w:t>
      </w:r>
      <w:r w:rsidRPr="00824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г.</w:t>
      </w:r>
      <w:r w:rsidRPr="008249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49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49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49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B11E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B11E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№ ___</w:t>
      </w:r>
    </w:p>
    <w:p w:rsidR="0082490F" w:rsidRDefault="0082490F" w:rsidP="003D2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00D8" w:rsidRPr="0082490F" w:rsidRDefault="005F00D8" w:rsidP="003D2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00D8" w:rsidRDefault="0082490F" w:rsidP="003D20D8">
      <w:pPr>
        <w:pStyle w:val="a3"/>
        <w:jc w:val="center"/>
        <w:rPr>
          <w:rStyle w:val="fontstyle01"/>
        </w:rPr>
      </w:pPr>
      <w:r>
        <w:rPr>
          <w:rStyle w:val="fontstyle01"/>
        </w:rPr>
        <w:t xml:space="preserve">О </w:t>
      </w:r>
      <w:r w:rsidR="004B11E6">
        <w:rPr>
          <w:rStyle w:val="fontstyle01"/>
        </w:rPr>
        <w:t>внесении изменений в Порядок</w:t>
      </w:r>
      <w:r>
        <w:rPr>
          <w:rStyle w:val="fontstyle01"/>
        </w:rPr>
        <w:t xml:space="preserve"> оценки</w:t>
      </w:r>
    </w:p>
    <w:p w:rsidR="005F00D8" w:rsidRDefault="0082490F" w:rsidP="003D20D8">
      <w:pPr>
        <w:pStyle w:val="a3"/>
        <w:jc w:val="center"/>
        <w:rPr>
          <w:rStyle w:val="fontstyle01"/>
        </w:rPr>
      </w:pPr>
      <w:r>
        <w:rPr>
          <w:rStyle w:val="fontstyle01"/>
        </w:rPr>
        <w:t xml:space="preserve"> налоговых расходов</w:t>
      </w:r>
      <w:r w:rsidR="005F00D8">
        <w:rPr>
          <w:rStyle w:val="fontstyle01"/>
        </w:rPr>
        <w:t xml:space="preserve"> </w:t>
      </w:r>
      <w:r>
        <w:rPr>
          <w:rStyle w:val="fontstyle01"/>
        </w:rPr>
        <w:t>в муниципальном образовании</w:t>
      </w:r>
    </w:p>
    <w:p w:rsidR="0082490F" w:rsidRDefault="0082490F" w:rsidP="003D20D8">
      <w:pPr>
        <w:pStyle w:val="a3"/>
        <w:jc w:val="center"/>
        <w:rPr>
          <w:rStyle w:val="fontstyle01"/>
        </w:rPr>
      </w:pPr>
      <w:r>
        <w:rPr>
          <w:rStyle w:val="fontstyle01"/>
        </w:rPr>
        <w:t xml:space="preserve"> город Полярные Зори с подведомственной территорией</w:t>
      </w:r>
    </w:p>
    <w:p w:rsidR="0082490F" w:rsidRDefault="0082490F" w:rsidP="003D2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90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F00D8" w:rsidRPr="0082490F" w:rsidRDefault="005F00D8" w:rsidP="003D2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1E6" w:rsidRDefault="004B11E6" w:rsidP="002F4EA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Внести</w:t>
      </w:r>
      <w:r w:rsidR="00F642EE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DA2B87" w:rsidRPr="00842B2F">
        <w:rPr>
          <w:rFonts w:ascii="Times New Roman" w:eastAsia="Times New Roman" w:hAnsi="Times New Roman" w:cs="Times New Roman"/>
          <w:sz w:val="26"/>
          <w:szCs w:val="26"/>
        </w:rPr>
        <w:t>Порядок проведения оценки эффективности налоговых расходов муниципального образования город Полярные Зори с подведомственной территорией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утвержденный постановлением администрации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 Полярные Зори от 22.07.2020 № 527, следующие изменения:</w:t>
      </w:r>
    </w:p>
    <w:p w:rsidR="00DA2B87" w:rsidRDefault="004B11E6" w:rsidP="002F4EA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874567"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ункты 11,12</w:t>
      </w:r>
      <w:r w:rsidR="00874567">
        <w:rPr>
          <w:rFonts w:ascii="Times New Roman" w:eastAsia="Times New Roman" w:hAnsi="Times New Roman" w:cs="Times New Roman"/>
          <w:sz w:val="26"/>
          <w:szCs w:val="26"/>
        </w:rPr>
        <w:t xml:space="preserve"> признать утратившими силу;</w:t>
      </w:r>
    </w:p>
    <w:p w:rsidR="004B11E6" w:rsidRPr="00842B2F" w:rsidRDefault="004B11E6" w:rsidP="002F4EA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</w:t>
      </w:r>
      <w:r w:rsidR="00874567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6A6857">
        <w:rPr>
          <w:rFonts w:ascii="Times New Roman" w:eastAsia="Times New Roman" w:hAnsi="Times New Roman" w:cs="Times New Roman"/>
          <w:sz w:val="26"/>
          <w:szCs w:val="26"/>
        </w:rPr>
        <w:t xml:space="preserve"> к П</w:t>
      </w:r>
      <w:r>
        <w:rPr>
          <w:rFonts w:ascii="Times New Roman" w:eastAsia="Times New Roman" w:hAnsi="Times New Roman" w:cs="Times New Roman"/>
          <w:sz w:val="26"/>
          <w:szCs w:val="26"/>
        </w:rPr>
        <w:t>орядку проведения оценки налоговых расходов муниципаль</w:t>
      </w:r>
      <w:r w:rsidR="006A6857"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6A6857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город Полярные Зори с подведомственной территорией </w:t>
      </w:r>
      <w:r w:rsidR="00874567">
        <w:rPr>
          <w:rFonts w:ascii="Times New Roman" w:eastAsia="Times New Roman" w:hAnsi="Times New Roman" w:cs="Times New Roman"/>
          <w:sz w:val="26"/>
          <w:szCs w:val="26"/>
        </w:rPr>
        <w:t>изложить в новой редакции (приложение)</w:t>
      </w:r>
      <w:r w:rsidR="006A685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2490F" w:rsidRPr="00842B2F" w:rsidRDefault="004B11E6" w:rsidP="002F4EA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82490F" w:rsidRPr="00842B2F">
        <w:rPr>
          <w:rFonts w:ascii="Times New Roman" w:eastAsia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F642EE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C91CE7">
        <w:rPr>
          <w:rFonts w:ascii="Times New Roman" w:eastAsia="Times New Roman" w:hAnsi="Times New Roman" w:cs="Times New Roman"/>
          <w:color w:val="000000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C9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города Полярные Зори</w:t>
      </w: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9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подведомственной территорией                                                      </w:t>
      </w:r>
      <w:r w:rsidR="00F642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М.О. </w:t>
      </w:r>
      <w:proofErr w:type="gramStart"/>
      <w:r w:rsidR="00F642EE">
        <w:rPr>
          <w:rFonts w:ascii="Times New Roman" w:eastAsia="Times New Roman" w:hAnsi="Times New Roman" w:cs="Times New Roman"/>
          <w:color w:val="000000"/>
          <w:sz w:val="26"/>
          <w:szCs w:val="26"/>
        </w:rPr>
        <w:t>Пухов</w:t>
      </w:r>
      <w:bookmarkStart w:id="0" w:name="_GoBack"/>
      <w:bookmarkEnd w:id="0"/>
      <w:proofErr w:type="gramEnd"/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F4EAE" w:rsidRDefault="002F4EAE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F4EAE" w:rsidRDefault="002F4EAE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C28A8" w:rsidRPr="0082490F" w:rsidRDefault="00DC28A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D20D8" w:rsidRDefault="003D20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D20D8" w:rsidRDefault="003D20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D20D8" w:rsidRPr="0082490F" w:rsidRDefault="003D20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42B2F" w:rsidRDefault="00842B2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87DC6" w:rsidRDefault="00D87DC6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87DC6" w:rsidRDefault="00D87DC6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87DC6" w:rsidRDefault="00D87DC6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90F">
        <w:rPr>
          <w:rFonts w:ascii="Times New Roman" w:eastAsia="Times New Roman" w:hAnsi="Times New Roman" w:cs="Times New Roman"/>
          <w:color w:val="000000"/>
          <w:sz w:val="26"/>
          <w:szCs w:val="26"/>
        </w:rPr>
        <w:t>Визы согласования:</w:t>
      </w:r>
    </w:p>
    <w:p w:rsid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90F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Правовой отдел ______________________</w:t>
      </w: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Финансовый отдел ___________________</w:t>
      </w: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90F">
        <w:rPr>
          <w:rFonts w:ascii="Times New Roman" w:eastAsia="Times New Roman" w:hAnsi="Times New Roman" w:cs="Times New Roman"/>
          <w:color w:val="000000"/>
          <w:sz w:val="26"/>
          <w:szCs w:val="26"/>
        </w:rPr>
        <w:t>Верхоланцева</w:t>
      </w:r>
    </w:p>
    <w:p w:rsid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1-дело, 1-ОЭРиПР, 1-ФО, </w:t>
      </w:r>
      <w:r w:rsidR="00EE111D">
        <w:rPr>
          <w:rFonts w:ascii="Times New Roman" w:eastAsia="Times New Roman" w:hAnsi="Times New Roman" w:cs="Times New Roman"/>
          <w:color w:val="000000"/>
          <w:sz w:val="26"/>
          <w:szCs w:val="26"/>
        </w:rPr>
        <w:t>1-ОИОиМК</w:t>
      </w:r>
    </w:p>
    <w:p w:rsidR="00874567" w:rsidRPr="00F642EE" w:rsidRDefault="00874567" w:rsidP="0087456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42E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874567" w:rsidRPr="00F642EE" w:rsidRDefault="00874567" w:rsidP="00874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42EE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74567" w:rsidRPr="00F642EE" w:rsidRDefault="00874567" w:rsidP="00874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42EE">
        <w:rPr>
          <w:rFonts w:ascii="Times New Roman" w:eastAsia="Times New Roman" w:hAnsi="Times New Roman" w:cs="Times New Roman"/>
          <w:sz w:val="24"/>
          <w:szCs w:val="24"/>
        </w:rPr>
        <w:t>города Полярные Зори</w:t>
      </w:r>
    </w:p>
    <w:p w:rsidR="00874567" w:rsidRPr="00F642EE" w:rsidRDefault="00874567" w:rsidP="00874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642EE">
        <w:rPr>
          <w:rFonts w:ascii="Times New Roman" w:eastAsia="Times New Roman" w:hAnsi="Times New Roman" w:cs="Times New Roman"/>
          <w:sz w:val="24"/>
          <w:szCs w:val="24"/>
        </w:rPr>
        <w:t>от «___»  августа 2020 г. № ______</w:t>
      </w:r>
    </w:p>
    <w:p w:rsidR="00874567" w:rsidRPr="00F642EE" w:rsidRDefault="00874567" w:rsidP="0087456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4D57" w:rsidRPr="00F642EE" w:rsidRDefault="00BE4D57" w:rsidP="00BE4D57">
      <w:pPr>
        <w:spacing w:before="24" w:after="24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42EE">
        <w:rPr>
          <w:rFonts w:ascii="Times New Roman" w:eastAsia="Calibri" w:hAnsi="Times New Roman" w:cs="Times New Roman"/>
          <w:sz w:val="24"/>
          <w:szCs w:val="24"/>
          <w:lang w:eastAsia="en-US"/>
        </w:rPr>
        <w:t>«Приложение</w:t>
      </w:r>
    </w:p>
    <w:p w:rsidR="00BE4D57" w:rsidRPr="00F642EE" w:rsidRDefault="00BE4D57" w:rsidP="00BE4D57">
      <w:pPr>
        <w:spacing w:before="24" w:after="24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42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Порядку проведения оценки</w:t>
      </w:r>
    </w:p>
    <w:p w:rsidR="00BE4D57" w:rsidRPr="00F642EE" w:rsidRDefault="00BE4D57" w:rsidP="00BE4D57">
      <w:pPr>
        <w:spacing w:before="24" w:after="24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42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налоговых расходов муниципального образования</w:t>
      </w:r>
    </w:p>
    <w:p w:rsidR="00BE4D57" w:rsidRPr="00F642EE" w:rsidRDefault="00BE4D57" w:rsidP="00BE4D57">
      <w:pPr>
        <w:spacing w:before="24" w:after="24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42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 Полярные Зори с подведомственной территорией</w:t>
      </w:r>
    </w:p>
    <w:p w:rsidR="00BE4D57" w:rsidRPr="00BE4D57" w:rsidRDefault="00BE4D57" w:rsidP="00BE4D57">
      <w:pPr>
        <w:adjustRightInd w:val="0"/>
        <w:spacing w:after="0" w:line="240" w:lineRule="auto"/>
        <w:ind w:left="5664" w:firstLine="14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E4D57" w:rsidRPr="00DA2B87" w:rsidRDefault="00BE4D57" w:rsidP="0087456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4567" w:rsidRPr="00F642EE" w:rsidRDefault="00874567" w:rsidP="0087456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2E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</w:t>
      </w:r>
    </w:p>
    <w:p w:rsidR="00874567" w:rsidRPr="00F642EE" w:rsidRDefault="00874567" w:rsidP="0087456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2EE">
        <w:rPr>
          <w:rFonts w:ascii="Times New Roman" w:eastAsia="Times New Roman" w:hAnsi="Times New Roman" w:cs="Times New Roman"/>
          <w:b/>
          <w:bCs/>
          <w:sz w:val="24"/>
          <w:szCs w:val="24"/>
        </w:rPr>
        <w:t>эффективности налогового расхода муниципального образования</w:t>
      </w:r>
    </w:p>
    <w:p w:rsidR="00874567" w:rsidRPr="00F642EE" w:rsidRDefault="00874567" w:rsidP="0087456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2EE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 Полярные Зори с подведомственной территорией</w:t>
      </w:r>
    </w:p>
    <w:p w:rsidR="00874567" w:rsidRPr="00F642EE" w:rsidRDefault="00874567" w:rsidP="0087456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2EE">
        <w:rPr>
          <w:rFonts w:ascii="Times New Roman" w:eastAsia="Times New Roman" w:hAnsi="Times New Roman" w:cs="Times New Roman"/>
          <w:b/>
          <w:bCs/>
          <w:sz w:val="24"/>
          <w:szCs w:val="24"/>
        </w:rPr>
        <w:t>за _____________ год</w:t>
      </w:r>
    </w:p>
    <w:p w:rsidR="00874567" w:rsidRPr="00C457BC" w:rsidRDefault="00874567" w:rsidP="0087456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57BC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</w:t>
      </w:r>
    </w:p>
    <w:p w:rsidR="00874567" w:rsidRDefault="00874567" w:rsidP="0087456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A2B87">
        <w:rPr>
          <w:rFonts w:ascii="Times New Roman" w:eastAsia="Times New Roman" w:hAnsi="Times New Roman" w:cs="Times New Roman"/>
          <w:bCs/>
          <w:sz w:val="20"/>
          <w:szCs w:val="20"/>
        </w:rPr>
        <w:t>наименование налогового расхода муниципального образования</w:t>
      </w:r>
    </w:p>
    <w:p w:rsidR="00874567" w:rsidRPr="002A6BB1" w:rsidRDefault="00874567" w:rsidP="0087456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</w:t>
      </w:r>
    </w:p>
    <w:p w:rsidR="00874567" w:rsidRDefault="00874567" w:rsidP="0087456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куратор </w:t>
      </w:r>
      <w:r w:rsidRPr="00DA2B87">
        <w:rPr>
          <w:rFonts w:ascii="Times New Roman" w:eastAsia="Times New Roman" w:hAnsi="Times New Roman" w:cs="Times New Roman"/>
          <w:bCs/>
          <w:sz w:val="20"/>
          <w:szCs w:val="20"/>
        </w:rPr>
        <w:t>налогового расхода муниципального образования</w:t>
      </w:r>
    </w:p>
    <w:p w:rsidR="00F642EE" w:rsidRDefault="00F642EE" w:rsidP="0087456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7654"/>
        <w:gridCol w:w="709"/>
        <w:gridCol w:w="709"/>
      </w:tblGrid>
      <w:tr w:rsidR="00874567" w:rsidRPr="00DA2B87" w:rsidTr="00F642EE">
        <w:tc>
          <w:tcPr>
            <w:tcW w:w="488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A2B8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2B8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4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8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налоговых расходов муниципального образования</w:t>
            </w:r>
          </w:p>
        </w:tc>
        <w:tc>
          <w:tcPr>
            <w:tcW w:w="709" w:type="dxa"/>
          </w:tcPr>
          <w:p w:rsidR="00874567" w:rsidRPr="00D87DC6" w:rsidRDefault="00874567" w:rsidP="00BC4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7DC6">
              <w:rPr>
                <w:rFonts w:ascii="Times New Roman" w:eastAsia="Times New Roman" w:hAnsi="Times New Roman" w:cs="Times New Roman"/>
              </w:rPr>
              <w:t>Ед. измерения</w:t>
            </w:r>
          </w:p>
        </w:tc>
        <w:tc>
          <w:tcPr>
            <w:tcW w:w="709" w:type="dxa"/>
          </w:tcPr>
          <w:p w:rsidR="00874567" w:rsidRPr="00D87DC6" w:rsidRDefault="00874567" w:rsidP="00BC4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7DC6">
              <w:rPr>
                <w:rFonts w:ascii="Times New Roman" w:eastAsia="Times New Roman" w:hAnsi="Times New Roman" w:cs="Times New Roman"/>
              </w:rPr>
              <w:t>Значение</w:t>
            </w:r>
          </w:p>
        </w:tc>
      </w:tr>
      <w:tr w:rsidR="00874567" w:rsidRPr="00DA2B87" w:rsidTr="00BC475C">
        <w:tc>
          <w:tcPr>
            <w:tcW w:w="9560" w:type="dxa"/>
            <w:gridSpan w:val="4"/>
          </w:tcPr>
          <w:p w:rsidR="00874567" w:rsidRPr="00C457BC" w:rsidRDefault="00874567" w:rsidP="00BC475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7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целесообразности налогового расхода муниципального образования</w:t>
            </w:r>
          </w:p>
        </w:tc>
      </w:tr>
      <w:tr w:rsidR="00874567" w:rsidRPr="00DA2B87" w:rsidTr="00F642EE">
        <w:tc>
          <w:tcPr>
            <w:tcW w:w="488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</w:t>
            </w:r>
          </w:p>
        </w:tc>
      </w:tr>
      <w:tr w:rsidR="00874567" w:rsidRPr="00DA2B87" w:rsidTr="00F642EE">
        <w:tc>
          <w:tcPr>
            <w:tcW w:w="488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3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цели муниципальной программы муниципального образования и (или) цели социально-экономической политики муниципального образования, не относящейся к муниципальным программам муниципального  образования </w:t>
            </w:r>
          </w:p>
        </w:tc>
      </w:tr>
      <w:tr w:rsidR="00874567" w:rsidRPr="00DA2B87" w:rsidTr="00F642EE">
        <w:tc>
          <w:tcPr>
            <w:tcW w:w="488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3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8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соответствии налогового расхода муниципального образования цели муниципальной программы муниципального образования, структурных элементов муниципальной программы и (или) цели социально-экономической политики муниципального образования, не относящейся к муниципальным программам муниципального образования</w:t>
            </w:r>
          </w:p>
        </w:tc>
      </w:tr>
      <w:tr w:rsidR="00874567" w:rsidRPr="00DA2B87" w:rsidTr="00F642EE">
        <w:tc>
          <w:tcPr>
            <w:tcW w:w="488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8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плательщиков, воспользовавшихся правом на налоговую льготу, освобождение и иную преференцию по налогам, образующие налоговые расходы муниципального образования</w:t>
            </w:r>
          </w:p>
        </w:tc>
        <w:tc>
          <w:tcPr>
            <w:tcW w:w="709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567" w:rsidRPr="00DA2B87" w:rsidTr="00F642EE">
        <w:tc>
          <w:tcPr>
            <w:tcW w:w="488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3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8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востребованности налоговой льготы, освобождения и иной преференции по налогам, образующих налоговые расходы муниципального образования</w:t>
            </w:r>
          </w:p>
        </w:tc>
      </w:tr>
      <w:tr w:rsidR="00874567" w:rsidRPr="00DA2B87" w:rsidTr="00BC475C">
        <w:tc>
          <w:tcPr>
            <w:tcW w:w="9560" w:type="dxa"/>
            <w:gridSpan w:val="4"/>
          </w:tcPr>
          <w:p w:rsidR="00874567" w:rsidRPr="00C457BC" w:rsidRDefault="00874567" w:rsidP="00BC475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7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результативности налогового расхода муниципального образования</w:t>
            </w:r>
          </w:p>
        </w:tc>
      </w:tr>
      <w:tr w:rsidR="00874567" w:rsidRPr="00DA2B87" w:rsidTr="00F642EE">
        <w:tc>
          <w:tcPr>
            <w:tcW w:w="488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3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 достижения цели муниципальной программы муниципального образования и (или) цели социально-экономической политики муниципального образования, не относящейся к муниципальным программам муниципального образования, на значение которых оказывает влияние предоставление налоговой льготы, освобождения и иной преференции по налогам, образующих налоговые расходы муниципального образования</w:t>
            </w:r>
          </w:p>
        </w:tc>
      </w:tr>
      <w:tr w:rsidR="00874567" w:rsidRPr="00DA2B87" w:rsidTr="00F642EE">
        <w:tc>
          <w:tcPr>
            <w:tcW w:w="488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654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8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цели муниципальной программы муниципального образования, на значение которого оказывает влияние предоставление налоговой льготы, освобождения и иной преференции по налогам, образующих налоговые расходы муниципального образования</w:t>
            </w:r>
          </w:p>
        </w:tc>
        <w:tc>
          <w:tcPr>
            <w:tcW w:w="709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567" w:rsidRPr="00DA2B87" w:rsidTr="00F642EE">
        <w:tc>
          <w:tcPr>
            <w:tcW w:w="488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8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значения показателя (индикатора) муниципальной программы муниципального образования без учета предоставления налоговой льготы, освобождения и иной преференции по налогам, образующих налоговые расходы муниципального образования</w:t>
            </w:r>
          </w:p>
        </w:tc>
        <w:tc>
          <w:tcPr>
            <w:tcW w:w="709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567" w:rsidRPr="00DA2B87" w:rsidTr="00F642EE">
        <w:tc>
          <w:tcPr>
            <w:tcW w:w="488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налоговой льготы, освобождения и иной преференции по налогам, образующих налоговые расходы муниципального образования, за отчетный период, за период, предшествующий </w:t>
            </w:r>
            <w:proofErr w:type="gramStart"/>
            <w:r w:rsidRPr="00DA2B8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709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567" w:rsidRPr="00DA2B87" w:rsidTr="00F642EE">
        <w:tc>
          <w:tcPr>
            <w:tcW w:w="488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8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объема предоставленной налоговой льготы, освобождения и иной преференции по налогам, образующих налоговые расходы муниципального образования, для плательщиков на текущий финансовый год, очередной финансовый год и плановый период</w:t>
            </w:r>
          </w:p>
        </w:tc>
        <w:tc>
          <w:tcPr>
            <w:tcW w:w="709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567" w:rsidRPr="00DA2B87" w:rsidTr="00F642EE">
        <w:tc>
          <w:tcPr>
            <w:tcW w:w="488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8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фактического значения показателя (индикатора) муниципальной программы муниципального образования к предыдущему году</w:t>
            </w:r>
          </w:p>
        </w:tc>
        <w:tc>
          <w:tcPr>
            <w:tcW w:w="709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567" w:rsidRPr="00DA2B87" w:rsidTr="00F642EE">
        <w:tc>
          <w:tcPr>
            <w:tcW w:w="488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8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показателя (индикатора) на 1 рубль налогового расхода муниципального образования</w:t>
            </w:r>
          </w:p>
        </w:tc>
        <w:tc>
          <w:tcPr>
            <w:tcW w:w="709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567" w:rsidRPr="00DA2B87" w:rsidTr="00F642EE">
        <w:tc>
          <w:tcPr>
            <w:tcW w:w="488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</w:t>
            </w:r>
          </w:p>
        </w:tc>
        <w:tc>
          <w:tcPr>
            <w:tcW w:w="709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567" w:rsidRPr="00DA2B87" w:rsidTr="00F642EE">
        <w:tc>
          <w:tcPr>
            <w:tcW w:w="488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 бюджета муниципального образования в связи с использованием альтернативных </w:t>
            </w:r>
            <w:proofErr w:type="gramStart"/>
            <w:r w:rsidRPr="00DA2B87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механизмов достижения целей муниципальной программы муниципального образования</w:t>
            </w:r>
            <w:proofErr w:type="gramEnd"/>
            <w:r w:rsidRPr="00DA2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</w:t>
            </w:r>
          </w:p>
        </w:tc>
        <w:tc>
          <w:tcPr>
            <w:tcW w:w="709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567" w:rsidRPr="00DA2B87" w:rsidTr="00F642EE">
        <w:tc>
          <w:tcPr>
            <w:tcW w:w="488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2" w:type="dxa"/>
            <w:gridSpan w:val="3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 о наличии или об отсутствии более результативных (менее затратных) для бюджета муниципального </w:t>
            </w:r>
            <w:proofErr w:type="gramStart"/>
            <w:r w:rsidRPr="00DA2B8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альтернативных механизмов достижения целей муниципальной программы муниципального образования</w:t>
            </w:r>
            <w:proofErr w:type="gramEnd"/>
            <w:r w:rsidRPr="00DA2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</w:t>
            </w:r>
          </w:p>
        </w:tc>
      </w:tr>
      <w:tr w:rsidR="00874567" w:rsidRPr="00DA2B87" w:rsidTr="00F642EE">
        <w:tc>
          <w:tcPr>
            <w:tcW w:w="488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2" w:type="dxa"/>
            <w:gridSpan w:val="3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8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сохранении (уточнении, отмене) налоговой льготы, освобождения и иной преференции по налогам, образующих налоговые расходы муниципального образования, на основании оценки целесообразности и результативности</w:t>
            </w:r>
          </w:p>
        </w:tc>
      </w:tr>
      <w:tr w:rsidR="00874567" w:rsidRPr="00DA2B87" w:rsidTr="00F642EE">
        <w:tc>
          <w:tcPr>
            <w:tcW w:w="488" w:type="dxa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2" w:type="dxa"/>
            <w:gridSpan w:val="3"/>
          </w:tcPr>
          <w:p w:rsidR="00874567" w:rsidRPr="00DA2B87" w:rsidRDefault="00874567" w:rsidP="00BC4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8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Обоснованные предложения о сохранении (уточнении, отмене) налоговой льготы, освобождения и иной преференции по налогам, образующих налоговые расходы муниципального образования, в случае установления их неэффективности</w:t>
            </w:r>
          </w:p>
        </w:tc>
      </w:tr>
    </w:tbl>
    <w:p w:rsidR="00874567" w:rsidRPr="0082490F" w:rsidRDefault="00874567" w:rsidP="00D87DC6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874567" w:rsidRPr="0082490F" w:rsidSect="00DC28A8">
      <w:pgSz w:w="11906" w:h="16838"/>
      <w:pgMar w:top="1134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003" w:rsidRDefault="001C3003">
      <w:pPr>
        <w:spacing w:after="0" w:line="240" w:lineRule="auto"/>
      </w:pPr>
      <w:r>
        <w:separator/>
      </w:r>
    </w:p>
  </w:endnote>
  <w:endnote w:type="continuationSeparator" w:id="1">
    <w:p w:rsidR="001C3003" w:rsidRDefault="001C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003" w:rsidRDefault="001C3003">
      <w:pPr>
        <w:spacing w:after="0" w:line="240" w:lineRule="auto"/>
      </w:pPr>
      <w:r>
        <w:separator/>
      </w:r>
    </w:p>
  </w:footnote>
  <w:footnote w:type="continuationSeparator" w:id="1">
    <w:p w:rsidR="001C3003" w:rsidRDefault="001C3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7CB9"/>
    <w:multiLevelType w:val="hybridMultilevel"/>
    <w:tmpl w:val="2D84B150"/>
    <w:lvl w:ilvl="0" w:tplc="4CA27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700B"/>
    <w:rsid w:val="000709E7"/>
    <w:rsid w:val="000E72A2"/>
    <w:rsid w:val="00115931"/>
    <w:rsid w:val="00132248"/>
    <w:rsid w:val="001401DA"/>
    <w:rsid w:val="001A29E5"/>
    <w:rsid w:val="001C3003"/>
    <w:rsid w:val="002177C1"/>
    <w:rsid w:val="002533D2"/>
    <w:rsid w:val="002A6BB1"/>
    <w:rsid w:val="002B084D"/>
    <w:rsid w:val="002E1276"/>
    <w:rsid w:val="002F4EAE"/>
    <w:rsid w:val="003D20D8"/>
    <w:rsid w:val="00415FEF"/>
    <w:rsid w:val="00424CE5"/>
    <w:rsid w:val="0043096E"/>
    <w:rsid w:val="004B11E6"/>
    <w:rsid w:val="004D3549"/>
    <w:rsid w:val="004F6597"/>
    <w:rsid w:val="005F00D8"/>
    <w:rsid w:val="006015C4"/>
    <w:rsid w:val="00680743"/>
    <w:rsid w:val="006A3490"/>
    <w:rsid w:val="006A6857"/>
    <w:rsid w:val="006C2361"/>
    <w:rsid w:val="00705F34"/>
    <w:rsid w:val="00730642"/>
    <w:rsid w:val="007B706B"/>
    <w:rsid w:val="0082490F"/>
    <w:rsid w:val="00842B2F"/>
    <w:rsid w:val="00874567"/>
    <w:rsid w:val="008B1B8C"/>
    <w:rsid w:val="00907AAD"/>
    <w:rsid w:val="00945963"/>
    <w:rsid w:val="00961DBD"/>
    <w:rsid w:val="009A0337"/>
    <w:rsid w:val="009A1C0B"/>
    <w:rsid w:val="009D6F98"/>
    <w:rsid w:val="00A420AA"/>
    <w:rsid w:val="00A672D4"/>
    <w:rsid w:val="00AF0D0E"/>
    <w:rsid w:val="00B65284"/>
    <w:rsid w:val="00B87BAD"/>
    <w:rsid w:val="00BE4D57"/>
    <w:rsid w:val="00C457BC"/>
    <w:rsid w:val="00C477E4"/>
    <w:rsid w:val="00C6700B"/>
    <w:rsid w:val="00C91CE7"/>
    <w:rsid w:val="00CA2C91"/>
    <w:rsid w:val="00D35930"/>
    <w:rsid w:val="00D87DC6"/>
    <w:rsid w:val="00D93309"/>
    <w:rsid w:val="00DA2B87"/>
    <w:rsid w:val="00DC28A8"/>
    <w:rsid w:val="00DC4D17"/>
    <w:rsid w:val="00E14DF2"/>
    <w:rsid w:val="00E77B7A"/>
    <w:rsid w:val="00EB5923"/>
    <w:rsid w:val="00EE111D"/>
    <w:rsid w:val="00EE16B5"/>
    <w:rsid w:val="00EF2221"/>
    <w:rsid w:val="00F02EBE"/>
    <w:rsid w:val="00F2512F"/>
    <w:rsid w:val="00F642EE"/>
    <w:rsid w:val="00FC55C0"/>
    <w:rsid w:val="00FF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C4D1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4D1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C4D17"/>
    <w:rPr>
      <w:rFonts w:ascii="Symbol" w:hAnsi="Symbol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No Spacing"/>
    <w:uiPriority w:val="1"/>
    <w:qFormat/>
    <w:rsid w:val="00B87BAD"/>
    <w:pPr>
      <w:spacing w:after="0" w:line="240" w:lineRule="auto"/>
    </w:pPr>
  </w:style>
  <w:style w:type="paragraph" w:customStyle="1" w:styleId="ConsPlusNormal">
    <w:name w:val="ConsPlusNormal"/>
    <w:rsid w:val="00B87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8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7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2B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DA2B87"/>
    <w:rPr>
      <w:rFonts w:ascii="Times New Roman" w:eastAsia="Times New Roman" w:hAnsi="Times New Roman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C4D1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4D1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C4D17"/>
    <w:rPr>
      <w:rFonts w:ascii="Symbol" w:hAnsi="Symbol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No Spacing"/>
    <w:uiPriority w:val="1"/>
    <w:qFormat/>
    <w:rsid w:val="00B87BAD"/>
    <w:pPr>
      <w:spacing w:after="0" w:line="240" w:lineRule="auto"/>
    </w:pPr>
  </w:style>
  <w:style w:type="paragraph" w:customStyle="1" w:styleId="ConsPlusNormal">
    <w:name w:val="ConsPlusNormal"/>
    <w:rsid w:val="00B87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8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7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2B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DA2B87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884</Words>
  <Characters>5042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Verkholanceva_OI</dc:creator>
  <cp:lastModifiedBy>Trunina_NI</cp:lastModifiedBy>
  <cp:revision>2</cp:revision>
  <dcterms:created xsi:type="dcterms:W3CDTF">2020-08-19T09:02:00Z</dcterms:created>
  <dcterms:modified xsi:type="dcterms:W3CDTF">2020-08-19T09:02:00Z</dcterms:modified>
</cp:coreProperties>
</file>