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7B" w:rsidRPr="00AC0549" w:rsidRDefault="00742A7B" w:rsidP="00AC0549">
      <w:pPr>
        <w:pStyle w:val="Default"/>
        <w:jc w:val="right"/>
        <w:rPr>
          <w:bCs/>
          <w:sz w:val="26"/>
          <w:szCs w:val="26"/>
        </w:rPr>
      </w:pPr>
      <w:r w:rsidRPr="00AC0549">
        <w:rPr>
          <w:bCs/>
          <w:sz w:val="26"/>
          <w:szCs w:val="26"/>
        </w:rPr>
        <w:t>Приложение</w:t>
      </w:r>
    </w:p>
    <w:p w:rsidR="00742A7B" w:rsidRDefault="00742A7B" w:rsidP="00AC0549">
      <w:pPr>
        <w:pStyle w:val="Default"/>
        <w:jc w:val="right"/>
        <w:rPr>
          <w:bCs/>
          <w:sz w:val="26"/>
          <w:szCs w:val="26"/>
        </w:rPr>
      </w:pPr>
      <w:r w:rsidRPr="0011400D">
        <w:rPr>
          <w:bCs/>
          <w:sz w:val="26"/>
          <w:szCs w:val="26"/>
        </w:rPr>
        <w:t>к решению Совета депутатов</w:t>
      </w:r>
    </w:p>
    <w:p w:rsidR="00AC0549" w:rsidRPr="0011400D" w:rsidRDefault="00AC0549" w:rsidP="00AC0549">
      <w:pPr>
        <w:pStyle w:val="Default"/>
        <w:jc w:val="right"/>
        <w:rPr>
          <w:bCs/>
          <w:sz w:val="26"/>
          <w:szCs w:val="26"/>
        </w:rPr>
      </w:pPr>
      <w:r>
        <w:rPr>
          <w:bCs/>
          <w:sz w:val="26"/>
          <w:szCs w:val="26"/>
        </w:rPr>
        <w:t>города Полярные Зори</w:t>
      </w:r>
    </w:p>
    <w:p w:rsidR="00742A7B" w:rsidRDefault="00742A7B" w:rsidP="00AC0549">
      <w:pPr>
        <w:pStyle w:val="Default"/>
        <w:jc w:val="right"/>
        <w:rPr>
          <w:bCs/>
          <w:sz w:val="26"/>
          <w:szCs w:val="26"/>
        </w:rPr>
      </w:pPr>
      <w:r>
        <w:rPr>
          <w:bCs/>
          <w:sz w:val="26"/>
          <w:szCs w:val="26"/>
        </w:rPr>
        <w:t xml:space="preserve"> </w:t>
      </w:r>
      <w:r w:rsidRPr="0011400D">
        <w:rPr>
          <w:bCs/>
          <w:sz w:val="26"/>
          <w:szCs w:val="26"/>
        </w:rPr>
        <w:t xml:space="preserve">от </w:t>
      </w:r>
      <w:r w:rsidR="00AC0549">
        <w:rPr>
          <w:bCs/>
          <w:sz w:val="26"/>
          <w:szCs w:val="26"/>
        </w:rPr>
        <w:t>15</w:t>
      </w:r>
      <w:r w:rsidRPr="0011400D">
        <w:rPr>
          <w:bCs/>
          <w:sz w:val="26"/>
          <w:szCs w:val="26"/>
        </w:rPr>
        <w:t xml:space="preserve"> августа 2018 г. №____</w:t>
      </w:r>
    </w:p>
    <w:p w:rsidR="00AC0549" w:rsidRPr="00AC0549" w:rsidRDefault="00AC0549" w:rsidP="00AC0549">
      <w:pPr>
        <w:pStyle w:val="Default"/>
        <w:jc w:val="right"/>
        <w:rPr>
          <w:bCs/>
          <w:sz w:val="26"/>
          <w:szCs w:val="26"/>
        </w:rPr>
      </w:pPr>
    </w:p>
    <w:p w:rsidR="00742A7B" w:rsidRPr="0077749B" w:rsidRDefault="00742A7B" w:rsidP="00742A7B">
      <w:pPr>
        <w:pStyle w:val="Default"/>
        <w:jc w:val="center"/>
        <w:rPr>
          <w:b/>
          <w:bCs/>
          <w:sz w:val="26"/>
          <w:szCs w:val="26"/>
        </w:rPr>
      </w:pPr>
      <w:r w:rsidRPr="0077749B">
        <w:rPr>
          <w:b/>
          <w:bCs/>
          <w:sz w:val="26"/>
          <w:szCs w:val="26"/>
        </w:rPr>
        <w:t xml:space="preserve">Положение </w:t>
      </w:r>
    </w:p>
    <w:p w:rsidR="00742A7B" w:rsidRPr="0077749B" w:rsidRDefault="00742A7B" w:rsidP="00742A7B">
      <w:pPr>
        <w:pStyle w:val="Default"/>
        <w:jc w:val="center"/>
        <w:rPr>
          <w:sz w:val="26"/>
          <w:szCs w:val="26"/>
        </w:rPr>
      </w:pPr>
      <w:r w:rsidRPr="0077749B">
        <w:rPr>
          <w:b/>
          <w:bCs/>
          <w:sz w:val="26"/>
          <w:szCs w:val="26"/>
        </w:rPr>
        <w:t xml:space="preserve">о порядке проведения конкурса по отбору кандидатур </w:t>
      </w:r>
    </w:p>
    <w:p w:rsidR="00742A7B" w:rsidRPr="0077749B" w:rsidRDefault="00742A7B" w:rsidP="00742A7B">
      <w:pPr>
        <w:pStyle w:val="Default"/>
        <w:jc w:val="center"/>
        <w:rPr>
          <w:b/>
          <w:bCs/>
          <w:sz w:val="26"/>
          <w:szCs w:val="26"/>
        </w:rPr>
      </w:pPr>
      <w:r w:rsidRPr="0077749B">
        <w:rPr>
          <w:b/>
          <w:bCs/>
          <w:sz w:val="26"/>
          <w:szCs w:val="26"/>
        </w:rPr>
        <w:t xml:space="preserve">на должность главы муниципального образования </w:t>
      </w:r>
    </w:p>
    <w:p w:rsidR="00742A7B" w:rsidRPr="0077749B" w:rsidRDefault="00742A7B" w:rsidP="00742A7B">
      <w:pPr>
        <w:pStyle w:val="Default"/>
        <w:jc w:val="center"/>
        <w:rPr>
          <w:sz w:val="26"/>
          <w:szCs w:val="26"/>
        </w:rPr>
      </w:pPr>
      <w:r w:rsidRPr="0077749B">
        <w:rPr>
          <w:b/>
          <w:bCs/>
          <w:sz w:val="26"/>
          <w:szCs w:val="26"/>
        </w:rPr>
        <w:t xml:space="preserve">город Полярные Зори с подведомственной территорией  </w:t>
      </w:r>
    </w:p>
    <w:p w:rsidR="00742A7B" w:rsidRPr="0077749B" w:rsidRDefault="00742A7B" w:rsidP="00742A7B">
      <w:pPr>
        <w:pStyle w:val="Default"/>
        <w:jc w:val="center"/>
        <w:rPr>
          <w:sz w:val="26"/>
          <w:szCs w:val="26"/>
        </w:rPr>
      </w:pPr>
    </w:p>
    <w:p w:rsidR="00742A7B" w:rsidRPr="0077749B" w:rsidRDefault="00742A7B" w:rsidP="00742A7B">
      <w:pPr>
        <w:pStyle w:val="Default"/>
        <w:ind w:left="360"/>
        <w:jc w:val="center"/>
        <w:rPr>
          <w:b/>
          <w:sz w:val="26"/>
          <w:szCs w:val="26"/>
        </w:rPr>
      </w:pPr>
      <w:r w:rsidRPr="0077749B">
        <w:rPr>
          <w:b/>
          <w:sz w:val="26"/>
          <w:szCs w:val="26"/>
        </w:rPr>
        <w:t xml:space="preserve">1. Общие положения </w:t>
      </w:r>
    </w:p>
    <w:p w:rsidR="00742A7B" w:rsidRPr="0077749B" w:rsidRDefault="00742A7B" w:rsidP="00742A7B">
      <w:pPr>
        <w:pStyle w:val="Default"/>
        <w:ind w:left="360"/>
        <w:jc w:val="center"/>
        <w:rPr>
          <w:b/>
          <w:sz w:val="26"/>
          <w:szCs w:val="26"/>
        </w:rPr>
      </w:pPr>
    </w:p>
    <w:p w:rsidR="00742A7B" w:rsidRPr="0077749B" w:rsidRDefault="00742A7B" w:rsidP="00742A7B">
      <w:pPr>
        <w:pStyle w:val="Default"/>
        <w:ind w:firstLine="567"/>
        <w:jc w:val="both"/>
        <w:rPr>
          <w:sz w:val="26"/>
          <w:szCs w:val="26"/>
        </w:rPr>
      </w:pPr>
      <w:r w:rsidRPr="0077749B">
        <w:rPr>
          <w:sz w:val="26"/>
          <w:szCs w:val="26"/>
        </w:rPr>
        <w:t xml:space="preserve">1.1. </w:t>
      </w:r>
      <w:proofErr w:type="gramStart"/>
      <w:r w:rsidRPr="0077749B">
        <w:rPr>
          <w:sz w:val="26"/>
          <w:szCs w:val="26"/>
        </w:rPr>
        <w:t xml:space="preserve">Настоящее </w:t>
      </w:r>
      <w:hyperlink r:id="rId8" w:history="1">
        <w:r w:rsidRPr="0077749B">
          <w:rPr>
            <w:sz w:val="26"/>
            <w:szCs w:val="26"/>
          </w:rPr>
          <w:t>Положение</w:t>
        </w:r>
      </w:hyperlink>
      <w:r w:rsidRPr="0077749B">
        <w:rPr>
          <w:b/>
          <w:bCs/>
          <w:sz w:val="26"/>
          <w:szCs w:val="26"/>
        </w:rPr>
        <w:t xml:space="preserve"> </w:t>
      </w:r>
      <w:r w:rsidRPr="0077749B">
        <w:rPr>
          <w:bCs/>
          <w:sz w:val="26"/>
          <w:szCs w:val="26"/>
        </w:rPr>
        <w:t>о порядке проведения конкурса по отбору кандидатур на должность главы муниципального образования город Полярные Зори с подведомственной территорией (далее – Положение)</w:t>
      </w:r>
      <w:r w:rsidRPr="0077749B">
        <w:rPr>
          <w:sz w:val="26"/>
          <w:szCs w:val="26"/>
        </w:rPr>
        <w:t>, разработанно</w:t>
      </w:r>
      <w:r>
        <w:rPr>
          <w:sz w:val="26"/>
          <w:szCs w:val="26"/>
        </w:rPr>
        <w:t>е</w:t>
      </w:r>
      <w:r w:rsidRPr="0077749B">
        <w:rPr>
          <w:sz w:val="26"/>
          <w:szCs w:val="26"/>
        </w:rPr>
        <w:t xml:space="preserve"> в соответствии с Феде</w:t>
      </w:r>
      <w:r>
        <w:rPr>
          <w:sz w:val="26"/>
          <w:szCs w:val="26"/>
        </w:rPr>
        <w:t>ральным законом от 06.10.2003 №</w:t>
      </w:r>
      <w:r w:rsidRPr="0077749B">
        <w:rPr>
          <w:sz w:val="26"/>
          <w:szCs w:val="26"/>
        </w:rPr>
        <w:t xml:space="preserve">131-ФЗ «Об общих принципах организации местного самоуправления в Российской Федерации», законом Мурманской области от 15.12.2014 </w:t>
      </w:r>
      <w:r>
        <w:rPr>
          <w:sz w:val="26"/>
          <w:szCs w:val="26"/>
        </w:rPr>
        <w:t>№</w:t>
      </w:r>
      <w:r w:rsidRPr="0077749B">
        <w:rPr>
          <w:sz w:val="26"/>
          <w:szCs w:val="26"/>
        </w:rPr>
        <w:t xml:space="preserve">1799-01-ЗМО </w:t>
      </w:r>
      <w:r>
        <w:rPr>
          <w:sz w:val="26"/>
          <w:szCs w:val="26"/>
        </w:rPr>
        <w:t>«</w:t>
      </w:r>
      <w:r w:rsidRPr="0077749B">
        <w:rPr>
          <w:sz w:val="26"/>
          <w:szCs w:val="26"/>
        </w:rPr>
        <w:t>Об отдельных вопросах формирования представительных органов муниципальных районов Мурманской области и избрания глав муниципальных</w:t>
      </w:r>
      <w:proofErr w:type="gramEnd"/>
      <w:r>
        <w:rPr>
          <w:sz w:val="26"/>
          <w:szCs w:val="26"/>
        </w:rPr>
        <w:t xml:space="preserve"> образований Мурманской области»</w:t>
      </w:r>
      <w:r w:rsidRPr="0077749B">
        <w:rPr>
          <w:sz w:val="26"/>
          <w:szCs w:val="26"/>
        </w:rPr>
        <w:t>, Уставом муниципального образования город Полярные Зори с подведомственной территорией</w:t>
      </w:r>
      <w:r w:rsidRPr="0077749B">
        <w:rPr>
          <w:bCs/>
          <w:sz w:val="26"/>
          <w:szCs w:val="26"/>
        </w:rPr>
        <w:t xml:space="preserve">, </w:t>
      </w:r>
      <w:r w:rsidRPr="0077749B">
        <w:rPr>
          <w:sz w:val="26"/>
          <w:szCs w:val="26"/>
        </w:rPr>
        <w:t xml:space="preserve">устанавливает порядок назначения и проведения конкурса по отбору кандидатур на должность главы муниципального образования город Полярные Зори с подведомственной территорией, условия проведения конкурса, порядок формирования и полномочия конкурсной Комиссии, </w:t>
      </w:r>
      <w:hyperlink r:id="rId9" w:history="1">
        <w:r w:rsidRPr="0077749B">
          <w:rPr>
            <w:sz w:val="26"/>
            <w:szCs w:val="26"/>
          </w:rPr>
          <w:t>порядок</w:t>
        </w:r>
      </w:hyperlink>
      <w:r w:rsidRPr="0077749B">
        <w:rPr>
          <w:sz w:val="26"/>
          <w:szCs w:val="26"/>
        </w:rPr>
        <w:t xml:space="preserve"> принятия решений конкурсной Комиссией.</w:t>
      </w:r>
    </w:p>
    <w:p w:rsidR="00742A7B" w:rsidRPr="0077749B" w:rsidRDefault="00742A7B" w:rsidP="00742A7B">
      <w:pPr>
        <w:pStyle w:val="Default"/>
        <w:ind w:firstLine="567"/>
        <w:jc w:val="both"/>
        <w:rPr>
          <w:sz w:val="26"/>
          <w:szCs w:val="26"/>
        </w:rPr>
      </w:pPr>
      <w:r w:rsidRPr="0077749B">
        <w:rPr>
          <w:sz w:val="26"/>
          <w:szCs w:val="26"/>
        </w:rPr>
        <w:t xml:space="preserve">1.2. Применяемые в Положении понятия используются в следующих значениях: </w:t>
      </w:r>
    </w:p>
    <w:p w:rsidR="00742A7B" w:rsidRPr="0077749B" w:rsidRDefault="00742A7B" w:rsidP="00742A7B">
      <w:pPr>
        <w:pStyle w:val="Default"/>
        <w:ind w:firstLine="567"/>
        <w:jc w:val="both"/>
        <w:rPr>
          <w:sz w:val="26"/>
          <w:szCs w:val="26"/>
        </w:rPr>
      </w:pPr>
      <w:proofErr w:type="gramStart"/>
      <w:r w:rsidRPr="0077749B">
        <w:rPr>
          <w:sz w:val="26"/>
          <w:szCs w:val="26"/>
        </w:rPr>
        <w:t>Глава муниципального образования город Полярные Зори с подведомственной территорией Мурманской области (далее – Глава города) - является высшим должностным лицом муниципального образования город Полярные Зори, наделенным Уставом муниципального образования город Полярные Зори с подведомственной территорией в соответствии с законодательством собственными полномочиями по решению вопросов местного значения, избирается Советом депутатов города Полярные Зори (далее – Совет депутатов) из числа кандидатов, представленных конкурсной Комиссией по</w:t>
      </w:r>
      <w:proofErr w:type="gramEnd"/>
      <w:r w:rsidRPr="0077749B">
        <w:rPr>
          <w:sz w:val="26"/>
          <w:szCs w:val="26"/>
        </w:rPr>
        <w:t xml:space="preserve"> результатам конкурса на срок пять лет, и возглавляет администрацию города Полярные Зори на принципах единоначалия. </w:t>
      </w:r>
    </w:p>
    <w:p w:rsidR="00742A7B" w:rsidRPr="0077749B" w:rsidRDefault="00742A7B" w:rsidP="00742A7B">
      <w:pPr>
        <w:pStyle w:val="Default"/>
        <w:ind w:firstLine="567"/>
        <w:jc w:val="both"/>
        <w:rPr>
          <w:sz w:val="26"/>
          <w:szCs w:val="26"/>
        </w:rPr>
      </w:pPr>
      <w:r w:rsidRPr="0077749B">
        <w:rPr>
          <w:sz w:val="26"/>
          <w:szCs w:val="26"/>
        </w:rPr>
        <w:t xml:space="preserve">конкурсная Комиссия (далее – Комиссия или конкурсная Комиссия) - Комиссия, образованная в соответствии с федеральным законодательством, законодательством Мурманской области и настоящим Положением для проведения конкурса по отбору кандидатур на должность Главы города; </w:t>
      </w:r>
    </w:p>
    <w:p w:rsidR="00742A7B" w:rsidRPr="0077749B" w:rsidRDefault="00742A7B" w:rsidP="00742A7B">
      <w:pPr>
        <w:pStyle w:val="Default"/>
        <w:ind w:firstLine="567"/>
        <w:jc w:val="both"/>
        <w:rPr>
          <w:sz w:val="26"/>
          <w:szCs w:val="26"/>
        </w:rPr>
      </w:pPr>
      <w:r w:rsidRPr="0077749B">
        <w:rPr>
          <w:sz w:val="26"/>
          <w:szCs w:val="26"/>
        </w:rPr>
        <w:t>претендент на должность Главы города (далее претендент) - лицо, допущенное в установленном настоящим Положением порядке к участию в конкурсе по отбору кандида</w:t>
      </w:r>
      <w:r>
        <w:rPr>
          <w:sz w:val="26"/>
          <w:szCs w:val="26"/>
        </w:rPr>
        <w:t>тов</w:t>
      </w:r>
      <w:r w:rsidRPr="0077749B">
        <w:rPr>
          <w:sz w:val="26"/>
          <w:szCs w:val="26"/>
        </w:rPr>
        <w:t xml:space="preserve"> на замещение должности Главы города; </w:t>
      </w:r>
    </w:p>
    <w:p w:rsidR="00742A7B" w:rsidRPr="0077749B" w:rsidRDefault="00742A7B" w:rsidP="00742A7B">
      <w:pPr>
        <w:pStyle w:val="Default"/>
        <w:ind w:firstLine="567"/>
        <w:jc w:val="both"/>
        <w:rPr>
          <w:sz w:val="26"/>
          <w:szCs w:val="26"/>
        </w:rPr>
      </w:pPr>
      <w:r w:rsidRPr="0077749B">
        <w:rPr>
          <w:sz w:val="26"/>
          <w:szCs w:val="26"/>
        </w:rPr>
        <w:t xml:space="preserve">конкурс по отбору кандидатур на должность Главы города (далее конкурс) - процедура отбора из числа претендентов </w:t>
      </w:r>
      <w:r w:rsidRPr="00B330B4">
        <w:rPr>
          <w:sz w:val="26"/>
          <w:szCs w:val="26"/>
        </w:rPr>
        <w:t xml:space="preserve">не менее двух кандидатов </w:t>
      </w:r>
      <w:r w:rsidRPr="0077749B">
        <w:rPr>
          <w:sz w:val="26"/>
          <w:szCs w:val="26"/>
        </w:rPr>
        <w:t xml:space="preserve">на должность Главы города, проводимая в порядке, установленном настоящим Положением; </w:t>
      </w:r>
    </w:p>
    <w:p w:rsidR="00742A7B" w:rsidRPr="0077749B" w:rsidRDefault="00742A7B" w:rsidP="00742A7B">
      <w:pPr>
        <w:pStyle w:val="Default"/>
        <w:ind w:firstLine="567"/>
        <w:jc w:val="both"/>
        <w:rPr>
          <w:sz w:val="26"/>
          <w:szCs w:val="26"/>
        </w:rPr>
      </w:pPr>
      <w:r w:rsidRPr="0077749B">
        <w:rPr>
          <w:sz w:val="26"/>
          <w:szCs w:val="26"/>
        </w:rPr>
        <w:t xml:space="preserve">кандидат на должность Главы города (далее кандидат) - лицо, отобранное Комиссией по результатам проведённого конкурса и предложенное Комиссией Совету депутатов для избрания на должность Главы города. </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lastRenderedPageBreak/>
        <w:t xml:space="preserve">1.3. </w:t>
      </w:r>
      <w:proofErr w:type="gramStart"/>
      <w:r w:rsidRPr="0077749B">
        <w:rPr>
          <w:rFonts w:ascii="Times New Roman" w:hAnsi="Times New Roman"/>
          <w:sz w:val="26"/>
          <w:szCs w:val="26"/>
        </w:rPr>
        <w:t>Целью проведения конкурса является отбор на альтернативной основе из числа претендентов, представивших документы для участия в конкурсе</w:t>
      </w:r>
      <w:r>
        <w:rPr>
          <w:rFonts w:ascii="Times New Roman" w:hAnsi="Times New Roman"/>
          <w:sz w:val="26"/>
          <w:szCs w:val="26"/>
        </w:rPr>
        <w:t>,</w:t>
      </w:r>
      <w:r w:rsidRPr="0077749B">
        <w:rPr>
          <w:rFonts w:ascii="Times New Roman" w:hAnsi="Times New Roman"/>
          <w:sz w:val="26"/>
          <w:szCs w:val="26"/>
        </w:rPr>
        <w:t xml:space="preserve"> наиболее подготовленных лиц для должности Главы города,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w:t>
      </w:r>
      <w:proofErr w:type="gramEnd"/>
      <w:r w:rsidRPr="0077749B">
        <w:rPr>
          <w:rFonts w:ascii="Times New Roman" w:hAnsi="Times New Roman"/>
          <w:sz w:val="26"/>
          <w:szCs w:val="26"/>
        </w:rPr>
        <w:t xml:space="preserve">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законами и законами Мурманской области.</w:t>
      </w:r>
    </w:p>
    <w:p w:rsidR="00742A7B" w:rsidRPr="0077749B" w:rsidRDefault="00AC0549" w:rsidP="00742A7B">
      <w:pPr>
        <w:spacing w:after="0" w:line="240" w:lineRule="auto"/>
        <w:ind w:firstLine="567"/>
        <w:jc w:val="both"/>
        <w:rPr>
          <w:rFonts w:ascii="Times New Roman" w:hAnsi="Times New Roman"/>
          <w:sz w:val="26"/>
          <w:szCs w:val="26"/>
        </w:rPr>
      </w:pPr>
      <w:r>
        <w:rPr>
          <w:rFonts w:ascii="Times New Roman" w:hAnsi="Times New Roman"/>
          <w:sz w:val="26"/>
          <w:szCs w:val="26"/>
        </w:rPr>
        <w:t>1.4.</w:t>
      </w:r>
      <w:r w:rsidR="00742A7B" w:rsidRPr="0077749B">
        <w:rPr>
          <w:rFonts w:ascii="Times New Roman" w:hAnsi="Times New Roman"/>
          <w:sz w:val="26"/>
          <w:szCs w:val="26"/>
        </w:rPr>
        <w:t xml:space="preserve"> При проведении конкурса претендентам и кандидатам на должность Главы города гарантируется равенство прав в соответствии с Конституцией Российской Федерации, законодательством Российской Федерации и законодательством Мурманской области.</w:t>
      </w:r>
    </w:p>
    <w:p w:rsidR="00742A7B" w:rsidRPr="0077749B" w:rsidRDefault="00AC0549" w:rsidP="00742A7B">
      <w:pPr>
        <w:spacing w:after="0" w:line="240" w:lineRule="auto"/>
        <w:ind w:firstLine="567"/>
        <w:jc w:val="both"/>
        <w:rPr>
          <w:rFonts w:ascii="Times New Roman" w:hAnsi="Times New Roman"/>
          <w:sz w:val="26"/>
          <w:szCs w:val="26"/>
        </w:rPr>
      </w:pPr>
      <w:r>
        <w:rPr>
          <w:rFonts w:ascii="Times New Roman" w:hAnsi="Times New Roman"/>
          <w:sz w:val="26"/>
          <w:szCs w:val="26"/>
        </w:rPr>
        <w:t>1.5.</w:t>
      </w:r>
      <w:r w:rsidR="00742A7B" w:rsidRPr="0077749B">
        <w:rPr>
          <w:rFonts w:ascii="Times New Roman" w:hAnsi="Times New Roman"/>
          <w:sz w:val="26"/>
          <w:szCs w:val="26"/>
        </w:rPr>
        <w:t xml:space="preserve"> Не допускается </w:t>
      </w:r>
      <w:proofErr w:type="gramStart"/>
      <w:r w:rsidR="00742A7B" w:rsidRPr="0077749B">
        <w:rPr>
          <w:rFonts w:ascii="Times New Roman" w:hAnsi="Times New Roman"/>
          <w:sz w:val="26"/>
          <w:szCs w:val="26"/>
        </w:rPr>
        <w:t>установление</w:t>
      </w:r>
      <w:proofErr w:type="gramEnd"/>
      <w:r w:rsidR="00742A7B" w:rsidRPr="0077749B">
        <w:rPr>
          <w:rFonts w:ascii="Times New Roman" w:hAnsi="Times New Roman"/>
          <w:sz w:val="26"/>
          <w:szCs w:val="26"/>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политическим партиям, общественным объединениям, а также от других обстоятельств, не связанных с профессиональными и деловыми качествами.</w:t>
      </w:r>
    </w:p>
    <w:p w:rsidR="00742A7B" w:rsidRPr="0077749B" w:rsidRDefault="00742A7B" w:rsidP="00742A7B">
      <w:pPr>
        <w:spacing w:after="0" w:line="240" w:lineRule="auto"/>
        <w:ind w:firstLine="567"/>
        <w:jc w:val="both"/>
        <w:rPr>
          <w:rFonts w:ascii="Times New Roman" w:hAnsi="Times New Roman"/>
          <w:sz w:val="26"/>
          <w:szCs w:val="26"/>
        </w:rPr>
      </w:pPr>
      <w:r w:rsidRPr="0077749B">
        <w:rPr>
          <w:rFonts w:ascii="Times New Roman" w:hAnsi="Times New Roman"/>
          <w:sz w:val="26"/>
          <w:szCs w:val="26"/>
        </w:rPr>
        <w:t>1.6. Основными принципами конкурса являются:</w:t>
      </w:r>
    </w:p>
    <w:p w:rsidR="00742A7B" w:rsidRPr="0077749B" w:rsidRDefault="00742A7B" w:rsidP="00742A7B">
      <w:pPr>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 создание равных условий для всех претендентов, подавших документы для участия в конкурсе; </w:t>
      </w:r>
    </w:p>
    <w:p w:rsidR="00742A7B" w:rsidRPr="0077749B" w:rsidRDefault="00742A7B" w:rsidP="00742A7B">
      <w:pPr>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 объективность оценки и единство требований ко всем лицам, принимающим участие в конкурсе. </w:t>
      </w:r>
    </w:p>
    <w:p w:rsidR="00742A7B" w:rsidRPr="0077749B" w:rsidRDefault="00742A7B" w:rsidP="00742A7B">
      <w:pPr>
        <w:pStyle w:val="Default"/>
        <w:jc w:val="center"/>
        <w:rPr>
          <w:sz w:val="26"/>
          <w:szCs w:val="26"/>
        </w:rPr>
      </w:pPr>
    </w:p>
    <w:p w:rsidR="00742A7B" w:rsidRPr="0077749B" w:rsidRDefault="00742A7B" w:rsidP="00742A7B">
      <w:pPr>
        <w:autoSpaceDE w:val="0"/>
        <w:autoSpaceDN w:val="0"/>
        <w:adjustRightInd w:val="0"/>
        <w:spacing w:after="0" w:line="240" w:lineRule="auto"/>
        <w:jc w:val="center"/>
        <w:outlineLvl w:val="0"/>
        <w:rPr>
          <w:rFonts w:ascii="Times New Roman" w:hAnsi="Times New Roman"/>
          <w:b/>
          <w:sz w:val="26"/>
          <w:szCs w:val="26"/>
        </w:rPr>
      </w:pPr>
      <w:r w:rsidRPr="0077749B">
        <w:rPr>
          <w:rFonts w:ascii="Times New Roman" w:hAnsi="Times New Roman"/>
          <w:b/>
          <w:sz w:val="26"/>
          <w:szCs w:val="26"/>
        </w:rPr>
        <w:t>2. Принятие решения о проведении (объявлении) конкурса</w:t>
      </w:r>
    </w:p>
    <w:p w:rsidR="00742A7B" w:rsidRPr="0077749B" w:rsidRDefault="00742A7B" w:rsidP="00742A7B">
      <w:pPr>
        <w:widowControl w:val="0"/>
        <w:autoSpaceDE w:val="0"/>
        <w:autoSpaceDN w:val="0"/>
        <w:adjustRightInd w:val="0"/>
        <w:spacing w:after="0" w:line="240" w:lineRule="auto"/>
        <w:ind w:firstLine="709"/>
        <w:jc w:val="both"/>
        <w:rPr>
          <w:rFonts w:ascii="Times New Roman" w:hAnsi="Times New Roman"/>
          <w:sz w:val="26"/>
          <w:szCs w:val="26"/>
        </w:rPr>
      </w:pPr>
      <w:bookmarkStart w:id="0" w:name="sub_1013"/>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2.1. Конкурс проводится в случаях:</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 w:name="sub_1131"/>
      <w:bookmarkEnd w:id="0"/>
      <w:r w:rsidRPr="0077749B">
        <w:rPr>
          <w:rFonts w:ascii="Times New Roman" w:hAnsi="Times New Roman"/>
          <w:sz w:val="26"/>
          <w:szCs w:val="26"/>
        </w:rPr>
        <w:t>1) истечения срока полномочий Главы города;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2" w:name="sub_1132"/>
      <w:bookmarkEnd w:id="1"/>
      <w:r w:rsidRPr="0077749B">
        <w:rPr>
          <w:rFonts w:ascii="Times New Roman" w:hAnsi="Times New Roman"/>
          <w:sz w:val="26"/>
          <w:szCs w:val="26"/>
        </w:rPr>
        <w:t>2) досрочного прекращения полномочий Главы города;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3" w:name="sub_1133"/>
      <w:bookmarkEnd w:id="2"/>
      <w:r w:rsidRPr="0077749B">
        <w:rPr>
          <w:rFonts w:ascii="Times New Roman" w:hAnsi="Times New Roman"/>
          <w:sz w:val="26"/>
          <w:szCs w:val="26"/>
        </w:rPr>
        <w:t xml:space="preserve">3) признания конкурса </w:t>
      </w:r>
      <w:proofErr w:type="gramStart"/>
      <w:r w:rsidRPr="0077749B">
        <w:rPr>
          <w:rFonts w:ascii="Times New Roman" w:hAnsi="Times New Roman"/>
          <w:sz w:val="26"/>
          <w:szCs w:val="26"/>
        </w:rPr>
        <w:t>несостоявшимся</w:t>
      </w:r>
      <w:proofErr w:type="gramEnd"/>
      <w:r w:rsidRPr="0077749B">
        <w:rPr>
          <w:rFonts w:ascii="Times New Roman" w:hAnsi="Times New Roman"/>
          <w:sz w:val="26"/>
          <w:szCs w:val="26"/>
        </w:rPr>
        <w:t>;</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4" w:name="sub_1134"/>
      <w:bookmarkEnd w:id="3"/>
      <w:r w:rsidRPr="0077749B">
        <w:rPr>
          <w:rFonts w:ascii="Times New Roman" w:hAnsi="Times New Roman"/>
          <w:sz w:val="26"/>
          <w:szCs w:val="26"/>
        </w:rPr>
        <w:t>4) если ни один из кандидатов, представленных конкурсной Комиссией по результатам конкурса, не будет избран Главой города решением Совета депутатов.</w:t>
      </w:r>
      <w:bookmarkEnd w:id="4"/>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2.2. Решение о проведении (объявлении) конкурса принимается Советом депутатов: </w:t>
      </w:r>
    </w:p>
    <w:p w:rsidR="00742A7B" w:rsidRPr="0077749B" w:rsidRDefault="0088247F" w:rsidP="00742A7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1)</w:t>
      </w:r>
      <w:r w:rsidR="00742A7B" w:rsidRPr="0077749B">
        <w:rPr>
          <w:rFonts w:ascii="Times New Roman" w:hAnsi="Times New Roman"/>
          <w:sz w:val="26"/>
          <w:szCs w:val="26"/>
        </w:rPr>
        <w:t xml:space="preserve"> </w:t>
      </w:r>
      <w:r>
        <w:rPr>
          <w:rFonts w:ascii="Times New Roman" w:hAnsi="Times New Roman"/>
          <w:sz w:val="26"/>
          <w:szCs w:val="26"/>
        </w:rPr>
        <w:t>н</w:t>
      </w:r>
      <w:r w:rsidR="00742A7B" w:rsidRPr="0077749B">
        <w:rPr>
          <w:rFonts w:ascii="Times New Roman" w:eastAsia="Times New Roman" w:hAnsi="Times New Roman"/>
          <w:sz w:val="26"/>
          <w:szCs w:val="26"/>
          <w:lang w:eastAsia="ru-RU"/>
        </w:rPr>
        <w:t xml:space="preserve">е позднее, чем за 70 календарных дней до окончания срока, </w:t>
      </w:r>
      <w:r w:rsidR="00742A7B" w:rsidRPr="0077749B">
        <w:rPr>
          <w:rFonts w:ascii="Times New Roman" w:hAnsi="Times New Roman"/>
          <w:sz w:val="26"/>
          <w:szCs w:val="26"/>
        </w:rPr>
        <w:t>на который был избран Глава города</w:t>
      </w:r>
      <w:r w:rsidR="00742A7B" w:rsidRPr="0077749B">
        <w:rPr>
          <w:rFonts w:ascii="Times New Roman" w:eastAsia="Times New Roman" w:hAnsi="Times New Roman"/>
          <w:sz w:val="26"/>
          <w:szCs w:val="26"/>
          <w:lang w:eastAsia="ru-RU"/>
        </w:rPr>
        <w:t>, за исключением особенностей назначения и проведения первого конкурса в 2018 году, предусмотренных р</w:t>
      </w:r>
      <w:r>
        <w:rPr>
          <w:rFonts w:ascii="Times New Roman" w:eastAsia="Times New Roman" w:hAnsi="Times New Roman"/>
          <w:sz w:val="26"/>
          <w:szCs w:val="26"/>
          <w:lang w:eastAsia="ru-RU"/>
        </w:rPr>
        <w:t>азделом 11 настоящего Положения;</w:t>
      </w:r>
      <w:r w:rsidR="00742A7B" w:rsidRPr="0077749B">
        <w:rPr>
          <w:rFonts w:ascii="Times New Roman" w:eastAsia="Times New Roman" w:hAnsi="Times New Roman"/>
          <w:sz w:val="26"/>
          <w:szCs w:val="26"/>
          <w:lang w:eastAsia="ru-RU"/>
        </w:rPr>
        <w:t xml:space="preserve"> </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w:t>
      </w:r>
      <w:r w:rsidR="0088247F">
        <w:rPr>
          <w:rFonts w:ascii="Times New Roman" w:hAnsi="Times New Roman"/>
          <w:sz w:val="26"/>
          <w:szCs w:val="26"/>
        </w:rPr>
        <w:t>) в</w:t>
      </w:r>
      <w:r w:rsidRPr="0077749B">
        <w:rPr>
          <w:rFonts w:ascii="Times New Roman" w:hAnsi="Times New Roman"/>
          <w:sz w:val="26"/>
          <w:szCs w:val="26"/>
        </w:rPr>
        <w:t xml:space="preserve"> случаях досрочного прекращения полномочий Главы города - в течение 30 дней со дня досрочного прек</w:t>
      </w:r>
      <w:r w:rsidR="0088247F">
        <w:rPr>
          <w:rFonts w:ascii="Times New Roman" w:hAnsi="Times New Roman"/>
          <w:sz w:val="26"/>
          <w:szCs w:val="26"/>
        </w:rPr>
        <w:t>ращения полномочий Главы города.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При этом</w:t>
      </w:r>
      <w:proofErr w:type="gramStart"/>
      <w:r w:rsidRPr="0077749B">
        <w:rPr>
          <w:rFonts w:ascii="Times New Roman" w:hAnsi="Times New Roman"/>
          <w:sz w:val="26"/>
          <w:szCs w:val="26"/>
        </w:rPr>
        <w:t>,</w:t>
      </w:r>
      <w:proofErr w:type="gramEnd"/>
      <w:r w:rsidRPr="0077749B">
        <w:rPr>
          <w:rFonts w:ascii="Times New Roman" w:hAnsi="Times New Roman"/>
          <w:sz w:val="26"/>
          <w:szCs w:val="26"/>
        </w:rPr>
        <w:t xml:space="preserve"> дата проведения конкурса устанавливается не позднее 45 дней со дня опубликования решения о проведении (объявлении) конкурса; </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3</w:t>
      </w:r>
      <w:r w:rsidR="0088247F">
        <w:rPr>
          <w:rFonts w:ascii="Times New Roman" w:hAnsi="Times New Roman"/>
          <w:sz w:val="26"/>
          <w:szCs w:val="26"/>
        </w:rPr>
        <w:t>)</w:t>
      </w:r>
      <w:r w:rsidRPr="0077749B">
        <w:rPr>
          <w:rFonts w:ascii="Times New Roman" w:hAnsi="Times New Roman"/>
          <w:sz w:val="26"/>
          <w:szCs w:val="26"/>
        </w:rPr>
        <w:t xml:space="preserve"> </w:t>
      </w:r>
      <w:r w:rsidR="0088247F">
        <w:rPr>
          <w:rFonts w:ascii="Times New Roman" w:hAnsi="Times New Roman"/>
          <w:sz w:val="26"/>
          <w:szCs w:val="26"/>
        </w:rPr>
        <w:t>в</w:t>
      </w:r>
      <w:r w:rsidRPr="0077749B">
        <w:rPr>
          <w:rFonts w:ascii="Times New Roman" w:eastAsia="Times New Roman" w:hAnsi="Times New Roman"/>
          <w:sz w:val="26"/>
          <w:szCs w:val="26"/>
          <w:lang w:eastAsia="ru-RU"/>
        </w:rPr>
        <w:t xml:space="preserve"> остальных случаях решение о проведении (объявлении) конкурса принимается в течение 14 календарных дней со дня наступления обстоятельств, предусмотренных в подпунктах 3</w:t>
      </w:r>
      <w:r w:rsidR="00AC0549">
        <w:rPr>
          <w:rFonts w:ascii="Times New Roman" w:eastAsia="Times New Roman" w:hAnsi="Times New Roman"/>
          <w:sz w:val="26"/>
          <w:szCs w:val="26"/>
          <w:lang w:eastAsia="ru-RU"/>
        </w:rPr>
        <w:t>)</w:t>
      </w:r>
      <w:r w:rsidRPr="0077749B">
        <w:rPr>
          <w:rFonts w:ascii="Times New Roman" w:eastAsia="Times New Roman" w:hAnsi="Times New Roman"/>
          <w:sz w:val="26"/>
          <w:szCs w:val="26"/>
          <w:lang w:eastAsia="ru-RU"/>
        </w:rPr>
        <w:t xml:space="preserve"> и 4</w:t>
      </w:r>
      <w:r w:rsidR="00AC0549">
        <w:rPr>
          <w:rFonts w:ascii="Times New Roman" w:eastAsia="Times New Roman" w:hAnsi="Times New Roman"/>
          <w:sz w:val="26"/>
          <w:szCs w:val="26"/>
          <w:lang w:eastAsia="ru-RU"/>
        </w:rPr>
        <w:t>)</w:t>
      </w:r>
      <w:r w:rsidRPr="0077749B">
        <w:rPr>
          <w:rFonts w:ascii="Times New Roman" w:eastAsia="Times New Roman" w:hAnsi="Times New Roman"/>
          <w:sz w:val="26"/>
          <w:szCs w:val="26"/>
          <w:lang w:eastAsia="ru-RU"/>
        </w:rPr>
        <w:t xml:space="preserve"> пункта 2.1 </w:t>
      </w:r>
      <w:r>
        <w:rPr>
          <w:rFonts w:ascii="Times New Roman" w:eastAsia="Times New Roman" w:hAnsi="Times New Roman"/>
          <w:sz w:val="26"/>
          <w:szCs w:val="26"/>
          <w:lang w:eastAsia="ru-RU"/>
        </w:rPr>
        <w:t xml:space="preserve">настоящего раздела </w:t>
      </w:r>
      <w:r w:rsidRPr="0077749B">
        <w:rPr>
          <w:rFonts w:ascii="Times New Roman" w:eastAsia="Times New Roman" w:hAnsi="Times New Roman"/>
          <w:sz w:val="26"/>
          <w:szCs w:val="26"/>
          <w:lang w:eastAsia="ru-RU"/>
        </w:rPr>
        <w:t xml:space="preserve">Положения. При этом </w:t>
      </w:r>
      <w:r w:rsidRPr="0077749B">
        <w:rPr>
          <w:rFonts w:ascii="Times New Roman" w:hAnsi="Times New Roman"/>
          <w:sz w:val="26"/>
          <w:szCs w:val="26"/>
        </w:rPr>
        <w:t>дата проведения конкурса устанавливается не позднее 30 дней, со дня опубликования решения о проведении (объявлении) конкурса.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lastRenderedPageBreak/>
        <w:t>2.3. Общий порядок проведения конкурса предусматривает:</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5" w:name="sub_1141"/>
      <w:r w:rsidRPr="0077749B">
        <w:rPr>
          <w:rFonts w:ascii="Times New Roman" w:hAnsi="Times New Roman"/>
          <w:sz w:val="26"/>
          <w:szCs w:val="26"/>
        </w:rPr>
        <w:t>1) принятие Советом депутатов решения о начале процедуры формирования конкурсной Комиссии;</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color w:val="000000"/>
          <w:sz w:val="26"/>
          <w:szCs w:val="26"/>
        </w:rPr>
      </w:pPr>
      <w:bookmarkStart w:id="6" w:name="sub_1142"/>
      <w:bookmarkEnd w:id="5"/>
      <w:r w:rsidRPr="0077749B">
        <w:rPr>
          <w:rFonts w:ascii="Times New Roman" w:hAnsi="Times New Roman"/>
          <w:color w:val="000000"/>
          <w:sz w:val="26"/>
          <w:szCs w:val="26"/>
        </w:rPr>
        <w:t>2) уведомление Губернатора Мурманской области о начале процедуры формирования конкурсной Комиссии;</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7" w:name="sub_1143"/>
      <w:bookmarkEnd w:id="6"/>
      <w:r w:rsidRPr="0077749B">
        <w:rPr>
          <w:rFonts w:ascii="Times New Roman" w:hAnsi="Times New Roman"/>
          <w:sz w:val="26"/>
          <w:szCs w:val="26"/>
        </w:rPr>
        <w:t>3) формирование конкурсной Комиссии;</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8" w:name="sub_1144"/>
      <w:bookmarkEnd w:id="7"/>
      <w:r w:rsidRPr="0077749B">
        <w:rPr>
          <w:rFonts w:ascii="Times New Roman" w:hAnsi="Times New Roman"/>
          <w:sz w:val="26"/>
          <w:szCs w:val="26"/>
        </w:rPr>
        <w:t>4) принятие решения Советом депутатов о проведении (объявлении) конкурса;</w:t>
      </w:r>
    </w:p>
    <w:p w:rsidR="00742A7B" w:rsidRPr="0077749B" w:rsidRDefault="00AC0549"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9" w:name="sub_1145"/>
      <w:bookmarkEnd w:id="8"/>
      <w:r>
        <w:rPr>
          <w:rFonts w:ascii="Times New Roman" w:hAnsi="Times New Roman"/>
          <w:sz w:val="26"/>
          <w:szCs w:val="26"/>
        </w:rPr>
        <w:t xml:space="preserve">5) опубликование </w:t>
      </w:r>
      <w:r w:rsidR="00742A7B" w:rsidRPr="0077749B">
        <w:rPr>
          <w:rFonts w:ascii="Times New Roman" w:hAnsi="Times New Roman"/>
          <w:sz w:val="26"/>
          <w:szCs w:val="26"/>
        </w:rPr>
        <w:t xml:space="preserve">решения о проведении (объявлении) конкурса и </w:t>
      </w:r>
      <w:r w:rsidR="00742A7B">
        <w:rPr>
          <w:rFonts w:ascii="Times New Roman" w:hAnsi="Times New Roman"/>
          <w:sz w:val="26"/>
          <w:szCs w:val="26"/>
        </w:rPr>
        <w:t>его условиях</w:t>
      </w:r>
      <w:r w:rsidR="00742A7B" w:rsidRPr="0077749B">
        <w:rPr>
          <w:rFonts w:ascii="Times New Roman" w:hAnsi="Times New Roman"/>
          <w:sz w:val="26"/>
          <w:szCs w:val="26"/>
        </w:rPr>
        <w:t>;</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0" w:name="sub_1146"/>
      <w:bookmarkEnd w:id="9"/>
      <w:r>
        <w:rPr>
          <w:rFonts w:ascii="Times New Roman" w:hAnsi="Times New Roman"/>
          <w:sz w:val="26"/>
          <w:szCs w:val="26"/>
        </w:rPr>
        <w:t>6) конкурс (состоит из двух этапов);</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1" w:name="sub_1147"/>
      <w:bookmarkEnd w:id="10"/>
      <w:r w:rsidRPr="0077749B">
        <w:rPr>
          <w:rFonts w:ascii="Times New Roman" w:hAnsi="Times New Roman"/>
          <w:sz w:val="26"/>
          <w:szCs w:val="26"/>
        </w:rPr>
        <w:t>7) принятие конкурсной Комиссией решения по результатам конкурса;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2" w:name="sub_1148"/>
      <w:bookmarkEnd w:id="11"/>
      <w:r w:rsidRPr="0077749B">
        <w:rPr>
          <w:rFonts w:ascii="Times New Roman" w:hAnsi="Times New Roman"/>
          <w:sz w:val="26"/>
          <w:szCs w:val="26"/>
        </w:rPr>
        <w:t>8) представление Комиссией в Совет депутатов кандидатов для избрания на должность Главы города;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3" w:name="sub_1149"/>
      <w:bookmarkEnd w:id="12"/>
      <w:r w:rsidRPr="0077749B">
        <w:rPr>
          <w:rFonts w:ascii="Times New Roman" w:hAnsi="Times New Roman"/>
          <w:sz w:val="26"/>
          <w:szCs w:val="26"/>
        </w:rPr>
        <w:t>9) принятие Советом депутатов решения об избрании кандидата на должность Главы города.</w:t>
      </w:r>
    </w:p>
    <w:bookmarkEnd w:id="13"/>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color w:val="000000"/>
          <w:sz w:val="26"/>
          <w:szCs w:val="26"/>
          <w:lang w:eastAsia="ru-RU"/>
        </w:rPr>
        <w:t xml:space="preserve">2.4. </w:t>
      </w:r>
      <w:r w:rsidRPr="0077749B">
        <w:rPr>
          <w:rFonts w:ascii="Times New Roman" w:hAnsi="Times New Roman"/>
          <w:sz w:val="26"/>
          <w:szCs w:val="26"/>
        </w:rPr>
        <w:t>В решении о проведении (объявлении) конкурса указываются:</w:t>
      </w:r>
    </w:p>
    <w:p w:rsidR="00742A7B" w:rsidRPr="0077749B" w:rsidRDefault="00AC0549"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4" w:name="sub_1331"/>
      <w:r>
        <w:rPr>
          <w:rFonts w:ascii="Times New Roman" w:hAnsi="Times New Roman"/>
          <w:sz w:val="26"/>
          <w:szCs w:val="26"/>
        </w:rPr>
        <w:t xml:space="preserve">1) </w:t>
      </w:r>
      <w:r w:rsidR="00742A7B" w:rsidRPr="0077749B">
        <w:rPr>
          <w:rFonts w:ascii="Times New Roman" w:hAnsi="Times New Roman"/>
          <w:sz w:val="26"/>
          <w:szCs w:val="26"/>
        </w:rPr>
        <w:t>сведения о дате, времени и месте проведения конкурса;</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bookmarkStart w:id="15" w:name="sub_1332"/>
      <w:bookmarkEnd w:id="14"/>
      <w:r w:rsidRPr="0077749B">
        <w:rPr>
          <w:rFonts w:ascii="Times New Roman" w:hAnsi="Times New Roman"/>
          <w:sz w:val="26"/>
          <w:szCs w:val="26"/>
        </w:rPr>
        <w:t>2) сведения о датах начала и окончания, времени и месте приема документов от претендентов;</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6" w:name="sub_1333"/>
      <w:bookmarkEnd w:id="15"/>
      <w:r w:rsidRPr="0077749B">
        <w:rPr>
          <w:rFonts w:ascii="Times New Roman" w:hAnsi="Times New Roman"/>
          <w:sz w:val="26"/>
          <w:szCs w:val="26"/>
        </w:rPr>
        <w:t>3)</w:t>
      </w:r>
      <w:bookmarkStart w:id="17" w:name="sub_1034"/>
      <w:bookmarkEnd w:id="16"/>
      <w:r w:rsidRPr="0077749B">
        <w:rPr>
          <w:rFonts w:ascii="Times New Roman" w:hAnsi="Times New Roman"/>
          <w:sz w:val="26"/>
          <w:szCs w:val="26"/>
        </w:rPr>
        <w:t xml:space="preserve"> </w:t>
      </w:r>
      <w:r>
        <w:rPr>
          <w:rFonts w:ascii="Times New Roman" w:hAnsi="Times New Roman"/>
          <w:sz w:val="26"/>
          <w:szCs w:val="26"/>
        </w:rPr>
        <w:t xml:space="preserve">общие </w:t>
      </w:r>
      <w:r w:rsidRPr="0077749B">
        <w:rPr>
          <w:rFonts w:ascii="Times New Roman" w:hAnsi="Times New Roman"/>
          <w:sz w:val="26"/>
          <w:szCs w:val="26"/>
        </w:rPr>
        <w:t>условия конкурса.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2.6. В объявлении о проведении конкурса указываются:</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8" w:name="sub_1341"/>
      <w:bookmarkEnd w:id="17"/>
      <w:r w:rsidRPr="0077749B">
        <w:rPr>
          <w:rFonts w:ascii="Times New Roman" w:hAnsi="Times New Roman"/>
          <w:sz w:val="26"/>
          <w:szCs w:val="26"/>
        </w:rPr>
        <w:t>1) сведения о дате, времени и месте проведения конкурса;</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 сведения о датах начала и окончания, времени и месте приема документов от претендентов;</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19" w:name="sub_1345"/>
      <w:bookmarkEnd w:id="18"/>
      <w:r w:rsidRPr="0077749B">
        <w:rPr>
          <w:rFonts w:ascii="Times New Roman" w:hAnsi="Times New Roman"/>
          <w:sz w:val="26"/>
          <w:szCs w:val="26"/>
        </w:rPr>
        <w:t>3) перечень документов, необходимых для участия в конкурсе и требования к их оформлению;</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20" w:name="sub_1343"/>
      <w:r>
        <w:rPr>
          <w:rFonts w:ascii="Times New Roman" w:hAnsi="Times New Roman"/>
          <w:sz w:val="26"/>
          <w:szCs w:val="26"/>
        </w:rPr>
        <w:t>4</w:t>
      </w:r>
      <w:r w:rsidRPr="0077749B">
        <w:rPr>
          <w:rFonts w:ascii="Times New Roman" w:hAnsi="Times New Roman"/>
          <w:sz w:val="26"/>
          <w:szCs w:val="26"/>
        </w:rPr>
        <w:t>) требования к претендентам;</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21" w:name="sub_1346"/>
      <w:bookmarkEnd w:id="19"/>
      <w:bookmarkEnd w:id="20"/>
      <w:r>
        <w:rPr>
          <w:rFonts w:ascii="Times New Roman" w:hAnsi="Times New Roman"/>
          <w:sz w:val="26"/>
          <w:szCs w:val="26"/>
        </w:rPr>
        <w:t>5</w:t>
      </w:r>
      <w:r w:rsidRPr="0077749B">
        <w:rPr>
          <w:rFonts w:ascii="Times New Roman" w:hAnsi="Times New Roman"/>
          <w:sz w:val="26"/>
          <w:szCs w:val="26"/>
        </w:rPr>
        <w:t>) сведения об источнике дополнительной информации о конкурсе (адрес, телефон, контактное лицо);</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olor w:val="000000"/>
          <w:sz w:val="26"/>
          <w:szCs w:val="26"/>
        </w:rPr>
        <w:t xml:space="preserve">6) иная, необходимая для организации и проведения конкурса </w:t>
      </w:r>
      <w:r w:rsidRPr="0077749B">
        <w:rPr>
          <w:rFonts w:ascii="Times New Roman" w:hAnsi="Times New Roman"/>
          <w:color w:val="000000"/>
          <w:sz w:val="26"/>
          <w:szCs w:val="26"/>
        </w:rPr>
        <w:t xml:space="preserve"> информаци</w:t>
      </w:r>
      <w:r>
        <w:rPr>
          <w:rFonts w:ascii="Times New Roman" w:hAnsi="Times New Roman"/>
          <w:color w:val="000000"/>
          <w:sz w:val="26"/>
          <w:szCs w:val="26"/>
        </w:rPr>
        <w:t>я</w:t>
      </w:r>
      <w:r w:rsidRPr="0077749B">
        <w:rPr>
          <w:rFonts w:ascii="Times New Roman" w:hAnsi="Times New Roman"/>
          <w:sz w:val="26"/>
          <w:szCs w:val="26"/>
        </w:rPr>
        <w:t>.</w:t>
      </w:r>
      <w:bookmarkEnd w:id="21"/>
    </w:p>
    <w:p w:rsidR="00742A7B" w:rsidRPr="0077749B" w:rsidRDefault="00742A7B" w:rsidP="00742A7B">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77749B">
        <w:rPr>
          <w:rFonts w:ascii="Times New Roman" w:hAnsi="Times New Roman"/>
          <w:sz w:val="26"/>
          <w:szCs w:val="26"/>
        </w:rPr>
        <w:t xml:space="preserve">2.7. </w:t>
      </w:r>
      <w:r>
        <w:rPr>
          <w:rFonts w:ascii="Times New Roman" w:hAnsi="Times New Roman"/>
          <w:sz w:val="26"/>
          <w:szCs w:val="26"/>
        </w:rPr>
        <w:t>О</w:t>
      </w:r>
      <w:r w:rsidRPr="0077749B">
        <w:rPr>
          <w:rFonts w:ascii="Times New Roman" w:hAnsi="Times New Roman"/>
          <w:color w:val="000000"/>
          <w:sz w:val="26"/>
          <w:szCs w:val="26"/>
          <w:lang w:eastAsia="ru-RU"/>
        </w:rPr>
        <w:t>бъявление о</w:t>
      </w:r>
      <w:r>
        <w:rPr>
          <w:rFonts w:ascii="Times New Roman" w:hAnsi="Times New Roman"/>
          <w:color w:val="000000"/>
          <w:sz w:val="26"/>
          <w:szCs w:val="26"/>
          <w:lang w:eastAsia="ru-RU"/>
        </w:rPr>
        <w:t>б</w:t>
      </w:r>
      <w:r w:rsidRPr="0077749B">
        <w:rPr>
          <w:rFonts w:ascii="Times New Roman" w:hAnsi="Times New Roman"/>
          <w:color w:val="000000"/>
          <w:sz w:val="26"/>
          <w:szCs w:val="26"/>
          <w:lang w:eastAsia="ru-RU"/>
        </w:rPr>
        <w:t xml:space="preserve"> </w:t>
      </w:r>
      <w:r>
        <w:rPr>
          <w:rFonts w:ascii="Times New Roman" w:eastAsiaTheme="minorHAnsi" w:hAnsi="Times New Roman"/>
          <w:sz w:val="26"/>
          <w:szCs w:val="26"/>
        </w:rPr>
        <w:t xml:space="preserve">условиях конкурса, сведениях о дате, времени и месте его проведения </w:t>
      </w:r>
      <w:r w:rsidRPr="0077749B">
        <w:rPr>
          <w:rFonts w:ascii="Times New Roman" w:hAnsi="Times New Roman"/>
          <w:sz w:val="26"/>
          <w:szCs w:val="26"/>
        </w:rPr>
        <w:t xml:space="preserve">подлежит официальному опубликованию не позднее, чем за 20 (двадцать) дней до даты проведения конкурса </w:t>
      </w:r>
      <w:r w:rsidRPr="0077749B">
        <w:rPr>
          <w:rFonts w:ascii="Times New Roman" w:hAnsi="Times New Roman"/>
          <w:color w:val="000000"/>
          <w:sz w:val="26"/>
          <w:szCs w:val="26"/>
          <w:lang w:eastAsia="ru-RU"/>
        </w:rPr>
        <w:t>в порядке, установленном для официального опубликования нормативных правовых актов Совета депутатов.</w:t>
      </w:r>
    </w:p>
    <w:p w:rsidR="00742A7B" w:rsidRDefault="00742A7B" w:rsidP="00742A7B">
      <w:pPr>
        <w:pStyle w:val="Default"/>
        <w:jc w:val="center"/>
        <w:rPr>
          <w:b/>
          <w:sz w:val="26"/>
          <w:szCs w:val="26"/>
        </w:rPr>
      </w:pPr>
    </w:p>
    <w:p w:rsidR="00742A7B" w:rsidRPr="0077749B" w:rsidRDefault="00742A7B" w:rsidP="00742A7B">
      <w:pPr>
        <w:pStyle w:val="Default"/>
        <w:jc w:val="center"/>
        <w:rPr>
          <w:b/>
          <w:sz w:val="26"/>
          <w:szCs w:val="26"/>
        </w:rPr>
      </w:pPr>
      <w:r w:rsidRPr="0077749B">
        <w:rPr>
          <w:b/>
          <w:sz w:val="26"/>
          <w:szCs w:val="26"/>
        </w:rPr>
        <w:t xml:space="preserve">3. Формирование конкурсной Комиссии </w:t>
      </w:r>
    </w:p>
    <w:p w:rsidR="00742A7B" w:rsidRPr="0077749B" w:rsidRDefault="00742A7B" w:rsidP="00742A7B">
      <w:pPr>
        <w:pStyle w:val="Default"/>
        <w:ind w:firstLine="540"/>
        <w:jc w:val="both"/>
        <w:rPr>
          <w:sz w:val="26"/>
          <w:szCs w:val="26"/>
        </w:rPr>
      </w:pP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3.1. Конкурсная Комиссия является самостоятельным коллегиальным органом, обеспечивающим проведение конкурса по отбору кандидатур на должность Главы города.</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3.2. В состав Комиссии входит 8 человек. При формировании Комиссии половина ее членов (4 человека) назначается Советом депутатов, другая половина (4 человека) - Губернатором Мурманской области. </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bookmarkStart w:id="22" w:name="sub_1022"/>
      <w:r w:rsidRPr="0077749B">
        <w:rPr>
          <w:rFonts w:ascii="Times New Roman" w:hAnsi="Times New Roman"/>
          <w:sz w:val="26"/>
          <w:szCs w:val="26"/>
        </w:rPr>
        <w:t xml:space="preserve">3.3. Не позднее </w:t>
      </w:r>
      <w:r w:rsidR="009E3EEE">
        <w:rPr>
          <w:rFonts w:ascii="Times New Roman" w:hAnsi="Times New Roman"/>
          <w:sz w:val="26"/>
          <w:szCs w:val="26"/>
        </w:rPr>
        <w:t>трёх</w:t>
      </w:r>
      <w:r w:rsidRPr="00575C0E">
        <w:rPr>
          <w:rFonts w:ascii="Times New Roman" w:hAnsi="Times New Roman"/>
          <w:sz w:val="26"/>
          <w:szCs w:val="26"/>
        </w:rPr>
        <w:t xml:space="preserve"> рабочих</w:t>
      </w:r>
      <w:r w:rsidRPr="0077749B">
        <w:rPr>
          <w:rFonts w:ascii="Times New Roman" w:hAnsi="Times New Roman"/>
          <w:b/>
          <w:sz w:val="26"/>
          <w:szCs w:val="26"/>
        </w:rPr>
        <w:t xml:space="preserve"> </w:t>
      </w:r>
      <w:r w:rsidRPr="0077749B">
        <w:rPr>
          <w:rFonts w:ascii="Times New Roman" w:hAnsi="Times New Roman"/>
          <w:sz w:val="26"/>
          <w:szCs w:val="26"/>
        </w:rPr>
        <w:t xml:space="preserve">дней, со дня принятия решения о формировании Комиссии, председатель Совета депутатов в письменной форме </w:t>
      </w:r>
      <w:r w:rsidRPr="0077749B">
        <w:rPr>
          <w:rFonts w:ascii="Times New Roman" w:hAnsi="Times New Roman"/>
          <w:color w:val="000000"/>
          <w:sz w:val="26"/>
          <w:szCs w:val="26"/>
        </w:rPr>
        <w:t xml:space="preserve">уведомляет Губернатора Мурманской области </w:t>
      </w:r>
      <w:r w:rsidRPr="0077749B">
        <w:rPr>
          <w:rFonts w:ascii="Times New Roman" w:hAnsi="Times New Roman"/>
          <w:sz w:val="26"/>
          <w:szCs w:val="26"/>
        </w:rPr>
        <w:t xml:space="preserve">о начале процедуры формирования Комиссии. </w:t>
      </w:r>
    </w:p>
    <w:bookmarkEnd w:id="22"/>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lastRenderedPageBreak/>
        <w:t>3.4. Состав Комиссии по квоте представительного орг</w:t>
      </w:r>
      <w:r w:rsidR="00AC0549">
        <w:rPr>
          <w:sz w:val="26"/>
          <w:szCs w:val="26"/>
        </w:rPr>
        <w:t xml:space="preserve">ана муниципального образования формируется из депутатов </w:t>
      </w:r>
      <w:r w:rsidRPr="0077749B">
        <w:rPr>
          <w:sz w:val="26"/>
          <w:szCs w:val="26"/>
        </w:rPr>
        <w:t xml:space="preserve">Советом депутатов.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3.5. Назначение членов Комиссии от Совета депутатов, осуществляется на заседании Совета депутатов, на котором принимается решение о проведении конкурса.</w:t>
      </w:r>
      <w:r w:rsidRPr="0077749B">
        <w:rPr>
          <w:strike/>
          <w:sz w:val="26"/>
          <w:szCs w:val="26"/>
        </w:rPr>
        <w:t xml:space="preserve">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Члены Комиссии из числа депутатов определяются на заседании Совета депутатов открытым голосованием.</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3.6. Правом выдвижения кандидатур для их назначения в состав Комиссии обладают председатель Совета депутатов, депутатская комиссия, депутаты Совета депутатов.</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Выдвинутый депутат Совета депутатов в случае несогласия со своим выдвижением может отозвать свою кандидатуру (взять </w:t>
      </w:r>
      <w:r w:rsidR="00AC0549">
        <w:rPr>
          <w:sz w:val="26"/>
          <w:szCs w:val="26"/>
        </w:rPr>
        <w:t xml:space="preserve">самоотвод). Заявление депутата </w:t>
      </w:r>
      <w:r w:rsidRPr="0077749B">
        <w:rPr>
          <w:sz w:val="26"/>
          <w:szCs w:val="26"/>
        </w:rPr>
        <w:t xml:space="preserve">Совета депутатов о самоотводе принимается без обсуждения и голосования.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3.7. Голосование по предложенным кандидатурам проводится в порядке выдвижения.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По каждой предложенной кандидатуре депутат Совета депутатов голосует за или против нее.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3.8. После подсчета голосов по каждой кандидатуре председательствующий объявляет результаты голосования (общее число проголосовавших, число проголосовавших "за" и "против" предложения). Кандидатура считается одобренной, если за нее подано более половины голосов от установленного числа депутатов Совета депутатов.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Если по окончании голосования по всем поставленным на голосование кандидатурам необходимое количество депутатов в члены Комиссии не одобрено, то председательствующий предлагает депутатам Совета депутатов вновь выдвинуть кандидатуры. Голосование по ним проводится в порядке, предусмотренном пунктами 3.6</w:t>
      </w:r>
      <w:r>
        <w:rPr>
          <w:sz w:val="26"/>
          <w:szCs w:val="26"/>
        </w:rPr>
        <w:t xml:space="preserve"> </w:t>
      </w:r>
      <w:r w:rsidRPr="0077749B">
        <w:rPr>
          <w:sz w:val="26"/>
          <w:szCs w:val="26"/>
        </w:rPr>
        <w:t>- 3.</w:t>
      </w:r>
      <w:r>
        <w:rPr>
          <w:sz w:val="26"/>
          <w:szCs w:val="26"/>
        </w:rPr>
        <w:t>7</w:t>
      </w:r>
      <w:r w:rsidRPr="0077749B">
        <w:rPr>
          <w:sz w:val="26"/>
          <w:szCs w:val="26"/>
        </w:rPr>
        <w:t xml:space="preserve"> </w:t>
      </w:r>
      <w:r>
        <w:rPr>
          <w:sz w:val="26"/>
          <w:szCs w:val="26"/>
        </w:rPr>
        <w:t xml:space="preserve"> </w:t>
      </w:r>
      <w:r w:rsidRPr="0077749B">
        <w:rPr>
          <w:sz w:val="26"/>
          <w:szCs w:val="26"/>
        </w:rPr>
        <w:t xml:space="preserve">настоящего </w:t>
      </w:r>
      <w:r>
        <w:rPr>
          <w:sz w:val="26"/>
          <w:szCs w:val="26"/>
        </w:rPr>
        <w:t xml:space="preserve">раздела </w:t>
      </w:r>
      <w:r w:rsidRPr="0077749B">
        <w:rPr>
          <w:sz w:val="26"/>
          <w:szCs w:val="26"/>
        </w:rPr>
        <w:t xml:space="preserve">Положения.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Если в результате голосования количество кандидатов, набравших необходимое для назначения в состав конкурсной Комиссии количество голосов, превысит число кандидатов, которых должен назначить Совет депутатов в соответствии с пунктом 3.2 настоящего Положения, по указанным кандидатурам проводится рейтинговое голосование. В этом случае в состав Комиссии назначаются кандидаты, получившие наибольшее по отношению к остальным число голосов, поданных «за». При этом голосование «против» и «воздержался» не проводится, а каждый из депутатов вправе голосовать «за» или не голосовать по предлагаемым кандидатурам.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Результаты голосования фиксируются в протоколе заседания Совета депутатов.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3.9. Сведения об одобренных кандидатурах включаются в те</w:t>
      </w:r>
      <w:proofErr w:type="gramStart"/>
      <w:r w:rsidRPr="0077749B">
        <w:rPr>
          <w:sz w:val="26"/>
          <w:szCs w:val="26"/>
        </w:rPr>
        <w:t>кст пр</w:t>
      </w:r>
      <w:proofErr w:type="gramEnd"/>
      <w:r w:rsidRPr="0077749B">
        <w:rPr>
          <w:sz w:val="26"/>
          <w:szCs w:val="26"/>
        </w:rPr>
        <w:t xml:space="preserve">оекта решения Совета депутатов о назначении членов Комиссии от Совета депутатов.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3.10. Окончательный состав Комиссии формируется Советом депутат</w:t>
      </w:r>
      <w:r w:rsidRPr="00437A36">
        <w:rPr>
          <w:sz w:val="26"/>
          <w:szCs w:val="26"/>
        </w:rPr>
        <w:t>о</w:t>
      </w:r>
      <w:r w:rsidR="0019471D" w:rsidRPr="00437A36">
        <w:rPr>
          <w:sz w:val="26"/>
          <w:szCs w:val="26"/>
        </w:rPr>
        <w:t>в</w:t>
      </w:r>
      <w:r w:rsidRPr="0077749B">
        <w:rPr>
          <w:sz w:val="26"/>
          <w:szCs w:val="26"/>
        </w:rPr>
        <w:t xml:space="preserve"> после назначения 4-х членов Комиссии Губернатором </w:t>
      </w:r>
      <w:r>
        <w:rPr>
          <w:sz w:val="26"/>
          <w:szCs w:val="26"/>
        </w:rPr>
        <w:t xml:space="preserve">Мурманской области, не </w:t>
      </w:r>
      <w:r w:rsidRPr="009E3EEE">
        <w:rPr>
          <w:sz w:val="26"/>
          <w:szCs w:val="26"/>
        </w:rPr>
        <w:t xml:space="preserve">позднее </w:t>
      </w:r>
      <w:r w:rsidR="009E3EEE" w:rsidRPr="009E3EEE">
        <w:rPr>
          <w:sz w:val="26"/>
          <w:szCs w:val="26"/>
        </w:rPr>
        <w:t>7-ми</w:t>
      </w:r>
      <w:r w:rsidRPr="009E3EEE">
        <w:rPr>
          <w:sz w:val="26"/>
          <w:szCs w:val="26"/>
        </w:rPr>
        <w:t xml:space="preserve"> рабочих дней </w:t>
      </w:r>
      <w:r w:rsidR="009E3EEE" w:rsidRPr="009E3EEE">
        <w:rPr>
          <w:sz w:val="26"/>
          <w:szCs w:val="26"/>
        </w:rPr>
        <w:t>после дня</w:t>
      </w:r>
      <w:r w:rsidRPr="009E3EEE">
        <w:rPr>
          <w:sz w:val="26"/>
          <w:szCs w:val="26"/>
        </w:rPr>
        <w:t xml:space="preserve"> получения информации от Губернатора.</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Срок полномочий Комиссии устанавливается в решении Совета депутатов о проведении (объявлении) конкурса.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3.11. Комиссия состоит из председателя Комиссии, заместителя председателя Комиссии и членов Комиссии. </w:t>
      </w:r>
    </w:p>
    <w:p w:rsidR="00742A7B" w:rsidRPr="009E3EEE" w:rsidRDefault="00742A7B" w:rsidP="00742A7B">
      <w:pPr>
        <w:pStyle w:val="a3"/>
        <w:spacing w:before="0" w:beforeAutospacing="0" w:after="0" w:afterAutospacing="0"/>
        <w:ind w:firstLine="567"/>
        <w:jc w:val="both"/>
        <w:rPr>
          <w:sz w:val="26"/>
          <w:szCs w:val="26"/>
        </w:rPr>
      </w:pPr>
      <w:r w:rsidRPr="009E3EEE">
        <w:rPr>
          <w:sz w:val="26"/>
          <w:szCs w:val="26"/>
        </w:rPr>
        <w:t>Председатель Комиссии и заместитель председателя назначаются решением Совета депутатов при формировании Комиссии.</w:t>
      </w:r>
    </w:p>
    <w:p w:rsidR="00742A7B" w:rsidRPr="009E3EEE" w:rsidRDefault="00742A7B" w:rsidP="00742A7B">
      <w:pPr>
        <w:pStyle w:val="a3"/>
        <w:spacing w:before="0" w:beforeAutospacing="0" w:after="0" w:afterAutospacing="0"/>
        <w:ind w:firstLine="567"/>
        <w:jc w:val="both"/>
        <w:rPr>
          <w:sz w:val="26"/>
          <w:szCs w:val="26"/>
        </w:rPr>
      </w:pPr>
      <w:r w:rsidRPr="009E3EEE">
        <w:rPr>
          <w:sz w:val="26"/>
          <w:szCs w:val="26"/>
        </w:rPr>
        <w:t>Председатель Комиссии назначается из членов Комиссии, назначаемых Советом депутатов.</w:t>
      </w:r>
    </w:p>
    <w:p w:rsidR="00742A7B" w:rsidRPr="0077749B" w:rsidRDefault="00595127" w:rsidP="00742A7B">
      <w:pPr>
        <w:pStyle w:val="Default"/>
        <w:ind w:firstLine="567"/>
        <w:jc w:val="both"/>
        <w:rPr>
          <w:sz w:val="26"/>
          <w:szCs w:val="26"/>
        </w:rPr>
      </w:pPr>
      <w:r>
        <w:rPr>
          <w:sz w:val="26"/>
          <w:szCs w:val="26"/>
        </w:rPr>
        <w:lastRenderedPageBreak/>
        <w:t>3.12</w:t>
      </w:r>
      <w:r w:rsidR="00742A7B" w:rsidRPr="0077749B">
        <w:rPr>
          <w:sz w:val="26"/>
          <w:szCs w:val="26"/>
        </w:rPr>
        <w:t xml:space="preserve">. Секретарем конкурсной Комиссии является сотрудник аппарата Совета депутатов, назначаемый распоряжением председателя Совета депутатов. </w:t>
      </w:r>
    </w:p>
    <w:p w:rsidR="00742A7B" w:rsidRPr="0077749B" w:rsidRDefault="00742A7B" w:rsidP="00742A7B">
      <w:pPr>
        <w:pStyle w:val="Default"/>
        <w:ind w:firstLine="567"/>
        <w:jc w:val="both"/>
        <w:rPr>
          <w:sz w:val="26"/>
          <w:szCs w:val="26"/>
        </w:rPr>
      </w:pPr>
      <w:r w:rsidRPr="0077749B">
        <w:rPr>
          <w:sz w:val="26"/>
          <w:szCs w:val="26"/>
        </w:rPr>
        <w:t xml:space="preserve">Секретарь конкурсной Комиссии осуществляет ведение делопроизводства и обеспечение деятельности конкурсной Комиссии. </w:t>
      </w:r>
    </w:p>
    <w:p w:rsidR="00742A7B" w:rsidRPr="0077749B" w:rsidRDefault="00742A7B" w:rsidP="00742A7B">
      <w:pPr>
        <w:pStyle w:val="Default"/>
        <w:ind w:firstLine="567"/>
        <w:jc w:val="both"/>
        <w:rPr>
          <w:sz w:val="26"/>
          <w:szCs w:val="26"/>
        </w:rPr>
      </w:pPr>
      <w:r w:rsidRPr="0077749B">
        <w:rPr>
          <w:sz w:val="26"/>
          <w:szCs w:val="26"/>
        </w:rPr>
        <w:t xml:space="preserve">Секретарь конкурсной Комиссии не является членом конкурсной Комиссии и не обладает правом голоса. </w:t>
      </w:r>
    </w:p>
    <w:p w:rsidR="00742A7B" w:rsidRPr="0077749B" w:rsidRDefault="00595127" w:rsidP="00742A7B">
      <w:pPr>
        <w:pStyle w:val="a3"/>
        <w:spacing w:before="0" w:beforeAutospacing="0" w:after="0" w:afterAutospacing="0"/>
        <w:ind w:firstLine="567"/>
        <w:jc w:val="both"/>
        <w:rPr>
          <w:color w:val="000000"/>
          <w:sz w:val="26"/>
          <w:szCs w:val="26"/>
        </w:rPr>
      </w:pPr>
      <w:r>
        <w:rPr>
          <w:sz w:val="26"/>
          <w:szCs w:val="26"/>
        </w:rPr>
        <w:t>3.13</w:t>
      </w:r>
      <w:r w:rsidR="00742A7B" w:rsidRPr="0077749B">
        <w:rPr>
          <w:sz w:val="26"/>
          <w:szCs w:val="26"/>
        </w:rPr>
        <w:t xml:space="preserve">. Персональный состав Комиссия подлежит официальному опубликованию Советом депутатов </w:t>
      </w:r>
      <w:r w:rsidR="00742A7B" w:rsidRPr="0077749B">
        <w:rPr>
          <w:color w:val="000000"/>
          <w:sz w:val="26"/>
          <w:szCs w:val="26"/>
        </w:rPr>
        <w:t>в порядке, установленном для официального опубликования нормативных правовых актов Совета депутатов.</w:t>
      </w:r>
    </w:p>
    <w:p w:rsidR="00742A7B" w:rsidRPr="0077749B" w:rsidRDefault="00595127" w:rsidP="00742A7B">
      <w:pPr>
        <w:pStyle w:val="Default"/>
        <w:ind w:firstLine="567"/>
        <w:jc w:val="both"/>
        <w:rPr>
          <w:sz w:val="26"/>
          <w:szCs w:val="26"/>
        </w:rPr>
      </w:pPr>
      <w:r>
        <w:rPr>
          <w:sz w:val="26"/>
          <w:szCs w:val="26"/>
        </w:rPr>
        <w:t>3.14</w:t>
      </w:r>
      <w:r w:rsidR="00742A7B" w:rsidRPr="0077749B">
        <w:rPr>
          <w:sz w:val="26"/>
          <w:szCs w:val="26"/>
        </w:rPr>
        <w:t xml:space="preserve">. Любой из членов Комиссии вправе в добровольном порядке выбыть из ее состава, сложив свои полномочия. </w:t>
      </w:r>
    </w:p>
    <w:p w:rsidR="00742A7B" w:rsidRPr="0077749B" w:rsidRDefault="00595127" w:rsidP="00742A7B">
      <w:pPr>
        <w:pStyle w:val="a3"/>
        <w:spacing w:before="0" w:beforeAutospacing="0" w:after="0" w:afterAutospacing="0"/>
        <w:ind w:firstLine="567"/>
        <w:jc w:val="both"/>
        <w:rPr>
          <w:sz w:val="26"/>
          <w:szCs w:val="26"/>
        </w:rPr>
      </w:pPr>
      <w:r>
        <w:rPr>
          <w:sz w:val="26"/>
          <w:szCs w:val="26"/>
        </w:rPr>
        <w:t>3.15</w:t>
      </w:r>
      <w:r w:rsidR="00742A7B" w:rsidRPr="0077749B">
        <w:rPr>
          <w:sz w:val="26"/>
          <w:szCs w:val="26"/>
        </w:rPr>
        <w:t xml:space="preserve">. Основаниями для прекращения полномочий члена Комиссии являются: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1) письменное заявление члена Комиссии о невозможности участвовать в ее работе;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2) нахождение члена Комиссии в близком родстве или свойстве (родители, супруги, дети, братья, сестры, а также братья, сестры, родители, дети супругов и супруги детей) с претендентом, подавшим документы для участия в конкурсе на должность Главы города, или в его подчинении;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3) участие члена Комиссии в конкурсе в качестве претендента  на должность Главы города. </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Полномочия члена Комиссии по основанию, предусмотренному подпунктом 1 настоящего пункта, прекращаются со дня подачи письменного заявления в Комиссию.</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претендентом, подавшим документы для участия в конкурсе на должность Главы города, выбывает из состава Комиссии в день представления указанным претендентом документов для участия в конкурсе.</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Полномочия члена Комиссии, изъявившего желание участвовать в конкурсе в качестве претендента, прекращаются со дня подачи им в Комиссию документов.</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Все случаи прекращения полномочий члена Комиссии оформляются решением Комиссии.</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3.1</w:t>
      </w:r>
      <w:r w:rsidR="00595127">
        <w:rPr>
          <w:rFonts w:ascii="Times New Roman" w:hAnsi="Times New Roman"/>
          <w:sz w:val="26"/>
          <w:szCs w:val="26"/>
        </w:rPr>
        <w:t>6</w:t>
      </w:r>
      <w:r w:rsidRPr="0077749B">
        <w:rPr>
          <w:rFonts w:ascii="Times New Roman" w:hAnsi="Times New Roman"/>
          <w:sz w:val="26"/>
          <w:szCs w:val="26"/>
        </w:rPr>
        <w:t>. О сложении полномочий члена Комиссии председатель Комиссии незамедлительно ставит в известность председателя Совета депутатов.</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3.1</w:t>
      </w:r>
      <w:r w:rsidR="00595127">
        <w:rPr>
          <w:sz w:val="26"/>
          <w:szCs w:val="26"/>
        </w:rPr>
        <w:t>7</w:t>
      </w:r>
      <w:r w:rsidRPr="0077749B">
        <w:rPr>
          <w:sz w:val="26"/>
          <w:szCs w:val="26"/>
        </w:rPr>
        <w:t>. Назначение нового члена Комиссии вместо выбывшего, из состава членов Комиссии назначенных Советом депутатов, осуществляется решением Совета депутатов.</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 xml:space="preserve">В случае необходимости голосование по назначению нового члена Комиссии проводится путём заочного голосования в порядке статьи 68 Регламента Совета депутатов.  </w:t>
      </w:r>
    </w:p>
    <w:p w:rsidR="00742A7B" w:rsidRPr="0077749B" w:rsidRDefault="00742A7B" w:rsidP="00742A7B">
      <w:pPr>
        <w:widowControl w:val="0"/>
        <w:autoSpaceDE w:val="0"/>
        <w:autoSpaceDN w:val="0"/>
        <w:adjustRightInd w:val="0"/>
        <w:spacing w:after="0" w:line="240" w:lineRule="auto"/>
        <w:ind w:firstLine="567"/>
        <w:jc w:val="both"/>
        <w:rPr>
          <w:rFonts w:ascii="Times New Roman" w:hAnsi="Times New Roman"/>
          <w:sz w:val="26"/>
          <w:szCs w:val="26"/>
        </w:rPr>
      </w:pPr>
      <w:r w:rsidRPr="00437A36">
        <w:rPr>
          <w:rFonts w:ascii="Times New Roman" w:hAnsi="Times New Roman"/>
          <w:sz w:val="26"/>
          <w:szCs w:val="26"/>
        </w:rPr>
        <w:t>3.1</w:t>
      </w:r>
      <w:r w:rsidR="00595127" w:rsidRPr="00437A36">
        <w:rPr>
          <w:rFonts w:ascii="Times New Roman" w:hAnsi="Times New Roman"/>
          <w:sz w:val="26"/>
          <w:szCs w:val="26"/>
        </w:rPr>
        <w:t>8</w:t>
      </w:r>
      <w:r w:rsidRPr="00437A36">
        <w:rPr>
          <w:rFonts w:ascii="Times New Roman" w:hAnsi="Times New Roman"/>
          <w:sz w:val="26"/>
          <w:szCs w:val="26"/>
        </w:rPr>
        <w:t xml:space="preserve">. О прекращении полномочий члена Комиссии назначенного Губернатором Мурманской области председатель Совета депутатов в письменной форме </w:t>
      </w:r>
      <w:r w:rsidRPr="00437A36">
        <w:rPr>
          <w:rFonts w:ascii="Times New Roman" w:hAnsi="Times New Roman"/>
          <w:color w:val="000000"/>
          <w:sz w:val="26"/>
          <w:szCs w:val="26"/>
        </w:rPr>
        <w:t>уведомляет Губернатора Мурманской области не</w:t>
      </w:r>
      <w:r w:rsidRPr="00437A36">
        <w:rPr>
          <w:rFonts w:ascii="Times New Roman" w:hAnsi="Times New Roman"/>
          <w:sz w:val="26"/>
          <w:szCs w:val="26"/>
        </w:rPr>
        <w:t xml:space="preserve"> позднее </w:t>
      </w:r>
      <w:r w:rsidR="00F963E4" w:rsidRPr="00437A36">
        <w:rPr>
          <w:rFonts w:ascii="Times New Roman" w:hAnsi="Times New Roman"/>
          <w:sz w:val="26"/>
          <w:szCs w:val="26"/>
        </w:rPr>
        <w:t>двух</w:t>
      </w:r>
      <w:r w:rsidRPr="00437A36">
        <w:rPr>
          <w:rFonts w:ascii="Times New Roman" w:hAnsi="Times New Roman"/>
          <w:sz w:val="26"/>
          <w:szCs w:val="26"/>
        </w:rPr>
        <w:t xml:space="preserve"> рабочих дней, со дня получения уведомления от председателя Комиссии о прекращении полномочий такого члена Комиссии.</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3.1</w:t>
      </w:r>
      <w:r w:rsidR="00595127">
        <w:rPr>
          <w:rFonts w:ascii="Times New Roman" w:hAnsi="Times New Roman"/>
          <w:sz w:val="26"/>
          <w:szCs w:val="26"/>
        </w:rPr>
        <w:t>9</w:t>
      </w:r>
      <w:r w:rsidRPr="0077749B">
        <w:rPr>
          <w:rFonts w:ascii="Times New Roman" w:hAnsi="Times New Roman"/>
          <w:sz w:val="26"/>
          <w:szCs w:val="26"/>
        </w:rPr>
        <w:t>. Членами конкурсной Комиссии не могут быть:</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1) лица, не имеющие гражданства Российской Федерации;</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 граждане Российской Федерации, признанные недееспособными или ограниченно дееспособными решением суда, вступившим в законную силу;</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proofErr w:type="gramStart"/>
      <w:r w:rsidRPr="0077749B">
        <w:rPr>
          <w:rFonts w:ascii="Times New Roman" w:hAnsi="Times New Roman"/>
          <w:sz w:val="26"/>
          <w:szCs w:val="26"/>
        </w:rPr>
        <w:lastRenderedPageBreak/>
        <w:t>3) лица, находящиеся в близком родстве или свойстве (родители, супруги, дети, братья, сестры, а также братья, сестры, родители, дети супругов и супруги детей) с претендентами и кандидатами;</w:t>
      </w:r>
      <w:proofErr w:type="gramEnd"/>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4) лица, которые находятся в непосредственном подчинении </w:t>
      </w:r>
      <w:r w:rsidRPr="0077749B">
        <w:rPr>
          <w:rFonts w:ascii="Times New Roman" w:hAnsi="Times New Roman"/>
          <w:sz w:val="26"/>
          <w:szCs w:val="26"/>
        </w:rPr>
        <w:br/>
        <w:t xml:space="preserve">у </w:t>
      </w:r>
      <w:r w:rsidRPr="00835C17">
        <w:rPr>
          <w:rFonts w:ascii="Times New Roman" w:hAnsi="Times New Roman"/>
          <w:sz w:val="26"/>
          <w:szCs w:val="26"/>
        </w:rPr>
        <w:t>претендентов;</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5) лица, в отношении которых вступил в законную силу обвинительный приговор суда.</w:t>
      </w:r>
    </w:p>
    <w:p w:rsidR="00742A7B" w:rsidRPr="0077749B" w:rsidRDefault="00742A7B" w:rsidP="00742A7B">
      <w:pPr>
        <w:pStyle w:val="a3"/>
        <w:spacing w:before="0" w:beforeAutospacing="0" w:after="0" w:afterAutospacing="0"/>
        <w:ind w:firstLine="567"/>
        <w:jc w:val="both"/>
        <w:rPr>
          <w:sz w:val="26"/>
          <w:szCs w:val="26"/>
        </w:rPr>
      </w:pPr>
      <w:r w:rsidRPr="0077749B">
        <w:rPr>
          <w:sz w:val="26"/>
          <w:szCs w:val="26"/>
        </w:rPr>
        <w:t>3.</w:t>
      </w:r>
      <w:r w:rsidR="00595127">
        <w:rPr>
          <w:sz w:val="26"/>
          <w:szCs w:val="26"/>
        </w:rPr>
        <w:t>20</w:t>
      </w:r>
      <w:r w:rsidRPr="0077749B">
        <w:rPr>
          <w:sz w:val="26"/>
          <w:szCs w:val="26"/>
        </w:rPr>
        <w:t>.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Мурманской области, договорами и соглашениями Мурманской области, Уставом муниципального образования, настоящим Положением и иными муниципальными нормативными правовыми актами муниципального</w:t>
      </w:r>
      <w:r>
        <w:rPr>
          <w:sz w:val="26"/>
          <w:szCs w:val="26"/>
        </w:rPr>
        <w:t xml:space="preserve"> </w:t>
      </w:r>
      <w:r w:rsidRPr="00F963E4">
        <w:rPr>
          <w:sz w:val="26"/>
          <w:szCs w:val="26"/>
        </w:rPr>
        <w:t>образования.</w:t>
      </w:r>
      <w:r w:rsidRPr="0077749B">
        <w:rPr>
          <w:sz w:val="26"/>
          <w:szCs w:val="26"/>
        </w:rPr>
        <w:t xml:space="preserve"> </w:t>
      </w:r>
    </w:p>
    <w:p w:rsidR="00742A7B" w:rsidRPr="0077749B" w:rsidRDefault="00742A7B" w:rsidP="00742A7B">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7749B">
        <w:rPr>
          <w:rFonts w:ascii="Times New Roman" w:eastAsia="Times New Roman" w:hAnsi="Times New Roman"/>
          <w:sz w:val="26"/>
          <w:szCs w:val="26"/>
          <w:lang w:eastAsia="ru-RU"/>
        </w:rPr>
        <w:t>Комиссия в целом и член Комиссии в отдельности  в своей деятельности не связаны с решениями политических партий и иных общественных объединений.</w:t>
      </w:r>
    </w:p>
    <w:p w:rsidR="00742A7B" w:rsidRPr="0077749B" w:rsidRDefault="00595127" w:rsidP="00742A7B">
      <w:pPr>
        <w:pStyle w:val="Default"/>
        <w:ind w:firstLine="567"/>
        <w:jc w:val="both"/>
        <w:rPr>
          <w:sz w:val="26"/>
          <w:szCs w:val="26"/>
        </w:rPr>
      </w:pPr>
      <w:r>
        <w:rPr>
          <w:sz w:val="26"/>
          <w:szCs w:val="26"/>
        </w:rPr>
        <w:t>3.21</w:t>
      </w:r>
      <w:r w:rsidR="00742A7B" w:rsidRPr="0077749B">
        <w:rPr>
          <w:sz w:val="26"/>
          <w:szCs w:val="26"/>
        </w:rPr>
        <w:t xml:space="preserve">. Совет депутатов оказывает содействие в обеспечении деятельности Комиссии. </w:t>
      </w:r>
    </w:p>
    <w:p w:rsidR="00742A7B" w:rsidRPr="0077749B" w:rsidRDefault="00742A7B" w:rsidP="00742A7B">
      <w:pPr>
        <w:spacing w:after="0" w:line="240" w:lineRule="auto"/>
        <w:ind w:firstLine="567"/>
        <w:jc w:val="both"/>
        <w:rPr>
          <w:rFonts w:ascii="Times New Roman" w:hAnsi="Times New Roman"/>
          <w:sz w:val="26"/>
          <w:szCs w:val="26"/>
        </w:rPr>
      </w:pPr>
      <w:r w:rsidRPr="0077749B">
        <w:rPr>
          <w:rFonts w:ascii="Times New Roman" w:hAnsi="Times New Roman"/>
          <w:sz w:val="26"/>
          <w:szCs w:val="26"/>
        </w:rPr>
        <w:t>3.2</w:t>
      </w:r>
      <w:r w:rsidR="00595127">
        <w:rPr>
          <w:rFonts w:ascii="Times New Roman" w:hAnsi="Times New Roman"/>
          <w:sz w:val="26"/>
          <w:szCs w:val="26"/>
        </w:rPr>
        <w:t>2</w:t>
      </w:r>
      <w:r w:rsidRPr="0077749B">
        <w:rPr>
          <w:rFonts w:ascii="Times New Roman" w:hAnsi="Times New Roman"/>
          <w:sz w:val="26"/>
          <w:szCs w:val="26"/>
        </w:rPr>
        <w:t>. Финансовое и материально-техническое обеспечение деятельности Комиссии осуществляется администрацией города.</w:t>
      </w:r>
    </w:p>
    <w:p w:rsidR="00742A7B" w:rsidRPr="0077749B" w:rsidRDefault="00742A7B" w:rsidP="00742A7B">
      <w:pPr>
        <w:pStyle w:val="a3"/>
        <w:spacing w:before="0" w:beforeAutospacing="0" w:after="0" w:afterAutospacing="0"/>
        <w:jc w:val="both"/>
        <w:rPr>
          <w:sz w:val="26"/>
          <w:szCs w:val="26"/>
        </w:rPr>
      </w:pPr>
    </w:p>
    <w:p w:rsidR="00742A7B" w:rsidRPr="0077749B" w:rsidRDefault="00742A7B" w:rsidP="00742A7B">
      <w:pPr>
        <w:pStyle w:val="Default"/>
        <w:jc w:val="center"/>
        <w:rPr>
          <w:b/>
          <w:sz w:val="26"/>
          <w:szCs w:val="26"/>
        </w:rPr>
      </w:pPr>
      <w:r w:rsidRPr="0077749B">
        <w:rPr>
          <w:b/>
          <w:sz w:val="26"/>
          <w:szCs w:val="26"/>
        </w:rPr>
        <w:t xml:space="preserve">4. </w:t>
      </w:r>
      <w:r>
        <w:rPr>
          <w:b/>
          <w:sz w:val="26"/>
          <w:szCs w:val="26"/>
        </w:rPr>
        <w:t>О</w:t>
      </w:r>
      <w:r w:rsidRPr="0077749B">
        <w:rPr>
          <w:b/>
          <w:sz w:val="26"/>
          <w:szCs w:val="26"/>
        </w:rPr>
        <w:t>рганизационная</w:t>
      </w:r>
      <w:r w:rsidR="00AC0549">
        <w:rPr>
          <w:b/>
          <w:sz w:val="26"/>
          <w:szCs w:val="26"/>
        </w:rPr>
        <w:t xml:space="preserve"> деятельность</w:t>
      </w:r>
      <w:r>
        <w:rPr>
          <w:b/>
          <w:sz w:val="26"/>
          <w:szCs w:val="26"/>
        </w:rPr>
        <w:t xml:space="preserve"> и полномочия </w:t>
      </w:r>
      <w:r w:rsidRPr="0077749B">
        <w:rPr>
          <w:b/>
          <w:sz w:val="26"/>
          <w:szCs w:val="26"/>
        </w:rPr>
        <w:t xml:space="preserve">Комиссии </w:t>
      </w:r>
    </w:p>
    <w:p w:rsidR="00742A7B" w:rsidRPr="0077749B" w:rsidRDefault="00742A7B" w:rsidP="00742A7B">
      <w:pPr>
        <w:pStyle w:val="Default"/>
        <w:jc w:val="center"/>
        <w:rPr>
          <w:sz w:val="26"/>
          <w:szCs w:val="26"/>
        </w:rPr>
      </w:pP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4.1. Члены Комиссии принимают личное участие в работе Комиссии и осуществляют свою деятельность на общественных началах. </w:t>
      </w:r>
    </w:p>
    <w:p w:rsidR="00742A7B" w:rsidRPr="0077749B" w:rsidRDefault="00742A7B" w:rsidP="00742A7B">
      <w:pPr>
        <w:pStyle w:val="Default"/>
        <w:ind w:firstLine="540"/>
        <w:jc w:val="both"/>
        <w:rPr>
          <w:sz w:val="26"/>
          <w:szCs w:val="26"/>
        </w:rPr>
      </w:pPr>
      <w:r w:rsidRPr="0077749B">
        <w:rPr>
          <w:sz w:val="26"/>
          <w:szCs w:val="26"/>
        </w:rPr>
        <w:t xml:space="preserve">4.2. Основной организационной формой работы Комиссии являются заседания. Заседание правомочно, если на нем присутствует не менее 2/3 от установленного общего числа членов Комиссии.  </w:t>
      </w:r>
    </w:p>
    <w:p w:rsidR="00742A7B" w:rsidRPr="0077749B" w:rsidRDefault="00742A7B" w:rsidP="00742A7B">
      <w:pPr>
        <w:pStyle w:val="Default"/>
        <w:ind w:firstLine="540"/>
        <w:jc w:val="both"/>
        <w:rPr>
          <w:sz w:val="26"/>
          <w:szCs w:val="26"/>
        </w:rPr>
      </w:pPr>
      <w:r w:rsidRPr="0077749B">
        <w:rPr>
          <w:sz w:val="26"/>
          <w:szCs w:val="26"/>
        </w:rPr>
        <w:t xml:space="preserve">Комиссия собирается на свое первое заседание не позднее, чем за 7 дней до даты проведения конкурса. </w:t>
      </w:r>
    </w:p>
    <w:p w:rsidR="00742A7B" w:rsidRPr="0077749B" w:rsidRDefault="00742A7B" w:rsidP="00742A7B">
      <w:pPr>
        <w:pStyle w:val="Default"/>
        <w:ind w:firstLine="540"/>
        <w:jc w:val="both"/>
        <w:rPr>
          <w:sz w:val="26"/>
          <w:szCs w:val="26"/>
        </w:rPr>
      </w:pPr>
      <w:r w:rsidRPr="0077749B">
        <w:rPr>
          <w:sz w:val="26"/>
          <w:szCs w:val="26"/>
        </w:rPr>
        <w:t xml:space="preserve">4.3. Первое заседание Комиссии созывается председателем Совета депутатов. </w:t>
      </w:r>
    </w:p>
    <w:p w:rsidR="00742A7B" w:rsidRPr="0077749B" w:rsidRDefault="00742A7B" w:rsidP="00742A7B">
      <w:pPr>
        <w:pStyle w:val="Default"/>
        <w:ind w:firstLine="540"/>
        <w:jc w:val="both"/>
        <w:rPr>
          <w:sz w:val="26"/>
          <w:szCs w:val="26"/>
        </w:rPr>
      </w:pPr>
      <w:r w:rsidRPr="0077749B">
        <w:rPr>
          <w:sz w:val="26"/>
          <w:szCs w:val="26"/>
        </w:rPr>
        <w:t xml:space="preserve">Остальные заседания Комиссии созываются ее председателем по мере необходимости либо по письменному требованию не менее одной трети членов Комиссии. </w:t>
      </w:r>
    </w:p>
    <w:p w:rsidR="00742A7B" w:rsidRPr="0077749B" w:rsidRDefault="00742A7B" w:rsidP="00742A7B">
      <w:pPr>
        <w:pStyle w:val="Default"/>
        <w:ind w:firstLine="540"/>
        <w:jc w:val="both"/>
        <w:rPr>
          <w:sz w:val="26"/>
          <w:szCs w:val="26"/>
        </w:rPr>
      </w:pPr>
      <w:r w:rsidRPr="0077749B">
        <w:rPr>
          <w:sz w:val="26"/>
          <w:szCs w:val="26"/>
        </w:rPr>
        <w:t>Во время заседания Комиссии ведется протокол заседания, который подписывается председателем Комиссии и секретарем.</w:t>
      </w:r>
    </w:p>
    <w:p w:rsidR="00742A7B" w:rsidRPr="0077749B" w:rsidRDefault="00742A7B" w:rsidP="00742A7B">
      <w:pPr>
        <w:pStyle w:val="Default"/>
        <w:ind w:firstLine="540"/>
        <w:jc w:val="both"/>
        <w:rPr>
          <w:sz w:val="26"/>
          <w:szCs w:val="26"/>
        </w:rPr>
      </w:pPr>
      <w:r w:rsidRPr="0077749B">
        <w:rPr>
          <w:sz w:val="26"/>
          <w:szCs w:val="26"/>
        </w:rPr>
        <w:t>4.4. По вопросам, отнесенным к ее компетенции, Комиссия принимает решения. Решение считается принятым, если за него проголосовало более половины членов Комиссии, присутствующих на заседании.</w:t>
      </w:r>
    </w:p>
    <w:p w:rsidR="00742A7B" w:rsidRPr="0077749B" w:rsidRDefault="00742A7B" w:rsidP="00742A7B">
      <w:pPr>
        <w:pStyle w:val="Default"/>
        <w:ind w:firstLine="540"/>
        <w:jc w:val="both"/>
        <w:rPr>
          <w:sz w:val="26"/>
          <w:szCs w:val="26"/>
        </w:rPr>
      </w:pPr>
      <w:r w:rsidRPr="0077749B">
        <w:rPr>
          <w:sz w:val="26"/>
          <w:szCs w:val="26"/>
        </w:rPr>
        <w:t xml:space="preserve">4.5. Комиссия обладает следующими полномочиями: </w:t>
      </w:r>
    </w:p>
    <w:p w:rsidR="00742A7B" w:rsidRPr="0077749B" w:rsidRDefault="00742A7B" w:rsidP="00742A7B">
      <w:pPr>
        <w:widowControl w:val="0"/>
        <w:tabs>
          <w:tab w:val="left" w:pos="0"/>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1) осуществляет проведение конкурса;</w:t>
      </w:r>
    </w:p>
    <w:p w:rsidR="00742A7B" w:rsidRPr="0077749B" w:rsidRDefault="00742A7B" w:rsidP="00742A7B">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 обеспечивает соблюдение равных условий проведения конкурса для каждого из претендентов;</w:t>
      </w:r>
    </w:p>
    <w:p w:rsidR="00742A7B" w:rsidRPr="0077749B" w:rsidRDefault="00742A7B" w:rsidP="00742A7B">
      <w:pPr>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3) оценивает претендентов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0" w:history="1">
        <w:r w:rsidRPr="0077749B">
          <w:rPr>
            <w:rFonts w:ascii="Times New Roman" w:hAnsi="Times New Roman"/>
            <w:sz w:val="26"/>
            <w:szCs w:val="26"/>
          </w:rPr>
          <w:t>настоящим</w:t>
        </w:r>
      </w:hyperlink>
      <w:r w:rsidRPr="0077749B">
        <w:rPr>
          <w:rFonts w:ascii="Times New Roman" w:hAnsi="Times New Roman"/>
          <w:sz w:val="26"/>
          <w:szCs w:val="26"/>
        </w:rPr>
        <w:t xml:space="preserve"> Положением;</w:t>
      </w:r>
    </w:p>
    <w:p w:rsidR="00742A7B" w:rsidRPr="0077749B" w:rsidRDefault="00742A7B" w:rsidP="00742A7B">
      <w:pPr>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4) оценивает  претендентов на основе конкурсных процедур;</w:t>
      </w:r>
    </w:p>
    <w:p w:rsidR="00742A7B" w:rsidRPr="0077749B" w:rsidRDefault="00742A7B" w:rsidP="00742A7B">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5) определяет результаты конкурса;</w:t>
      </w:r>
    </w:p>
    <w:p w:rsidR="00742A7B" w:rsidRPr="0077749B" w:rsidRDefault="00742A7B" w:rsidP="00742A7B">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6) представляет в Совет депутатов кандидатов для назначения на должность </w:t>
      </w:r>
      <w:r w:rsidRPr="0077749B">
        <w:rPr>
          <w:rFonts w:ascii="Times New Roman" w:hAnsi="Times New Roman"/>
          <w:sz w:val="26"/>
          <w:szCs w:val="26"/>
        </w:rPr>
        <w:lastRenderedPageBreak/>
        <w:t>Главы города;</w:t>
      </w:r>
    </w:p>
    <w:p w:rsidR="00742A7B" w:rsidRPr="0077749B" w:rsidRDefault="00742A7B" w:rsidP="00742A7B">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7) рассматривает заявления и вопросы, возникающие в процессе подготовки и проведения конкурса;</w:t>
      </w:r>
    </w:p>
    <w:p w:rsidR="00742A7B" w:rsidRPr="0077749B" w:rsidRDefault="00742A7B" w:rsidP="00742A7B">
      <w:pPr>
        <w:widowControl w:val="0"/>
        <w:tabs>
          <w:tab w:val="left" w:pos="1134"/>
        </w:tabs>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9) осуществляет иные полномочия в соответствии с настоящим Положением.</w:t>
      </w:r>
    </w:p>
    <w:p w:rsidR="00742A7B" w:rsidRPr="0077749B" w:rsidRDefault="00742A7B" w:rsidP="00742A7B">
      <w:pPr>
        <w:pStyle w:val="Default"/>
        <w:ind w:firstLine="540"/>
        <w:jc w:val="both"/>
        <w:rPr>
          <w:sz w:val="26"/>
          <w:szCs w:val="26"/>
        </w:rPr>
      </w:pPr>
      <w:r w:rsidRPr="0077749B">
        <w:rPr>
          <w:sz w:val="26"/>
          <w:szCs w:val="26"/>
        </w:rPr>
        <w:t xml:space="preserve">4.6. Председатель Комиссии: </w:t>
      </w:r>
    </w:p>
    <w:p w:rsidR="00742A7B" w:rsidRPr="0077749B" w:rsidRDefault="00742A7B" w:rsidP="00742A7B">
      <w:pPr>
        <w:pStyle w:val="Default"/>
        <w:ind w:firstLine="540"/>
        <w:jc w:val="both"/>
        <w:rPr>
          <w:sz w:val="26"/>
          <w:szCs w:val="26"/>
        </w:rPr>
      </w:pPr>
      <w:r w:rsidRPr="0077749B">
        <w:rPr>
          <w:sz w:val="26"/>
          <w:szCs w:val="26"/>
        </w:rPr>
        <w:t>- возглавляет Комиссию и руководит её деятельностью;</w:t>
      </w:r>
    </w:p>
    <w:p w:rsidR="00742A7B" w:rsidRPr="0077749B" w:rsidRDefault="00742A7B" w:rsidP="00742A7B">
      <w:pPr>
        <w:pStyle w:val="Default"/>
        <w:ind w:firstLine="540"/>
        <w:jc w:val="both"/>
        <w:rPr>
          <w:sz w:val="26"/>
          <w:szCs w:val="26"/>
        </w:rPr>
      </w:pPr>
      <w:r w:rsidRPr="0077749B">
        <w:rPr>
          <w:sz w:val="26"/>
          <w:szCs w:val="26"/>
        </w:rPr>
        <w:t xml:space="preserve">- </w:t>
      </w:r>
      <w:r w:rsidRPr="0077749B">
        <w:rPr>
          <w:sz w:val="26"/>
          <w:szCs w:val="26"/>
          <w:lang w:eastAsia="ru-RU"/>
        </w:rPr>
        <w:t>планирует деятельность К</w:t>
      </w:r>
      <w:r w:rsidRPr="0077749B">
        <w:rPr>
          <w:sz w:val="26"/>
          <w:szCs w:val="26"/>
        </w:rPr>
        <w:t>омиссии</w:t>
      </w:r>
      <w:r w:rsidRPr="0077749B">
        <w:rPr>
          <w:sz w:val="26"/>
          <w:szCs w:val="26"/>
          <w:lang w:eastAsia="ru-RU"/>
        </w:rPr>
        <w:t>, формирует и утверждает повестку дня ее заседаний и созывает ее заседания;</w:t>
      </w:r>
    </w:p>
    <w:p w:rsidR="00742A7B" w:rsidRPr="0077749B" w:rsidRDefault="00742A7B" w:rsidP="00742A7B">
      <w:pPr>
        <w:pStyle w:val="Default"/>
        <w:ind w:firstLine="540"/>
        <w:jc w:val="both"/>
        <w:rPr>
          <w:sz w:val="26"/>
          <w:szCs w:val="26"/>
        </w:rPr>
      </w:pPr>
      <w:r w:rsidRPr="0077749B">
        <w:rPr>
          <w:sz w:val="26"/>
          <w:szCs w:val="26"/>
        </w:rPr>
        <w:t xml:space="preserve">- председательствует на заседаниях Комиссии; </w:t>
      </w:r>
    </w:p>
    <w:p w:rsidR="00742A7B" w:rsidRPr="0077749B" w:rsidRDefault="00742A7B" w:rsidP="00742A7B">
      <w:pPr>
        <w:adjustRightInd w:val="0"/>
        <w:spacing w:after="0" w:line="240" w:lineRule="auto"/>
        <w:ind w:firstLine="540"/>
        <w:jc w:val="both"/>
        <w:outlineLvl w:val="1"/>
        <w:rPr>
          <w:rFonts w:ascii="Times New Roman" w:hAnsi="Times New Roman"/>
          <w:sz w:val="26"/>
          <w:szCs w:val="26"/>
          <w:lang w:eastAsia="ru-RU"/>
        </w:rPr>
      </w:pPr>
      <w:r w:rsidRPr="0077749B">
        <w:rPr>
          <w:rFonts w:ascii="Times New Roman" w:hAnsi="Times New Roman"/>
          <w:sz w:val="26"/>
          <w:szCs w:val="26"/>
          <w:lang w:eastAsia="ru-RU"/>
        </w:rPr>
        <w:t xml:space="preserve">- организует рассмотрение </w:t>
      </w:r>
      <w:proofErr w:type="gramStart"/>
      <w:r w:rsidRPr="0077749B">
        <w:rPr>
          <w:rFonts w:ascii="Times New Roman" w:hAnsi="Times New Roman"/>
          <w:sz w:val="26"/>
          <w:szCs w:val="26"/>
          <w:lang w:eastAsia="ru-RU"/>
        </w:rPr>
        <w:t>вопросов повестки дня заседания К</w:t>
      </w:r>
      <w:r w:rsidRPr="0077749B">
        <w:rPr>
          <w:rFonts w:ascii="Times New Roman" w:hAnsi="Times New Roman"/>
          <w:sz w:val="26"/>
          <w:szCs w:val="26"/>
        </w:rPr>
        <w:t>омиссии</w:t>
      </w:r>
      <w:proofErr w:type="gramEnd"/>
      <w:r w:rsidRPr="0077749B">
        <w:rPr>
          <w:rFonts w:ascii="Times New Roman" w:hAnsi="Times New Roman"/>
          <w:sz w:val="26"/>
          <w:szCs w:val="26"/>
          <w:lang w:eastAsia="ru-RU"/>
        </w:rPr>
        <w:t>;</w:t>
      </w:r>
    </w:p>
    <w:p w:rsidR="00742A7B" w:rsidRPr="0077749B" w:rsidRDefault="00742A7B" w:rsidP="00742A7B">
      <w:pPr>
        <w:pStyle w:val="Default"/>
        <w:ind w:firstLine="540"/>
        <w:jc w:val="both"/>
        <w:rPr>
          <w:sz w:val="26"/>
          <w:szCs w:val="26"/>
        </w:rPr>
      </w:pPr>
      <w:r w:rsidRPr="0077749B">
        <w:rPr>
          <w:sz w:val="26"/>
          <w:szCs w:val="26"/>
        </w:rPr>
        <w:t xml:space="preserve">- </w:t>
      </w:r>
      <w:r w:rsidRPr="0077749B">
        <w:rPr>
          <w:sz w:val="26"/>
          <w:szCs w:val="26"/>
          <w:lang w:eastAsia="ru-RU"/>
        </w:rPr>
        <w:t>ставит на голосование предложения по рассматриваемым вопросам, организует голосование и подсчет голосов членов К</w:t>
      </w:r>
      <w:r w:rsidRPr="0077749B">
        <w:rPr>
          <w:sz w:val="26"/>
          <w:szCs w:val="26"/>
        </w:rPr>
        <w:t>омиссии</w:t>
      </w:r>
      <w:r w:rsidRPr="0077749B">
        <w:rPr>
          <w:sz w:val="26"/>
          <w:szCs w:val="26"/>
          <w:lang w:eastAsia="ru-RU"/>
        </w:rPr>
        <w:t>, определяет результаты голосования;</w:t>
      </w:r>
    </w:p>
    <w:p w:rsidR="00742A7B" w:rsidRPr="0077749B" w:rsidRDefault="00742A7B" w:rsidP="00742A7B">
      <w:pPr>
        <w:pStyle w:val="Default"/>
        <w:ind w:firstLine="540"/>
        <w:jc w:val="both"/>
        <w:rPr>
          <w:sz w:val="26"/>
          <w:szCs w:val="26"/>
        </w:rPr>
      </w:pPr>
      <w:r w:rsidRPr="0077749B">
        <w:rPr>
          <w:sz w:val="26"/>
          <w:szCs w:val="26"/>
        </w:rPr>
        <w:t xml:space="preserve">- обеспечивает своевременность рассмотрения Комиссией документов, представленных претендентами; </w:t>
      </w:r>
    </w:p>
    <w:p w:rsidR="00742A7B" w:rsidRPr="0077749B" w:rsidRDefault="00742A7B" w:rsidP="00742A7B">
      <w:pPr>
        <w:pStyle w:val="Default"/>
        <w:ind w:firstLine="540"/>
        <w:jc w:val="both"/>
        <w:rPr>
          <w:sz w:val="26"/>
          <w:szCs w:val="26"/>
        </w:rPr>
      </w:pPr>
      <w:r w:rsidRPr="0077749B">
        <w:rPr>
          <w:sz w:val="26"/>
          <w:szCs w:val="26"/>
        </w:rPr>
        <w:t xml:space="preserve">- контролирует исполнение решений, принятых Комиссией; </w:t>
      </w:r>
    </w:p>
    <w:p w:rsidR="00742A7B" w:rsidRPr="0077749B" w:rsidRDefault="00742A7B" w:rsidP="00742A7B">
      <w:pPr>
        <w:pStyle w:val="Default"/>
        <w:ind w:firstLine="540"/>
        <w:jc w:val="both"/>
        <w:rPr>
          <w:sz w:val="26"/>
          <w:szCs w:val="26"/>
        </w:rPr>
      </w:pPr>
      <w:r w:rsidRPr="0077749B">
        <w:rPr>
          <w:sz w:val="26"/>
          <w:szCs w:val="26"/>
        </w:rPr>
        <w:t>- распределяет обязанности между членами Комиссии;</w:t>
      </w:r>
    </w:p>
    <w:p w:rsidR="00742A7B" w:rsidRPr="0077749B" w:rsidRDefault="00742A7B" w:rsidP="00742A7B">
      <w:pPr>
        <w:pStyle w:val="Default"/>
        <w:ind w:firstLine="540"/>
        <w:jc w:val="both"/>
        <w:rPr>
          <w:sz w:val="26"/>
          <w:szCs w:val="26"/>
        </w:rPr>
      </w:pPr>
      <w:r w:rsidRPr="0077749B">
        <w:rPr>
          <w:sz w:val="26"/>
          <w:szCs w:val="26"/>
        </w:rPr>
        <w:t>- представляет Комиссию в отношениях с органами государственной власти, органами местного самоуправления, организациями (в т.ч. общественными объединениями), средствами массовой информации и гражданами, подписывает протоколы заседаний и решения, принимаемые Комиссией;</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lang w:eastAsia="ru-RU"/>
        </w:rPr>
        <w:t>- подписывает запросы, обращения и другие документы, направляемые от имени К</w:t>
      </w:r>
      <w:r w:rsidRPr="0077749B">
        <w:rPr>
          <w:rFonts w:ascii="Times New Roman" w:hAnsi="Times New Roman"/>
          <w:sz w:val="26"/>
          <w:szCs w:val="26"/>
        </w:rPr>
        <w:t>омиссии</w:t>
      </w:r>
      <w:r w:rsidRPr="0077749B">
        <w:rPr>
          <w:rFonts w:ascii="Times New Roman" w:hAnsi="Times New Roman"/>
          <w:sz w:val="26"/>
          <w:szCs w:val="26"/>
          <w:lang w:eastAsia="ru-RU"/>
        </w:rPr>
        <w:t xml:space="preserve"> за исключениями, установленными настоящим Положением.</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lang w:eastAsia="ru-RU"/>
        </w:rPr>
        <w:t>- осуществляет иные полномочия, предусмотренные настоящим Положением.</w:t>
      </w:r>
    </w:p>
    <w:p w:rsidR="00742A7B" w:rsidRPr="0077749B" w:rsidRDefault="00742A7B" w:rsidP="00742A7B">
      <w:pPr>
        <w:adjustRightInd w:val="0"/>
        <w:spacing w:after="0" w:line="240" w:lineRule="auto"/>
        <w:ind w:firstLine="709"/>
        <w:jc w:val="both"/>
        <w:outlineLvl w:val="1"/>
        <w:rPr>
          <w:rFonts w:ascii="Times New Roman" w:hAnsi="Times New Roman"/>
          <w:sz w:val="26"/>
          <w:szCs w:val="26"/>
          <w:lang w:eastAsia="ru-RU"/>
        </w:rPr>
      </w:pPr>
      <w:r w:rsidRPr="0077749B">
        <w:rPr>
          <w:rFonts w:ascii="Times New Roman" w:hAnsi="Times New Roman"/>
          <w:sz w:val="26"/>
          <w:szCs w:val="26"/>
        </w:rPr>
        <w:t>4.7. Заместитель председателя Комиссии</w:t>
      </w:r>
      <w:r w:rsidRPr="0077749B">
        <w:rPr>
          <w:rFonts w:ascii="Times New Roman" w:hAnsi="Times New Roman"/>
          <w:sz w:val="26"/>
          <w:szCs w:val="26"/>
          <w:lang w:eastAsia="ru-RU"/>
        </w:rPr>
        <w:t xml:space="preserve"> осуществляет отдельные полномочия по поручению председателя К</w:t>
      </w:r>
      <w:r w:rsidRPr="0077749B">
        <w:rPr>
          <w:rFonts w:ascii="Times New Roman" w:hAnsi="Times New Roman"/>
          <w:sz w:val="26"/>
          <w:szCs w:val="26"/>
        </w:rPr>
        <w:t>омиссии</w:t>
      </w:r>
      <w:r w:rsidRPr="0077749B">
        <w:rPr>
          <w:rFonts w:ascii="Times New Roman" w:hAnsi="Times New Roman"/>
          <w:sz w:val="26"/>
          <w:szCs w:val="26"/>
          <w:lang w:eastAsia="ru-RU"/>
        </w:rPr>
        <w:t>, а также осуществляет его полномочия в его отсутствие. Отсутствие председателя Комиссии оформляется решением Комиссии.</w:t>
      </w:r>
    </w:p>
    <w:p w:rsidR="00742A7B" w:rsidRPr="0077749B" w:rsidRDefault="00742A7B" w:rsidP="00742A7B">
      <w:pPr>
        <w:adjustRightInd w:val="0"/>
        <w:spacing w:after="0" w:line="240" w:lineRule="auto"/>
        <w:ind w:firstLine="709"/>
        <w:jc w:val="both"/>
        <w:outlineLvl w:val="1"/>
        <w:rPr>
          <w:rFonts w:ascii="Times New Roman" w:hAnsi="Times New Roman"/>
          <w:sz w:val="26"/>
          <w:szCs w:val="26"/>
          <w:lang w:eastAsia="ru-RU"/>
        </w:rPr>
      </w:pPr>
      <w:r w:rsidRPr="0077749B">
        <w:rPr>
          <w:rFonts w:ascii="Times New Roman" w:hAnsi="Times New Roman"/>
          <w:sz w:val="26"/>
          <w:szCs w:val="26"/>
        </w:rPr>
        <w:t xml:space="preserve">4.8. Секретарь Комиссии: </w:t>
      </w:r>
    </w:p>
    <w:p w:rsidR="00742A7B" w:rsidRPr="0077749B" w:rsidRDefault="00742A7B" w:rsidP="00742A7B">
      <w:pPr>
        <w:pStyle w:val="Default"/>
        <w:ind w:firstLine="708"/>
        <w:jc w:val="both"/>
        <w:rPr>
          <w:sz w:val="26"/>
          <w:szCs w:val="26"/>
        </w:rPr>
      </w:pPr>
      <w:r w:rsidRPr="0077749B">
        <w:rPr>
          <w:sz w:val="26"/>
          <w:szCs w:val="26"/>
        </w:rPr>
        <w:t xml:space="preserve">- принимает документы на участие в конкурсе; </w:t>
      </w:r>
    </w:p>
    <w:p w:rsidR="00742A7B" w:rsidRPr="0077749B" w:rsidRDefault="00742A7B" w:rsidP="00742A7B">
      <w:pPr>
        <w:adjustRightInd w:val="0"/>
        <w:spacing w:after="0" w:line="240" w:lineRule="auto"/>
        <w:ind w:firstLine="708"/>
        <w:jc w:val="both"/>
        <w:outlineLvl w:val="1"/>
        <w:rPr>
          <w:rFonts w:ascii="Times New Roman" w:hAnsi="Times New Roman"/>
          <w:sz w:val="26"/>
          <w:szCs w:val="26"/>
          <w:lang w:eastAsia="ru-RU"/>
        </w:rPr>
      </w:pPr>
      <w:r w:rsidRPr="0077749B">
        <w:rPr>
          <w:rFonts w:ascii="Times New Roman" w:hAnsi="Times New Roman"/>
          <w:sz w:val="26"/>
          <w:szCs w:val="26"/>
          <w:lang w:eastAsia="ru-RU"/>
        </w:rPr>
        <w:t>- уведомляет членов К</w:t>
      </w:r>
      <w:r w:rsidRPr="0077749B">
        <w:rPr>
          <w:rFonts w:ascii="Times New Roman" w:hAnsi="Times New Roman"/>
          <w:sz w:val="26"/>
          <w:szCs w:val="26"/>
        </w:rPr>
        <w:t>омиссии</w:t>
      </w:r>
      <w:r w:rsidRPr="0077749B">
        <w:rPr>
          <w:rFonts w:ascii="Times New Roman" w:hAnsi="Times New Roman"/>
          <w:sz w:val="26"/>
          <w:szCs w:val="26"/>
          <w:lang w:eastAsia="ru-RU"/>
        </w:rPr>
        <w:t xml:space="preserve"> и приглашенных на ее заседания лиц о времени и месте проведения, а также о повестке дня заседания К</w:t>
      </w:r>
      <w:r w:rsidRPr="0077749B">
        <w:rPr>
          <w:rFonts w:ascii="Times New Roman" w:hAnsi="Times New Roman"/>
          <w:sz w:val="26"/>
          <w:szCs w:val="26"/>
        </w:rPr>
        <w:t>омиссии;</w:t>
      </w:r>
      <w:r w:rsidRPr="0077749B">
        <w:rPr>
          <w:rFonts w:ascii="Times New Roman" w:hAnsi="Times New Roman"/>
          <w:sz w:val="26"/>
          <w:szCs w:val="26"/>
          <w:lang w:eastAsia="ru-RU"/>
        </w:rPr>
        <w:t xml:space="preserve"> по их просьбе знакомит с материалами, подготовленными к заседанию К</w:t>
      </w:r>
      <w:r w:rsidRPr="0077749B">
        <w:rPr>
          <w:rFonts w:ascii="Times New Roman" w:hAnsi="Times New Roman"/>
          <w:sz w:val="26"/>
          <w:szCs w:val="26"/>
        </w:rPr>
        <w:t>омиссии</w:t>
      </w:r>
      <w:r w:rsidRPr="0077749B">
        <w:rPr>
          <w:rFonts w:ascii="Times New Roman" w:hAnsi="Times New Roman"/>
          <w:sz w:val="26"/>
          <w:szCs w:val="26"/>
          <w:lang w:eastAsia="ru-RU"/>
        </w:rPr>
        <w:t>;</w:t>
      </w:r>
    </w:p>
    <w:p w:rsidR="00742A7B" w:rsidRPr="0077749B" w:rsidRDefault="00742A7B" w:rsidP="00742A7B">
      <w:pPr>
        <w:adjustRightInd w:val="0"/>
        <w:spacing w:after="0" w:line="240" w:lineRule="auto"/>
        <w:ind w:firstLine="708"/>
        <w:jc w:val="both"/>
        <w:outlineLvl w:val="1"/>
        <w:rPr>
          <w:rFonts w:ascii="Times New Roman" w:hAnsi="Times New Roman"/>
          <w:sz w:val="26"/>
          <w:szCs w:val="26"/>
          <w:u w:val="single"/>
          <w:lang w:eastAsia="ru-RU"/>
        </w:rPr>
      </w:pPr>
      <w:r w:rsidRPr="0077749B">
        <w:rPr>
          <w:rFonts w:ascii="Times New Roman" w:hAnsi="Times New Roman"/>
          <w:sz w:val="26"/>
          <w:szCs w:val="26"/>
          <w:lang w:eastAsia="ru-RU"/>
        </w:rPr>
        <w:t>- формирует проект повестки дня заседания К</w:t>
      </w:r>
      <w:r w:rsidRPr="0077749B">
        <w:rPr>
          <w:rFonts w:ascii="Times New Roman" w:hAnsi="Times New Roman"/>
          <w:sz w:val="26"/>
          <w:szCs w:val="26"/>
        </w:rPr>
        <w:t>омиссии</w:t>
      </w:r>
      <w:r w:rsidRPr="0077749B">
        <w:rPr>
          <w:rFonts w:ascii="Times New Roman" w:hAnsi="Times New Roman"/>
          <w:sz w:val="26"/>
          <w:szCs w:val="26"/>
          <w:lang w:eastAsia="ru-RU"/>
        </w:rPr>
        <w:t>;</w:t>
      </w:r>
    </w:p>
    <w:p w:rsidR="00742A7B" w:rsidRPr="0077749B" w:rsidRDefault="00742A7B" w:rsidP="00742A7B">
      <w:pPr>
        <w:pStyle w:val="Default"/>
        <w:ind w:firstLine="708"/>
        <w:jc w:val="both"/>
        <w:rPr>
          <w:sz w:val="26"/>
          <w:szCs w:val="26"/>
        </w:rPr>
      </w:pPr>
      <w:r w:rsidRPr="0077749B">
        <w:rPr>
          <w:sz w:val="26"/>
          <w:szCs w:val="26"/>
        </w:rPr>
        <w:t xml:space="preserve">- ведет протоколы заседания Комиссии; </w:t>
      </w:r>
    </w:p>
    <w:p w:rsidR="00742A7B" w:rsidRPr="0077749B" w:rsidRDefault="00742A7B" w:rsidP="00742A7B">
      <w:pPr>
        <w:pStyle w:val="Default"/>
        <w:ind w:firstLine="708"/>
        <w:jc w:val="both"/>
        <w:rPr>
          <w:sz w:val="26"/>
          <w:szCs w:val="26"/>
        </w:rPr>
      </w:pPr>
      <w:r w:rsidRPr="0077749B">
        <w:rPr>
          <w:sz w:val="26"/>
          <w:szCs w:val="26"/>
        </w:rPr>
        <w:t xml:space="preserve">- оформляет решения и протоколы Комиссии; </w:t>
      </w:r>
    </w:p>
    <w:p w:rsidR="00742A7B" w:rsidRPr="0077749B" w:rsidRDefault="00742A7B" w:rsidP="00742A7B">
      <w:pPr>
        <w:adjustRightInd w:val="0"/>
        <w:spacing w:after="0" w:line="240" w:lineRule="auto"/>
        <w:ind w:firstLine="708"/>
        <w:jc w:val="both"/>
        <w:outlineLvl w:val="1"/>
        <w:rPr>
          <w:rFonts w:ascii="Times New Roman" w:hAnsi="Times New Roman"/>
          <w:sz w:val="26"/>
          <w:szCs w:val="26"/>
          <w:lang w:eastAsia="ru-RU"/>
        </w:rPr>
      </w:pPr>
      <w:r w:rsidRPr="0077749B">
        <w:rPr>
          <w:rFonts w:ascii="Times New Roman" w:hAnsi="Times New Roman"/>
          <w:sz w:val="26"/>
          <w:szCs w:val="26"/>
          <w:lang w:eastAsia="ru-RU"/>
        </w:rPr>
        <w:t>- оформляет запросы, обращения и другие документы, направляемые от имени К</w:t>
      </w:r>
      <w:r w:rsidRPr="0077749B">
        <w:rPr>
          <w:rFonts w:ascii="Times New Roman" w:hAnsi="Times New Roman"/>
          <w:sz w:val="26"/>
          <w:szCs w:val="26"/>
        </w:rPr>
        <w:t>омиссии</w:t>
      </w:r>
      <w:r w:rsidRPr="0077749B">
        <w:rPr>
          <w:rFonts w:ascii="Times New Roman" w:hAnsi="Times New Roman"/>
          <w:sz w:val="26"/>
          <w:szCs w:val="26"/>
          <w:lang w:eastAsia="ru-RU"/>
        </w:rPr>
        <w:t>;</w:t>
      </w:r>
    </w:p>
    <w:p w:rsidR="00742A7B" w:rsidRPr="0077749B" w:rsidRDefault="00742A7B" w:rsidP="00742A7B">
      <w:pPr>
        <w:pStyle w:val="Default"/>
        <w:ind w:firstLine="708"/>
        <w:jc w:val="both"/>
        <w:rPr>
          <w:sz w:val="26"/>
          <w:szCs w:val="26"/>
        </w:rPr>
      </w:pPr>
      <w:r w:rsidRPr="0077749B">
        <w:rPr>
          <w:sz w:val="26"/>
          <w:szCs w:val="26"/>
          <w:lang w:eastAsia="ru-RU"/>
        </w:rPr>
        <w:t>- по указанию председателя организует рассылку протоколов заседаний К</w:t>
      </w:r>
      <w:r w:rsidRPr="0077749B">
        <w:rPr>
          <w:sz w:val="26"/>
          <w:szCs w:val="26"/>
        </w:rPr>
        <w:t>омиссии</w:t>
      </w:r>
      <w:r w:rsidRPr="0077749B">
        <w:rPr>
          <w:sz w:val="26"/>
          <w:szCs w:val="26"/>
          <w:lang w:eastAsia="ru-RU"/>
        </w:rPr>
        <w:t xml:space="preserve"> и выписок из них;</w:t>
      </w:r>
    </w:p>
    <w:p w:rsidR="00742A7B" w:rsidRPr="0077749B" w:rsidRDefault="00742A7B" w:rsidP="00742A7B">
      <w:pPr>
        <w:pStyle w:val="Default"/>
        <w:ind w:firstLine="708"/>
        <w:jc w:val="both"/>
        <w:rPr>
          <w:sz w:val="26"/>
          <w:szCs w:val="26"/>
        </w:rPr>
      </w:pPr>
      <w:r w:rsidRPr="0077749B">
        <w:rPr>
          <w:sz w:val="26"/>
          <w:szCs w:val="26"/>
        </w:rPr>
        <w:t>- ведет делопроизводство Комиссии;</w:t>
      </w:r>
    </w:p>
    <w:p w:rsidR="00742A7B" w:rsidRPr="0077749B" w:rsidRDefault="00742A7B" w:rsidP="00742A7B">
      <w:pPr>
        <w:pStyle w:val="Default"/>
        <w:ind w:firstLine="708"/>
        <w:jc w:val="both"/>
        <w:rPr>
          <w:sz w:val="26"/>
          <w:szCs w:val="26"/>
        </w:rPr>
      </w:pPr>
      <w:r w:rsidRPr="0077749B">
        <w:rPr>
          <w:sz w:val="26"/>
          <w:szCs w:val="26"/>
        </w:rPr>
        <w:t>- выполняет иные поручения председателя Комиссии по организации деятельности Комиссии.</w:t>
      </w:r>
    </w:p>
    <w:p w:rsidR="00742A7B" w:rsidRPr="0077749B" w:rsidRDefault="00742A7B" w:rsidP="00742A7B">
      <w:pPr>
        <w:pStyle w:val="Default"/>
        <w:ind w:firstLine="708"/>
        <w:jc w:val="both"/>
        <w:rPr>
          <w:sz w:val="26"/>
          <w:szCs w:val="26"/>
        </w:rPr>
      </w:pPr>
      <w:r w:rsidRPr="0077749B">
        <w:rPr>
          <w:sz w:val="26"/>
          <w:szCs w:val="26"/>
        </w:rPr>
        <w:t xml:space="preserve">Во время отсутствия секретаря обязанности по ведению протокола заседания Комиссии возлагаются председателем Комиссии на одного из членов Комиссии. </w:t>
      </w:r>
    </w:p>
    <w:p w:rsidR="00742A7B" w:rsidRPr="0077749B" w:rsidRDefault="00742A7B" w:rsidP="00742A7B">
      <w:pPr>
        <w:pStyle w:val="Default"/>
        <w:ind w:firstLine="708"/>
        <w:jc w:val="both"/>
        <w:rPr>
          <w:sz w:val="26"/>
          <w:szCs w:val="26"/>
        </w:rPr>
      </w:pPr>
      <w:r w:rsidRPr="0077749B">
        <w:rPr>
          <w:sz w:val="26"/>
          <w:szCs w:val="26"/>
        </w:rPr>
        <w:t>4.9. Члены Комиссии участвуют в ее заседаниях лично и не вправе передавать свои полномочия другому лицу.</w:t>
      </w:r>
    </w:p>
    <w:p w:rsidR="00742A7B" w:rsidRPr="0077749B" w:rsidRDefault="00742A7B" w:rsidP="00742A7B">
      <w:pPr>
        <w:pStyle w:val="Default"/>
        <w:ind w:firstLine="708"/>
        <w:jc w:val="both"/>
        <w:rPr>
          <w:sz w:val="26"/>
          <w:szCs w:val="26"/>
        </w:rPr>
      </w:pPr>
      <w:r w:rsidRPr="0077749B">
        <w:rPr>
          <w:sz w:val="26"/>
          <w:szCs w:val="26"/>
        </w:rPr>
        <w:t>4.10. Члены Комиссии имеют право:</w:t>
      </w:r>
    </w:p>
    <w:p w:rsidR="00742A7B" w:rsidRPr="0077749B" w:rsidRDefault="00742A7B" w:rsidP="00742A7B">
      <w:pPr>
        <w:pStyle w:val="Default"/>
        <w:ind w:firstLine="708"/>
        <w:jc w:val="both"/>
        <w:rPr>
          <w:sz w:val="26"/>
          <w:szCs w:val="26"/>
        </w:rPr>
      </w:pPr>
      <w:r w:rsidRPr="0077749B">
        <w:rPr>
          <w:sz w:val="26"/>
          <w:szCs w:val="26"/>
        </w:rPr>
        <w:lastRenderedPageBreak/>
        <w:t>- своевременно, не позднее, чем за три дня до заседания, получать информацию о планируемом заседании Комиссии;</w:t>
      </w:r>
    </w:p>
    <w:p w:rsidR="00742A7B" w:rsidRPr="0077749B" w:rsidRDefault="00742A7B" w:rsidP="00742A7B">
      <w:pPr>
        <w:pStyle w:val="Default"/>
        <w:ind w:firstLine="708"/>
        <w:jc w:val="both"/>
        <w:rPr>
          <w:sz w:val="26"/>
          <w:szCs w:val="26"/>
        </w:rPr>
      </w:pPr>
      <w:r w:rsidRPr="0077749B">
        <w:rPr>
          <w:sz w:val="26"/>
          <w:szCs w:val="26"/>
        </w:rPr>
        <w:t>- знакомиться с документами и материалами, непосредственно связанными с проведением конкурса;</w:t>
      </w:r>
    </w:p>
    <w:p w:rsidR="00742A7B" w:rsidRPr="0077749B" w:rsidRDefault="00742A7B" w:rsidP="00742A7B">
      <w:pPr>
        <w:pStyle w:val="Default"/>
        <w:ind w:firstLine="708"/>
        <w:jc w:val="both"/>
        <w:rPr>
          <w:sz w:val="26"/>
          <w:szCs w:val="26"/>
        </w:rPr>
      </w:pPr>
      <w:r w:rsidRPr="0077749B">
        <w:rPr>
          <w:sz w:val="26"/>
          <w:szCs w:val="26"/>
        </w:rPr>
        <w:t>-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742A7B" w:rsidRPr="0077749B" w:rsidRDefault="00742A7B" w:rsidP="00742A7B">
      <w:pPr>
        <w:pStyle w:val="Default"/>
        <w:ind w:firstLine="708"/>
        <w:jc w:val="both"/>
        <w:rPr>
          <w:sz w:val="26"/>
          <w:szCs w:val="26"/>
        </w:rPr>
      </w:pPr>
      <w:r w:rsidRPr="0077749B">
        <w:rPr>
          <w:sz w:val="26"/>
          <w:szCs w:val="26"/>
        </w:rPr>
        <w:t xml:space="preserve">- инициировать проверку Комиссией достоверности документов и сведений, предоставленных гражданином, изъявившим желание принять участие в конкурсе; </w:t>
      </w:r>
    </w:p>
    <w:p w:rsidR="00742A7B" w:rsidRPr="0077749B" w:rsidRDefault="00742A7B" w:rsidP="00742A7B">
      <w:pPr>
        <w:pStyle w:val="a5"/>
        <w:ind w:firstLine="708"/>
        <w:jc w:val="both"/>
        <w:rPr>
          <w:rFonts w:ascii="Times New Roman" w:hAnsi="Times New Roman"/>
          <w:sz w:val="26"/>
          <w:szCs w:val="26"/>
        </w:rPr>
      </w:pPr>
      <w:r w:rsidRPr="0077749B">
        <w:rPr>
          <w:rFonts w:ascii="Times New Roman" w:hAnsi="Times New Roman"/>
          <w:sz w:val="26"/>
          <w:szCs w:val="26"/>
        </w:rPr>
        <w:t xml:space="preserve">- в случае несогласия с решением Комиссии высказать в письменном виде особое мнение. </w:t>
      </w:r>
    </w:p>
    <w:p w:rsidR="00742A7B" w:rsidRPr="0077749B" w:rsidRDefault="00742A7B" w:rsidP="00742A7B">
      <w:pPr>
        <w:pStyle w:val="a5"/>
        <w:ind w:firstLine="708"/>
        <w:jc w:val="both"/>
        <w:rPr>
          <w:rFonts w:ascii="Times New Roman" w:hAnsi="Times New Roman"/>
          <w:sz w:val="26"/>
          <w:szCs w:val="26"/>
        </w:rPr>
      </w:pPr>
      <w:r w:rsidRPr="0077749B">
        <w:rPr>
          <w:rFonts w:ascii="Times New Roman" w:hAnsi="Times New Roman"/>
          <w:sz w:val="26"/>
          <w:szCs w:val="26"/>
        </w:rPr>
        <w:t>4.11. Председатель, заместитель председателя, секретарь</w:t>
      </w:r>
      <w:r>
        <w:rPr>
          <w:rFonts w:ascii="Times New Roman" w:hAnsi="Times New Roman"/>
          <w:sz w:val="26"/>
          <w:szCs w:val="26"/>
        </w:rPr>
        <w:t>,</w:t>
      </w:r>
      <w:r w:rsidRPr="0077749B">
        <w:rPr>
          <w:rFonts w:ascii="Times New Roman" w:hAnsi="Times New Roman"/>
          <w:sz w:val="26"/>
          <w:szCs w:val="26"/>
        </w:rPr>
        <w:t xml:space="preserve"> и члены Комиссии несут персональную ответственность за разглашение сведений, представленных претендентами для участия в конкурсе. </w:t>
      </w:r>
    </w:p>
    <w:p w:rsidR="00742A7B" w:rsidRPr="0077749B" w:rsidRDefault="00742A7B" w:rsidP="00742A7B">
      <w:pPr>
        <w:pStyle w:val="a5"/>
        <w:ind w:firstLine="708"/>
        <w:jc w:val="both"/>
        <w:rPr>
          <w:rFonts w:ascii="Times New Roman" w:hAnsi="Times New Roman"/>
          <w:b/>
          <w:sz w:val="26"/>
          <w:szCs w:val="26"/>
        </w:rPr>
      </w:pPr>
      <w:r w:rsidRPr="0077749B">
        <w:rPr>
          <w:rFonts w:ascii="Times New Roman" w:hAnsi="Times New Roman"/>
          <w:sz w:val="26"/>
          <w:szCs w:val="26"/>
        </w:rPr>
        <w:t xml:space="preserve">4.12. По решению Комиссии к </w:t>
      </w:r>
      <w:r>
        <w:rPr>
          <w:rFonts w:ascii="Times New Roman" w:hAnsi="Times New Roman"/>
          <w:sz w:val="26"/>
          <w:szCs w:val="26"/>
        </w:rPr>
        <w:t xml:space="preserve">её </w:t>
      </w:r>
      <w:r w:rsidRPr="0077749B">
        <w:rPr>
          <w:rFonts w:ascii="Times New Roman" w:hAnsi="Times New Roman"/>
          <w:sz w:val="26"/>
          <w:szCs w:val="26"/>
        </w:rPr>
        <w:t>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742A7B" w:rsidRPr="0077749B" w:rsidRDefault="00742A7B" w:rsidP="00742A7B">
      <w:pPr>
        <w:pStyle w:val="Default"/>
        <w:jc w:val="both"/>
        <w:rPr>
          <w:b/>
          <w:sz w:val="26"/>
          <w:szCs w:val="26"/>
        </w:rPr>
      </w:pPr>
    </w:p>
    <w:p w:rsidR="00742A7B" w:rsidRPr="0077749B" w:rsidRDefault="00742A7B" w:rsidP="00742A7B">
      <w:pPr>
        <w:pStyle w:val="Default"/>
        <w:jc w:val="center"/>
        <w:rPr>
          <w:b/>
          <w:sz w:val="26"/>
          <w:szCs w:val="26"/>
        </w:rPr>
      </w:pPr>
      <w:r w:rsidRPr="0077749B">
        <w:rPr>
          <w:b/>
          <w:sz w:val="26"/>
          <w:szCs w:val="26"/>
        </w:rPr>
        <w:t>5. Требования к кандидатам на должность Главы города</w:t>
      </w:r>
    </w:p>
    <w:p w:rsidR="00742A7B" w:rsidRPr="0077749B" w:rsidRDefault="00742A7B" w:rsidP="00742A7B">
      <w:pPr>
        <w:pStyle w:val="Default"/>
        <w:ind w:firstLine="540"/>
        <w:jc w:val="both"/>
        <w:rPr>
          <w:b/>
          <w:sz w:val="26"/>
          <w:szCs w:val="26"/>
        </w:rPr>
      </w:pPr>
    </w:p>
    <w:p w:rsidR="00742A7B" w:rsidRPr="0077749B" w:rsidRDefault="00742A7B" w:rsidP="00742A7B">
      <w:pPr>
        <w:pStyle w:val="Default"/>
        <w:ind w:firstLine="540"/>
        <w:jc w:val="both"/>
        <w:rPr>
          <w:sz w:val="26"/>
          <w:szCs w:val="26"/>
        </w:rPr>
      </w:pPr>
      <w:r w:rsidRPr="0077749B">
        <w:rPr>
          <w:sz w:val="26"/>
          <w:szCs w:val="26"/>
        </w:rPr>
        <w:t xml:space="preserve">5.1. Право на участие в конкурсе по отбору кандидатур на должность Главы города имеют граждане Российской Федерации в соответствии с требованиями действующего законодательства. </w:t>
      </w:r>
    </w:p>
    <w:p w:rsidR="00742A7B" w:rsidRPr="0077749B" w:rsidRDefault="00742A7B" w:rsidP="00742A7B">
      <w:pPr>
        <w:pStyle w:val="Default"/>
        <w:ind w:firstLine="540"/>
        <w:jc w:val="both"/>
        <w:rPr>
          <w:sz w:val="26"/>
          <w:szCs w:val="26"/>
        </w:rPr>
      </w:pPr>
      <w:r w:rsidRPr="0077749B">
        <w:rPr>
          <w:sz w:val="26"/>
          <w:szCs w:val="26"/>
        </w:rPr>
        <w:t xml:space="preserve">5.2. </w:t>
      </w:r>
      <w:proofErr w:type="gramStart"/>
      <w:r w:rsidRPr="0077749B">
        <w:rPr>
          <w:sz w:val="26"/>
          <w:szCs w:val="26"/>
        </w:rPr>
        <w:t xml:space="preserve">Претендентом (кандидатом) на должность Главы города может быть гражданин Российской Федерации,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742A7B" w:rsidRPr="0077749B" w:rsidRDefault="00742A7B" w:rsidP="00742A7B">
      <w:pPr>
        <w:pStyle w:val="Default"/>
        <w:ind w:firstLine="540"/>
        <w:jc w:val="both"/>
        <w:rPr>
          <w:sz w:val="26"/>
          <w:szCs w:val="26"/>
        </w:rPr>
      </w:pPr>
      <w:r w:rsidRPr="0077749B">
        <w:rPr>
          <w:sz w:val="26"/>
          <w:szCs w:val="26"/>
        </w:rPr>
        <w:t xml:space="preserve">5.3. К претендентам (кандидатам) на должность Главы города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w:t>
      </w:r>
    </w:p>
    <w:p w:rsidR="00742A7B" w:rsidRPr="0077749B" w:rsidRDefault="00742A7B" w:rsidP="00742A7B">
      <w:pPr>
        <w:pStyle w:val="Default"/>
        <w:ind w:firstLine="540"/>
        <w:jc w:val="both"/>
        <w:rPr>
          <w:sz w:val="26"/>
          <w:szCs w:val="26"/>
        </w:rPr>
      </w:pPr>
      <w:r w:rsidRPr="0077749B">
        <w:rPr>
          <w:sz w:val="26"/>
          <w:szCs w:val="26"/>
        </w:rPr>
        <w:t xml:space="preserve">- наличие высшего образования; </w:t>
      </w:r>
    </w:p>
    <w:p w:rsidR="00742A7B" w:rsidRPr="0077749B" w:rsidRDefault="00742A7B" w:rsidP="00742A7B">
      <w:pPr>
        <w:pStyle w:val="Default"/>
        <w:ind w:firstLine="540"/>
        <w:jc w:val="both"/>
        <w:rPr>
          <w:sz w:val="26"/>
          <w:szCs w:val="26"/>
        </w:rPr>
      </w:pPr>
      <w:r w:rsidRPr="00073A87">
        <w:rPr>
          <w:sz w:val="26"/>
          <w:szCs w:val="26"/>
        </w:rPr>
        <w:t>- наличие стажа работы на должностях руководителей в органах местного самоуправления, в муниципальных предприятиях (учреждениях) и (или) на государственной службе или стажа работы на руководящей должности по специальности;</w:t>
      </w:r>
      <w:r w:rsidRPr="0077749B">
        <w:rPr>
          <w:sz w:val="26"/>
          <w:szCs w:val="26"/>
        </w:rPr>
        <w:t xml:space="preserve"> </w:t>
      </w:r>
    </w:p>
    <w:p w:rsidR="00742A7B" w:rsidRPr="0077749B" w:rsidRDefault="00742A7B" w:rsidP="00742A7B">
      <w:pPr>
        <w:pStyle w:val="Default"/>
        <w:ind w:firstLine="540"/>
        <w:jc w:val="both"/>
        <w:rPr>
          <w:i/>
          <w:sz w:val="26"/>
          <w:szCs w:val="26"/>
        </w:rPr>
      </w:pPr>
      <w:r w:rsidRPr="0077749B">
        <w:rPr>
          <w:sz w:val="26"/>
          <w:szCs w:val="26"/>
        </w:rPr>
        <w:t xml:space="preserve">- знание Конституции Российской Федерации, основ бюджетного, налогового и трудового законодательства, федерального и областного законодательства в области местного самоуправления и муниципальной службы, Устава муниципального образования, нормативных правовых актов муниципального образования; </w:t>
      </w:r>
    </w:p>
    <w:p w:rsidR="00742A7B" w:rsidRPr="0077749B" w:rsidRDefault="00742A7B" w:rsidP="00742A7B">
      <w:pPr>
        <w:pStyle w:val="Default"/>
        <w:ind w:firstLine="540"/>
        <w:jc w:val="both"/>
        <w:rPr>
          <w:sz w:val="26"/>
          <w:szCs w:val="26"/>
        </w:rPr>
      </w:pPr>
      <w:r w:rsidRPr="0077749B">
        <w:rPr>
          <w:sz w:val="26"/>
          <w:szCs w:val="26"/>
        </w:rPr>
        <w:t>- обладание навыками планирования рабочего времени и организации работы,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w:t>
      </w:r>
      <w:r>
        <w:rPr>
          <w:sz w:val="26"/>
          <w:szCs w:val="26"/>
        </w:rPr>
        <w:t xml:space="preserve"> конструктивного</w:t>
      </w:r>
      <w:r w:rsidRPr="0077749B">
        <w:rPr>
          <w:sz w:val="26"/>
          <w:szCs w:val="26"/>
        </w:rPr>
        <w:t xml:space="preserve"> сотрудничества, владения компьютерной и другой оргтехникой, работы со </w:t>
      </w:r>
      <w:r w:rsidRPr="0077749B">
        <w:rPr>
          <w:sz w:val="26"/>
          <w:szCs w:val="26"/>
        </w:rPr>
        <w:lastRenderedPageBreak/>
        <w:t xml:space="preserve">служебными документами, адаптации к </w:t>
      </w:r>
      <w:r>
        <w:rPr>
          <w:sz w:val="26"/>
          <w:szCs w:val="26"/>
        </w:rPr>
        <w:t xml:space="preserve">нестандартной </w:t>
      </w:r>
      <w:r w:rsidRPr="0077749B">
        <w:rPr>
          <w:sz w:val="26"/>
          <w:szCs w:val="26"/>
        </w:rPr>
        <w:t>ситуации</w:t>
      </w:r>
      <w:r>
        <w:rPr>
          <w:sz w:val="26"/>
          <w:szCs w:val="26"/>
        </w:rPr>
        <w:t xml:space="preserve">, </w:t>
      </w:r>
      <w:r w:rsidRPr="0077749B">
        <w:rPr>
          <w:sz w:val="26"/>
          <w:szCs w:val="26"/>
        </w:rPr>
        <w:t>и систематического повышения своей квалификации</w:t>
      </w:r>
      <w:r>
        <w:rPr>
          <w:sz w:val="26"/>
          <w:szCs w:val="26"/>
        </w:rPr>
        <w:t>.</w:t>
      </w:r>
      <w:r w:rsidRPr="0077749B">
        <w:rPr>
          <w:sz w:val="26"/>
          <w:szCs w:val="26"/>
        </w:rPr>
        <w:t xml:space="preserve">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5.4. Претендент не допускается к участию в конкурсе в случаях: </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rPr>
        <w:t xml:space="preserve">1) 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 </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rPr>
        <w:t xml:space="preserve">2) наличия вступившего в силу решения суда о лишении его права занимать государственные и (или) муниципальные должности в течение определенного срока; </w:t>
      </w:r>
    </w:p>
    <w:p w:rsidR="00742A7B" w:rsidRPr="0077749B" w:rsidRDefault="00742A7B" w:rsidP="00742A7B">
      <w:pPr>
        <w:pStyle w:val="a5"/>
        <w:ind w:firstLine="540"/>
        <w:jc w:val="both"/>
        <w:rPr>
          <w:rFonts w:ascii="Times New Roman" w:hAnsi="Times New Roman"/>
          <w:sz w:val="26"/>
          <w:szCs w:val="26"/>
        </w:rPr>
      </w:pPr>
      <w:proofErr w:type="gramStart"/>
      <w:r w:rsidRPr="0077749B">
        <w:rPr>
          <w:rFonts w:ascii="Times New Roman" w:hAnsi="Times New Roman"/>
          <w:sz w:val="26"/>
          <w:szCs w:val="26"/>
        </w:rPr>
        <w:t>3) отсутствия гражданства Российской Федерации, отсутствия гражданства иностранного государства – участника международного договора с Российской Федерацией,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77749B">
        <w:rPr>
          <w:rFonts w:ascii="Times New Roman" w:hAnsi="Times New Roman"/>
          <w:sz w:val="26"/>
          <w:szCs w:val="26"/>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rPr>
        <w:t xml:space="preserve">5.5. </w:t>
      </w:r>
      <w:proofErr w:type="gramStart"/>
      <w:r w:rsidRPr="0077749B">
        <w:rPr>
          <w:rFonts w:ascii="Times New Roman" w:hAnsi="Times New Roman"/>
          <w:sz w:val="26"/>
          <w:szCs w:val="26"/>
        </w:rPr>
        <w:t>Не допускается к конкурсу гражданин замещавший должность главы города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города, либо отрешенный от должности Главы города Губернатором Мурманской области, если конкурс объявлен в связ</w:t>
      </w:r>
      <w:r>
        <w:rPr>
          <w:rFonts w:ascii="Times New Roman" w:hAnsi="Times New Roman"/>
          <w:sz w:val="26"/>
          <w:szCs w:val="26"/>
        </w:rPr>
        <w:t>и с указанными обстоятельствами.</w:t>
      </w:r>
      <w:proofErr w:type="gramEnd"/>
    </w:p>
    <w:p w:rsidR="00742A7B" w:rsidRPr="0077749B" w:rsidRDefault="00742A7B" w:rsidP="00742A7B">
      <w:pPr>
        <w:pStyle w:val="a5"/>
        <w:ind w:firstLine="540"/>
        <w:jc w:val="both"/>
        <w:rPr>
          <w:rFonts w:ascii="Times New Roman" w:hAnsi="Times New Roman"/>
          <w:sz w:val="26"/>
          <w:szCs w:val="26"/>
          <w:highlight w:val="yellow"/>
        </w:rPr>
      </w:pPr>
    </w:p>
    <w:p w:rsidR="00742A7B" w:rsidRPr="0077749B" w:rsidRDefault="00742A7B" w:rsidP="00742A7B">
      <w:pPr>
        <w:pStyle w:val="Default"/>
        <w:jc w:val="center"/>
        <w:rPr>
          <w:b/>
          <w:sz w:val="26"/>
          <w:szCs w:val="26"/>
        </w:rPr>
      </w:pPr>
      <w:r w:rsidRPr="0077749B">
        <w:rPr>
          <w:b/>
          <w:sz w:val="26"/>
          <w:szCs w:val="26"/>
        </w:rPr>
        <w:t>6. Документы</w:t>
      </w:r>
      <w:r>
        <w:rPr>
          <w:b/>
          <w:sz w:val="26"/>
          <w:szCs w:val="26"/>
        </w:rPr>
        <w:t xml:space="preserve"> сведения</w:t>
      </w:r>
      <w:r w:rsidRPr="0077749B">
        <w:rPr>
          <w:b/>
          <w:sz w:val="26"/>
          <w:szCs w:val="26"/>
        </w:rPr>
        <w:t>, представляемые для участия в конкурсе</w:t>
      </w:r>
    </w:p>
    <w:p w:rsidR="00742A7B" w:rsidRPr="0077749B" w:rsidRDefault="00742A7B" w:rsidP="00742A7B">
      <w:pPr>
        <w:pStyle w:val="Default"/>
        <w:ind w:firstLine="540"/>
        <w:jc w:val="both"/>
        <w:rPr>
          <w:sz w:val="26"/>
          <w:szCs w:val="26"/>
        </w:rPr>
      </w:pP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6.1. Гражданин Российской Федерации, изъявивший желание участвовать в конкурсе (далее - претендент), представляет в Комиссию в установленный решением Совета депутатов об объявлении конкурса срок следующие документы</w:t>
      </w:r>
      <w:r>
        <w:rPr>
          <w:rFonts w:ascii="Times New Roman" w:hAnsi="Times New Roman"/>
          <w:sz w:val="26"/>
          <w:szCs w:val="26"/>
        </w:rPr>
        <w:t xml:space="preserve"> и сведения</w:t>
      </w:r>
      <w:r w:rsidRPr="0077749B">
        <w:rPr>
          <w:rFonts w:ascii="Times New Roman" w:hAnsi="Times New Roman"/>
          <w:sz w:val="26"/>
          <w:szCs w:val="26"/>
        </w:rPr>
        <w:t xml:space="preserve">: </w:t>
      </w:r>
    </w:p>
    <w:p w:rsidR="00742A7B" w:rsidRPr="005A1261"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1) личное заявление о допуске к участию в конкурсе по форме согласно </w:t>
      </w:r>
      <w:r w:rsidRPr="006F3394">
        <w:rPr>
          <w:rFonts w:ascii="Times New Roman" w:hAnsi="Times New Roman"/>
          <w:sz w:val="26"/>
          <w:szCs w:val="26"/>
        </w:rPr>
        <w:t xml:space="preserve">приложению </w:t>
      </w:r>
      <w:r w:rsidR="00AC0549">
        <w:rPr>
          <w:rFonts w:ascii="Times New Roman" w:hAnsi="Times New Roman"/>
          <w:sz w:val="26"/>
          <w:szCs w:val="26"/>
        </w:rPr>
        <w:t xml:space="preserve">№ </w:t>
      </w:r>
      <w:r w:rsidRPr="006F3394">
        <w:rPr>
          <w:rFonts w:ascii="Times New Roman" w:hAnsi="Times New Roman"/>
          <w:sz w:val="26"/>
          <w:szCs w:val="26"/>
        </w:rPr>
        <w:t>1 к настоящему Положению</w:t>
      </w:r>
      <w:r w:rsidRPr="0077749B">
        <w:rPr>
          <w:rFonts w:ascii="Times New Roman" w:hAnsi="Times New Roman"/>
          <w:sz w:val="26"/>
          <w:szCs w:val="26"/>
        </w:rPr>
        <w:t xml:space="preserve">, а также согласие на обработку персональных данных по форме согласно </w:t>
      </w:r>
      <w:r w:rsidRPr="006F3394">
        <w:rPr>
          <w:rFonts w:ascii="Times New Roman" w:hAnsi="Times New Roman"/>
          <w:sz w:val="26"/>
          <w:szCs w:val="26"/>
        </w:rPr>
        <w:t xml:space="preserve">приложению </w:t>
      </w:r>
      <w:r w:rsidR="00AC0549">
        <w:rPr>
          <w:rFonts w:ascii="Times New Roman" w:hAnsi="Times New Roman"/>
          <w:sz w:val="26"/>
          <w:szCs w:val="26"/>
        </w:rPr>
        <w:t>№</w:t>
      </w:r>
      <w:r w:rsidRPr="006F3394">
        <w:rPr>
          <w:rFonts w:ascii="Times New Roman" w:hAnsi="Times New Roman"/>
          <w:sz w:val="26"/>
          <w:szCs w:val="26"/>
        </w:rPr>
        <w:t>2 к настоящему Положению;</w:t>
      </w:r>
      <w:r w:rsidRPr="005A1261">
        <w:rPr>
          <w:rFonts w:ascii="Times New Roman" w:hAnsi="Times New Roman"/>
          <w:sz w:val="26"/>
          <w:szCs w:val="26"/>
        </w:rPr>
        <w:t xml:space="preserve"> </w:t>
      </w:r>
    </w:p>
    <w:p w:rsidR="00742A7B" w:rsidRPr="0077749B" w:rsidRDefault="00742A7B" w:rsidP="00742A7B">
      <w:pPr>
        <w:pStyle w:val="a5"/>
        <w:ind w:firstLine="567"/>
        <w:jc w:val="both"/>
        <w:rPr>
          <w:rFonts w:ascii="Times New Roman" w:hAnsi="Times New Roman"/>
          <w:sz w:val="26"/>
          <w:szCs w:val="26"/>
        </w:rPr>
      </w:pPr>
      <w:proofErr w:type="gramStart"/>
      <w:r w:rsidRPr="0077749B">
        <w:rPr>
          <w:rFonts w:ascii="Times New Roman" w:hAnsi="Times New Roman"/>
          <w:sz w:val="26"/>
          <w:szCs w:val="26"/>
        </w:rPr>
        <w:t xml:space="preserve">2) собственноручно 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w:t>
      </w:r>
      <w:proofErr w:type="gramEnd"/>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3) копию паспорта или заменяющего его документа (соответствующий </w:t>
      </w:r>
      <w:r>
        <w:rPr>
          <w:rFonts w:ascii="Times New Roman" w:hAnsi="Times New Roman"/>
          <w:sz w:val="26"/>
          <w:szCs w:val="26"/>
        </w:rPr>
        <w:t xml:space="preserve">подлинник </w:t>
      </w:r>
      <w:r w:rsidRPr="0077749B">
        <w:rPr>
          <w:rFonts w:ascii="Times New Roman" w:hAnsi="Times New Roman"/>
          <w:sz w:val="26"/>
          <w:szCs w:val="26"/>
        </w:rPr>
        <w:t>документ</w:t>
      </w:r>
      <w:r>
        <w:rPr>
          <w:rFonts w:ascii="Times New Roman" w:hAnsi="Times New Roman"/>
          <w:sz w:val="26"/>
          <w:szCs w:val="26"/>
        </w:rPr>
        <w:t>а</w:t>
      </w:r>
      <w:r w:rsidRPr="0077749B">
        <w:rPr>
          <w:rFonts w:ascii="Times New Roman" w:hAnsi="Times New Roman"/>
          <w:sz w:val="26"/>
          <w:szCs w:val="26"/>
        </w:rPr>
        <w:t xml:space="preserve"> предъявляется лично);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5) копии документов об образовании и о квалификации, заверенные нотариально или кадровой службой по месту работы (службы);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lastRenderedPageBreak/>
        <w:t xml:space="preserve">6) копию страхового свидетельства обязательного пенсионного страхования;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8) копии документов воинского учета - для граждан, пребывающих в запасе, и лиц, подлежащих призыву на военную службу; </w:t>
      </w:r>
    </w:p>
    <w:p w:rsidR="00742A7B" w:rsidRPr="0077749B" w:rsidRDefault="00742A7B" w:rsidP="00742A7B">
      <w:pPr>
        <w:pStyle w:val="a5"/>
        <w:ind w:firstLine="567"/>
        <w:jc w:val="both"/>
        <w:rPr>
          <w:rFonts w:ascii="Times New Roman" w:hAnsi="Times New Roman"/>
          <w:sz w:val="26"/>
          <w:szCs w:val="26"/>
        </w:rPr>
      </w:pPr>
      <w:proofErr w:type="gramStart"/>
      <w:r w:rsidRPr="0077749B">
        <w:rPr>
          <w:rFonts w:ascii="Times New Roman" w:hAnsi="Times New Roman"/>
          <w:sz w:val="26"/>
          <w:szCs w:val="26"/>
        </w:rPr>
        <w:t xml:space="preserve">9) документ (заключение медицинской организации) по форме №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 </w:t>
      </w:r>
      <w:proofErr w:type="gramEnd"/>
    </w:p>
    <w:p w:rsidR="00A167D1" w:rsidRPr="00437A36" w:rsidRDefault="00A167D1" w:rsidP="00A167D1">
      <w:pPr>
        <w:autoSpaceDE w:val="0"/>
        <w:autoSpaceDN w:val="0"/>
        <w:adjustRightInd w:val="0"/>
        <w:spacing w:after="0" w:line="240" w:lineRule="auto"/>
        <w:ind w:firstLine="567"/>
        <w:jc w:val="both"/>
        <w:rPr>
          <w:rFonts w:ascii="Times New Roman" w:eastAsiaTheme="minorHAnsi" w:hAnsi="Times New Roman"/>
          <w:sz w:val="26"/>
          <w:szCs w:val="26"/>
        </w:rPr>
      </w:pPr>
      <w:r w:rsidRPr="00437A36">
        <w:rPr>
          <w:rFonts w:ascii="Times New Roman" w:hAnsi="Times New Roman"/>
          <w:sz w:val="26"/>
          <w:szCs w:val="26"/>
        </w:rPr>
        <w:t xml:space="preserve">10) </w:t>
      </w:r>
      <w:r w:rsidR="00742A7B" w:rsidRPr="00437A36">
        <w:rPr>
          <w:rFonts w:ascii="Times New Roman" w:hAnsi="Times New Roman"/>
          <w:sz w:val="26"/>
          <w:szCs w:val="26"/>
        </w:rPr>
        <w:t xml:space="preserve">сведения о </w:t>
      </w:r>
      <w:r w:rsidR="00742A7B" w:rsidRPr="00437A36">
        <w:rPr>
          <w:rFonts w:ascii="Times New Roman" w:eastAsiaTheme="minorHAnsi" w:hAnsi="Times New Roman"/>
          <w:iCs/>
          <w:sz w:val="26"/>
          <w:szCs w:val="26"/>
        </w:rPr>
        <w:t>своих доходах, расходах</w:t>
      </w:r>
      <w:r w:rsidR="00742A7B" w:rsidRPr="00437A36">
        <w:rPr>
          <w:rFonts w:ascii="Times New Roman" w:hAnsi="Times New Roman"/>
          <w:sz w:val="26"/>
          <w:szCs w:val="26"/>
        </w:rPr>
        <w:t xml:space="preserve">, </w:t>
      </w:r>
      <w:r w:rsidRPr="00437A36">
        <w:rPr>
          <w:rFonts w:ascii="Times New Roman" w:hAnsi="Times New Roman"/>
          <w:sz w:val="26"/>
          <w:szCs w:val="26"/>
        </w:rPr>
        <w:t>а также</w:t>
      </w:r>
      <w:r w:rsidRPr="00437A36">
        <w:rPr>
          <w:rFonts w:ascii="Times New Roman" w:eastAsiaTheme="minorHAnsi" w:hAnsi="Times New Roman"/>
          <w:sz w:val="26"/>
          <w:szCs w:val="26"/>
        </w:rPr>
        <w:t xml:space="preserve"> о доходах, расходах супруги (супруга) и несовершеннолетних детей </w:t>
      </w:r>
      <w:r w:rsidRPr="00437A36">
        <w:rPr>
          <w:rFonts w:ascii="Times New Roman" w:hAnsi="Times New Roman"/>
          <w:sz w:val="26"/>
          <w:szCs w:val="26"/>
        </w:rPr>
        <w:t xml:space="preserve">за календарный год, предшествующий году </w:t>
      </w:r>
      <w:r w:rsidRPr="00437A36">
        <w:rPr>
          <w:rFonts w:ascii="Times New Roman" w:eastAsiaTheme="minorHAnsi" w:hAnsi="Times New Roman"/>
          <w:sz w:val="26"/>
          <w:szCs w:val="26"/>
        </w:rPr>
        <w:t>подачи гражданином документов для участия в конкурсе на замещение муниципальной должности;</w:t>
      </w:r>
    </w:p>
    <w:p w:rsidR="00A167D1" w:rsidRPr="00EF3E75" w:rsidRDefault="00A167D1" w:rsidP="00A167D1">
      <w:pPr>
        <w:autoSpaceDE w:val="0"/>
        <w:autoSpaceDN w:val="0"/>
        <w:adjustRightInd w:val="0"/>
        <w:spacing w:after="0" w:line="240" w:lineRule="auto"/>
        <w:ind w:firstLine="567"/>
        <w:jc w:val="both"/>
        <w:rPr>
          <w:rFonts w:ascii="Times New Roman" w:hAnsi="Times New Roman"/>
          <w:sz w:val="26"/>
          <w:szCs w:val="26"/>
        </w:rPr>
      </w:pPr>
      <w:proofErr w:type="gramStart"/>
      <w:r w:rsidRPr="00437A36">
        <w:rPr>
          <w:rFonts w:ascii="Times New Roman" w:hAnsi="Times New Roman"/>
          <w:sz w:val="26"/>
          <w:szCs w:val="26"/>
        </w:rPr>
        <w:t>1</w:t>
      </w:r>
      <w:r w:rsidR="00B84B1D" w:rsidRPr="00437A36">
        <w:rPr>
          <w:rFonts w:ascii="Times New Roman" w:hAnsi="Times New Roman"/>
          <w:sz w:val="26"/>
          <w:szCs w:val="26"/>
        </w:rPr>
        <w:t>1</w:t>
      </w:r>
      <w:r w:rsidRPr="00437A36">
        <w:rPr>
          <w:rFonts w:ascii="Times New Roman" w:hAnsi="Times New Roman"/>
          <w:sz w:val="26"/>
          <w:szCs w:val="26"/>
        </w:rPr>
        <w:t xml:space="preserve">) </w:t>
      </w:r>
      <w:r w:rsidRPr="00437A36">
        <w:rPr>
          <w:rFonts w:ascii="Times New Roman" w:hAnsi="Times New Roman"/>
          <w:color w:val="000000"/>
          <w:sz w:val="26"/>
          <w:szCs w:val="26"/>
        </w:rPr>
        <w:t xml:space="preserve">сведения об имуществе, принадлежащем </w:t>
      </w:r>
      <w:r w:rsidR="00B84B1D" w:rsidRPr="00437A36">
        <w:rPr>
          <w:rFonts w:ascii="Times New Roman" w:hAnsi="Times New Roman"/>
          <w:color w:val="000000"/>
          <w:sz w:val="26"/>
          <w:szCs w:val="26"/>
        </w:rPr>
        <w:t>ему</w:t>
      </w:r>
      <w:r w:rsidRPr="00437A36">
        <w:rPr>
          <w:rFonts w:ascii="Times New Roman" w:hAnsi="Times New Roman"/>
          <w:color w:val="000000"/>
          <w:sz w:val="26"/>
          <w:szCs w:val="26"/>
        </w:rPr>
        <w:t xml:space="preserve"> на праве собственности, о своих обязательствах имущественного характера, а также об имуществе, принадлежащем на праве собственности </w:t>
      </w:r>
      <w:r w:rsidR="00EF3E75" w:rsidRPr="00437A36">
        <w:rPr>
          <w:rFonts w:ascii="Times New Roman" w:hAnsi="Times New Roman"/>
          <w:color w:val="000000"/>
          <w:sz w:val="26"/>
          <w:szCs w:val="26"/>
        </w:rPr>
        <w:t xml:space="preserve">его </w:t>
      </w:r>
      <w:r w:rsidRPr="00437A36">
        <w:rPr>
          <w:rFonts w:ascii="Times New Roman" w:hAnsi="Times New Roman"/>
          <w:color w:val="000000"/>
          <w:sz w:val="26"/>
          <w:szCs w:val="26"/>
        </w:rPr>
        <w:t xml:space="preserve">супругу (супруге) и несовершеннолетним детям, и об их обязательствах имущественного характера по состоянию на первое число месяца, предшествующего месяцу </w:t>
      </w:r>
      <w:r w:rsidR="00E17201" w:rsidRPr="00437A36">
        <w:rPr>
          <w:rFonts w:ascii="Times New Roman" w:eastAsiaTheme="minorHAnsi" w:hAnsi="Times New Roman"/>
          <w:sz w:val="26"/>
          <w:szCs w:val="26"/>
        </w:rPr>
        <w:t>подачи гражданином документов для участия в конкурсе на замещение муниципальной должности;</w:t>
      </w:r>
      <w:proofErr w:type="gramEnd"/>
    </w:p>
    <w:p w:rsidR="00742A7B" w:rsidRPr="0077749B" w:rsidRDefault="00742A7B" w:rsidP="00742A7B">
      <w:pPr>
        <w:pStyle w:val="Default"/>
        <w:ind w:firstLine="567"/>
        <w:jc w:val="both"/>
        <w:rPr>
          <w:sz w:val="26"/>
          <w:szCs w:val="26"/>
        </w:rPr>
      </w:pPr>
      <w:r w:rsidRPr="0077749B">
        <w:rPr>
          <w:sz w:val="26"/>
          <w:szCs w:val="26"/>
        </w:rPr>
        <w:t>1</w:t>
      </w:r>
      <w:r w:rsidR="00B84B1D">
        <w:rPr>
          <w:sz w:val="26"/>
          <w:szCs w:val="26"/>
        </w:rPr>
        <w:t>2</w:t>
      </w:r>
      <w:r w:rsidRPr="0077749B">
        <w:rPr>
          <w:sz w:val="26"/>
          <w:szCs w:val="26"/>
        </w:rPr>
        <w:t>) сведени</w:t>
      </w:r>
      <w:r>
        <w:rPr>
          <w:sz w:val="26"/>
          <w:szCs w:val="26"/>
        </w:rPr>
        <w:t>я о закрытии счет</w:t>
      </w:r>
      <w:proofErr w:type="gramStart"/>
      <w:r>
        <w:rPr>
          <w:sz w:val="26"/>
          <w:szCs w:val="26"/>
        </w:rPr>
        <w:t>а(</w:t>
      </w:r>
      <w:proofErr w:type="spellStart"/>
      <w:proofErr w:type="gramEnd"/>
      <w:r>
        <w:rPr>
          <w:sz w:val="26"/>
          <w:szCs w:val="26"/>
        </w:rPr>
        <w:t>ов</w:t>
      </w:r>
      <w:proofErr w:type="spellEnd"/>
      <w:r>
        <w:rPr>
          <w:sz w:val="26"/>
          <w:szCs w:val="26"/>
        </w:rPr>
        <w:t>) (вклада</w:t>
      </w:r>
      <w:r w:rsidRPr="0077749B">
        <w:rPr>
          <w:sz w:val="26"/>
          <w:szCs w:val="26"/>
        </w:rPr>
        <w:t>(</w:t>
      </w:r>
      <w:proofErr w:type="spellStart"/>
      <w:r w:rsidRPr="0077749B">
        <w:rPr>
          <w:sz w:val="26"/>
          <w:szCs w:val="26"/>
        </w:rPr>
        <w:t>ов</w:t>
      </w:r>
      <w:proofErr w:type="spellEnd"/>
      <w:r w:rsidRPr="0077749B">
        <w:rPr>
          <w:sz w:val="26"/>
          <w:szCs w:val="26"/>
        </w:rPr>
        <w:t>)</w:t>
      </w:r>
      <w:r>
        <w:rPr>
          <w:sz w:val="26"/>
          <w:szCs w:val="26"/>
        </w:rPr>
        <w:t>)</w:t>
      </w:r>
      <w:r w:rsidRPr="0077749B">
        <w:rPr>
          <w:sz w:val="26"/>
          <w:szCs w:val="26"/>
        </w:rPr>
        <w:t xml:space="preserve">,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w:t>
      </w:r>
    </w:p>
    <w:p w:rsidR="00742A7B" w:rsidRPr="0077749B" w:rsidRDefault="00742A7B" w:rsidP="00742A7B">
      <w:pPr>
        <w:pStyle w:val="a5"/>
        <w:ind w:firstLine="567"/>
        <w:jc w:val="both"/>
        <w:rPr>
          <w:rFonts w:ascii="Times New Roman" w:hAnsi="Times New Roman"/>
          <w:sz w:val="26"/>
          <w:szCs w:val="26"/>
        </w:rPr>
      </w:pPr>
      <w:proofErr w:type="gramStart"/>
      <w:r w:rsidRPr="0077749B">
        <w:rPr>
          <w:rFonts w:ascii="Times New Roman" w:hAnsi="Times New Roman"/>
          <w:sz w:val="26"/>
          <w:szCs w:val="26"/>
        </w:rPr>
        <w:t>1</w:t>
      </w:r>
      <w:r w:rsidR="00B84B1D">
        <w:rPr>
          <w:rFonts w:ascii="Times New Roman" w:hAnsi="Times New Roman"/>
          <w:sz w:val="26"/>
          <w:szCs w:val="26"/>
        </w:rPr>
        <w:t>3</w:t>
      </w:r>
      <w:r w:rsidRPr="0077749B">
        <w:rPr>
          <w:rFonts w:ascii="Times New Roman" w:hAnsi="Times New Roman"/>
          <w:sz w:val="26"/>
          <w:szCs w:val="26"/>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07.11.2011 № 1121; </w:t>
      </w:r>
      <w:proofErr w:type="gramEnd"/>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1</w:t>
      </w:r>
      <w:r w:rsidR="00B84B1D">
        <w:rPr>
          <w:rFonts w:ascii="Times New Roman" w:hAnsi="Times New Roman"/>
          <w:sz w:val="26"/>
          <w:szCs w:val="26"/>
        </w:rPr>
        <w:t>4</w:t>
      </w:r>
      <w:r w:rsidRPr="0077749B">
        <w:rPr>
          <w:rFonts w:ascii="Times New Roman" w:hAnsi="Times New Roman"/>
          <w:sz w:val="26"/>
          <w:szCs w:val="26"/>
        </w:rPr>
        <w:t xml:space="preserve">) 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p>
    <w:p w:rsidR="00742A7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1</w:t>
      </w:r>
      <w:r w:rsidR="00B84B1D">
        <w:rPr>
          <w:rFonts w:ascii="Times New Roman" w:hAnsi="Times New Roman"/>
          <w:sz w:val="26"/>
          <w:szCs w:val="26"/>
        </w:rPr>
        <w:t>5</w:t>
      </w:r>
      <w:r w:rsidRPr="0077749B">
        <w:rPr>
          <w:rFonts w:ascii="Times New Roman" w:hAnsi="Times New Roman"/>
          <w:sz w:val="26"/>
          <w:szCs w:val="26"/>
        </w:rPr>
        <w:t xml:space="preserve">) согласие на прохождение процедуры оформления допуска к сведениям, составляющим государственную тайну, по форме </w:t>
      </w:r>
      <w:r w:rsidRPr="006F3394">
        <w:rPr>
          <w:rFonts w:ascii="Times New Roman" w:hAnsi="Times New Roman"/>
          <w:sz w:val="26"/>
          <w:szCs w:val="26"/>
        </w:rPr>
        <w:t>согласно приложению 3 к настоящему Положению;</w:t>
      </w:r>
      <w:r w:rsidRPr="0077749B">
        <w:rPr>
          <w:rFonts w:ascii="Times New Roman" w:hAnsi="Times New Roman"/>
          <w:sz w:val="26"/>
          <w:szCs w:val="26"/>
        </w:rPr>
        <w:t xml:space="preserve"> </w:t>
      </w:r>
    </w:p>
    <w:p w:rsidR="00742A7B" w:rsidRDefault="00742A7B" w:rsidP="00742A7B">
      <w:pPr>
        <w:pStyle w:val="a5"/>
        <w:ind w:firstLine="567"/>
        <w:jc w:val="both"/>
        <w:rPr>
          <w:rFonts w:ascii="Times New Roman" w:hAnsi="Times New Roman"/>
          <w:sz w:val="26"/>
          <w:szCs w:val="26"/>
        </w:rPr>
      </w:pPr>
      <w:r w:rsidRPr="00F963E4">
        <w:rPr>
          <w:rFonts w:ascii="Times New Roman" w:hAnsi="Times New Roman"/>
          <w:sz w:val="26"/>
          <w:szCs w:val="26"/>
        </w:rPr>
        <w:t>1</w:t>
      </w:r>
      <w:r w:rsidR="00B84B1D" w:rsidRPr="00F963E4">
        <w:rPr>
          <w:rFonts w:ascii="Times New Roman" w:hAnsi="Times New Roman"/>
          <w:sz w:val="26"/>
          <w:szCs w:val="26"/>
        </w:rPr>
        <w:t>6</w:t>
      </w:r>
      <w:r w:rsidRPr="00F963E4">
        <w:rPr>
          <w:rFonts w:ascii="Times New Roman" w:hAnsi="Times New Roman"/>
          <w:sz w:val="26"/>
          <w:szCs w:val="26"/>
        </w:rPr>
        <w:t>) справку об отсутствии медицинских противопоказаний для работы со сведениями, составляющими государственную тайну, утвержденную приказом Министерства здравоохранения и социального развития Российской Федерации от 26.08.2011 № 989н (приложение 3 к Приказу);</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1</w:t>
      </w:r>
      <w:r w:rsidR="00B84B1D">
        <w:rPr>
          <w:rFonts w:ascii="Times New Roman" w:hAnsi="Times New Roman"/>
          <w:sz w:val="26"/>
          <w:szCs w:val="26"/>
        </w:rPr>
        <w:t>7</w:t>
      </w:r>
      <w:r w:rsidRPr="0077749B">
        <w:rPr>
          <w:rFonts w:ascii="Times New Roman" w:hAnsi="Times New Roman"/>
          <w:sz w:val="26"/>
          <w:szCs w:val="26"/>
        </w:rPr>
        <w:t xml:space="preserve">)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1</w:t>
      </w:r>
      <w:r w:rsidR="00B84B1D">
        <w:rPr>
          <w:rFonts w:ascii="Times New Roman" w:hAnsi="Times New Roman"/>
          <w:sz w:val="26"/>
          <w:szCs w:val="26"/>
        </w:rPr>
        <w:t>8</w:t>
      </w:r>
      <w:r w:rsidRPr="0077749B">
        <w:rPr>
          <w:rFonts w:ascii="Times New Roman" w:hAnsi="Times New Roman"/>
          <w:sz w:val="26"/>
          <w:szCs w:val="26"/>
        </w:rPr>
        <w:t xml:space="preserve">) резюме, содержащие информацию о наличии управленческих навыков;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1</w:t>
      </w:r>
      <w:r w:rsidR="00B84B1D">
        <w:rPr>
          <w:rFonts w:ascii="Times New Roman" w:hAnsi="Times New Roman"/>
          <w:sz w:val="26"/>
          <w:szCs w:val="26"/>
        </w:rPr>
        <w:t>9</w:t>
      </w:r>
      <w:r w:rsidRPr="0077749B">
        <w:rPr>
          <w:rFonts w:ascii="Times New Roman" w:hAnsi="Times New Roman"/>
          <w:sz w:val="26"/>
          <w:szCs w:val="26"/>
        </w:rPr>
        <w:t>)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w:t>
      </w:r>
      <w:r w:rsidRPr="0077749B">
        <w:rPr>
          <w:rFonts w:ascii="Times New Roman" w:hAnsi="Times New Roman"/>
          <w:sz w:val="26"/>
          <w:szCs w:val="26"/>
        </w:rPr>
        <w:lastRenderedPageBreak/>
        <w:t>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742A7B" w:rsidRDefault="00B84B1D" w:rsidP="00742A7B">
      <w:pPr>
        <w:pStyle w:val="a5"/>
        <w:ind w:firstLine="567"/>
        <w:jc w:val="both"/>
        <w:rPr>
          <w:rFonts w:ascii="Times New Roman" w:hAnsi="Times New Roman"/>
          <w:sz w:val="26"/>
          <w:szCs w:val="26"/>
        </w:rPr>
      </w:pPr>
      <w:r>
        <w:rPr>
          <w:rFonts w:ascii="Times New Roman" w:hAnsi="Times New Roman"/>
          <w:sz w:val="26"/>
          <w:szCs w:val="26"/>
        </w:rPr>
        <w:t>20</w:t>
      </w:r>
      <w:r w:rsidR="00742A7B" w:rsidRPr="0077749B">
        <w:rPr>
          <w:rFonts w:ascii="Times New Roman" w:hAnsi="Times New Roman"/>
          <w:sz w:val="26"/>
          <w:szCs w:val="26"/>
        </w:rPr>
        <w:t xml:space="preserve">) сведения об адресах сайтов и (или) страниц сайтов в информационно-телекоммуникационной сети "Интернет", на которых </w:t>
      </w:r>
      <w:proofErr w:type="gramStart"/>
      <w:r w:rsidR="00742A7B" w:rsidRPr="0077749B">
        <w:rPr>
          <w:rFonts w:ascii="Times New Roman" w:hAnsi="Times New Roman"/>
          <w:sz w:val="26"/>
          <w:szCs w:val="26"/>
        </w:rPr>
        <w:t>гражданин, претендующий на замещение муниципальной должности размещал</w:t>
      </w:r>
      <w:proofErr w:type="gramEnd"/>
      <w:r w:rsidR="00742A7B" w:rsidRPr="0077749B">
        <w:rPr>
          <w:rFonts w:ascii="Times New Roman" w:hAnsi="Times New Roman"/>
          <w:sz w:val="26"/>
          <w:szCs w:val="26"/>
        </w:rPr>
        <w:t xml:space="preserve"> общедоступную информацию, а также данные, позволяющие его идентифицировать за три календарных года, предшествующих году проведения конку</w:t>
      </w:r>
      <w:r w:rsidR="00BE3CEE">
        <w:rPr>
          <w:rFonts w:ascii="Times New Roman" w:hAnsi="Times New Roman"/>
          <w:sz w:val="26"/>
          <w:szCs w:val="26"/>
        </w:rPr>
        <w:t>рса.</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6.</w:t>
      </w:r>
      <w:r w:rsidR="001B41D9">
        <w:rPr>
          <w:rFonts w:ascii="Times New Roman" w:hAnsi="Times New Roman"/>
          <w:sz w:val="26"/>
          <w:szCs w:val="26"/>
        </w:rPr>
        <w:t>2</w:t>
      </w:r>
      <w:r w:rsidRPr="0077749B">
        <w:rPr>
          <w:rFonts w:ascii="Times New Roman" w:hAnsi="Times New Roman"/>
          <w:sz w:val="26"/>
          <w:szCs w:val="26"/>
        </w:rPr>
        <w:t>. Претендент по своему усмотрению может представить и иные документы, характеризующие его профессиональную подготовку и деловые качества.</w:t>
      </w:r>
    </w:p>
    <w:p w:rsidR="00742A7B" w:rsidRDefault="001B41D9" w:rsidP="00742A7B">
      <w:pPr>
        <w:pStyle w:val="Default"/>
        <w:ind w:firstLine="567"/>
        <w:jc w:val="both"/>
        <w:rPr>
          <w:sz w:val="26"/>
          <w:szCs w:val="26"/>
        </w:rPr>
      </w:pPr>
      <w:r>
        <w:rPr>
          <w:sz w:val="26"/>
          <w:szCs w:val="26"/>
        </w:rPr>
        <w:t>6.3</w:t>
      </w:r>
      <w:r w:rsidR="00742A7B" w:rsidRPr="0077749B">
        <w:rPr>
          <w:sz w:val="26"/>
          <w:szCs w:val="26"/>
        </w:rPr>
        <w:t>. Документы, указанные в пунктах 6.1 и 6.</w:t>
      </w:r>
      <w:r>
        <w:rPr>
          <w:sz w:val="26"/>
          <w:szCs w:val="26"/>
        </w:rPr>
        <w:t>2</w:t>
      </w:r>
      <w:r w:rsidR="00742A7B" w:rsidRPr="0077749B">
        <w:rPr>
          <w:sz w:val="26"/>
          <w:szCs w:val="26"/>
        </w:rPr>
        <w:t xml:space="preserve"> настоящего </w:t>
      </w:r>
      <w:r w:rsidR="00742A7B">
        <w:rPr>
          <w:sz w:val="26"/>
          <w:szCs w:val="26"/>
        </w:rPr>
        <w:t xml:space="preserve">раздела </w:t>
      </w:r>
      <w:r w:rsidR="00742A7B" w:rsidRPr="0077749B">
        <w:rPr>
          <w:sz w:val="26"/>
          <w:szCs w:val="26"/>
        </w:rPr>
        <w:t>Положения, подаются в конкурсную Комиссию одновременно.</w:t>
      </w:r>
    </w:p>
    <w:p w:rsidR="001B41D9" w:rsidRPr="00437A36" w:rsidRDefault="001B41D9" w:rsidP="001B41D9">
      <w:pPr>
        <w:autoSpaceDE w:val="0"/>
        <w:autoSpaceDN w:val="0"/>
        <w:adjustRightInd w:val="0"/>
        <w:spacing w:after="0" w:line="240" w:lineRule="auto"/>
        <w:ind w:firstLine="567"/>
        <w:jc w:val="both"/>
        <w:rPr>
          <w:rFonts w:ascii="Times New Roman" w:hAnsi="Times New Roman"/>
          <w:color w:val="000000"/>
          <w:sz w:val="26"/>
          <w:szCs w:val="26"/>
        </w:rPr>
      </w:pPr>
      <w:r w:rsidRPr="00437A36">
        <w:rPr>
          <w:rFonts w:ascii="Times New Roman" w:hAnsi="Times New Roman"/>
          <w:color w:val="000000"/>
          <w:sz w:val="26"/>
          <w:szCs w:val="26"/>
        </w:rPr>
        <w:t>6.4. Документы, указанные в подпунктах 6-8 пункта 6.1. настоящего раздела Положения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претенденту.</w:t>
      </w:r>
    </w:p>
    <w:p w:rsidR="001B41D9" w:rsidRPr="00E17201" w:rsidRDefault="001B41D9" w:rsidP="001B41D9">
      <w:pPr>
        <w:autoSpaceDE w:val="0"/>
        <w:autoSpaceDN w:val="0"/>
        <w:adjustRightInd w:val="0"/>
        <w:spacing w:after="0" w:line="240" w:lineRule="auto"/>
        <w:ind w:firstLine="567"/>
        <w:jc w:val="both"/>
        <w:rPr>
          <w:rFonts w:ascii="Times New Roman" w:hAnsi="Times New Roman"/>
          <w:color w:val="000000"/>
          <w:sz w:val="26"/>
          <w:szCs w:val="26"/>
        </w:rPr>
      </w:pPr>
      <w:r w:rsidRPr="00437A36">
        <w:rPr>
          <w:rFonts w:ascii="Times New Roman" w:hAnsi="Times New Roman"/>
          <w:color w:val="000000"/>
          <w:sz w:val="26"/>
          <w:szCs w:val="26"/>
        </w:rPr>
        <w:t>В случае предоставления претендентом нотариально заверенных копий представление оригиналов документов не требуется.</w:t>
      </w:r>
      <w:r w:rsidRPr="0077749B">
        <w:rPr>
          <w:rFonts w:ascii="Times New Roman" w:hAnsi="Times New Roman"/>
          <w:sz w:val="26"/>
          <w:szCs w:val="26"/>
        </w:rPr>
        <w:t xml:space="preserve"> </w:t>
      </w:r>
    </w:p>
    <w:p w:rsidR="00742A7B" w:rsidRDefault="001B41D9" w:rsidP="00742A7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6.5</w:t>
      </w:r>
      <w:r w:rsidR="00742A7B" w:rsidRPr="0077749B">
        <w:rPr>
          <w:rFonts w:ascii="Times New Roman" w:hAnsi="Times New Roman"/>
          <w:sz w:val="26"/>
          <w:szCs w:val="26"/>
        </w:rPr>
        <w:t>. Прием документов осуществляется секретарем Комиссии по адресу, обозначенному в объявлении о проведении конкурса.</w:t>
      </w:r>
    </w:p>
    <w:p w:rsidR="00742A7B" w:rsidRPr="00443693" w:rsidRDefault="001B41D9" w:rsidP="00742A7B">
      <w:pPr>
        <w:pStyle w:val="Default"/>
        <w:ind w:firstLine="567"/>
        <w:jc w:val="both"/>
        <w:rPr>
          <w:i/>
          <w:sz w:val="26"/>
          <w:szCs w:val="26"/>
        </w:rPr>
      </w:pPr>
      <w:r>
        <w:rPr>
          <w:sz w:val="26"/>
          <w:szCs w:val="26"/>
        </w:rPr>
        <w:t>6.6</w:t>
      </w:r>
      <w:r w:rsidR="00742A7B" w:rsidRPr="009C3EFD">
        <w:rPr>
          <w:sz w:val="26"/>
          <w:szCs w:val="26"/>
        </w:rPr>
        <w:t xml:space="preserve">. Документы претендент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 </w:t>
      </w:r>
    </w:p>
    <w:p w:rsidR="00742A7B" w:rsidRPr="0077749B" w:rsidRDefault="00742A7B" w:rsidP="00742A7B">
      <w:pPr>
        <w:pStyle w:val="Default"/>
        <w:ind w:firstLine="567"/>
        <w:jc w:val="both"/>
        <w:rPr>
          <w:sz w:val="26"/>
          <w:szCs w:val="26"/>
        </w:rPr>
      </w:pPr>
      <w:r w:rsidRPr="0077749B">
        <w:rPr>
          <w:sz w:val="26"/>
          <w:szCs w:val="26"/>
        </w:rPr>
        <w:t>В случае представления документов посредством почтового отправления,</w:t>
      </w:r>
      <w:r w:rsidRPr="00661659">
        <w:rPr>
          <w:sz w:val="26"/>
          <w:szCs w:val="26"/>
        </w:rPr>
        <w:t xml:space="preserve"> </w:t>
      </w:r>
      <w:r w:rsidRPr="009C3EFD">
        <w:rPr>
          <w:sz w:val="26"/>
          <w:szCs w:val="26"/>
        </w:rPr>
        <w:t xml:space="preserve">либо через доверенное лицо (оформленное в установленном порядке) </w:t>
      </w:r>
      <w:r w:rsidRPr="0077749B">
        <w:rPr>
          <w:sz w:val="26"/>
          <w:szCs w:val="26"/>
        </w:rPr>
        <w:t>копии документ</w:t>
      </w:r>
      <w:r w:rsidRPr="00437A36">
        <w:rPr>
          <w:sz w:val="26"/>
          <w:szCs w:val="26"/>
        </w:rPr>
        <w:t>о</w:t>
      </w:r>
      <w:r w:rsidR="00FE3233" w:rsidRPr="00437A36">
        <w:rPr>
          <w:sz w:val="26"/>
          <w:szCs w:val="26"/>
        </w:rPr>
        <w:t>в</w:t>
      </w:r>
      <w:r w:rsidRPr="0077749B">
        <w:rPr>
          <w:sz w:val="26"/>
          <w:szCs w:val="26"/>
        </w:rPr>
        <w:t xml:space="preserve"> представляются в нотариально заверенной форме.</w:t>
      </w:r>
    </w:p>
    <w:p w:rsidR="00742A7B" w:rsidRPr="0077749B" w:rsidRDefault="001B41D9" w:rsidP="00742A7B">
      <w:pPr>
        <w:pStyle w:val="Default"/>
        <w:ind w:firstLine="567"/>
        <w:jc w:val="both"/>
        <w:rPr>
          <w:sz w:val="26"/>
          <w:szCs w:val="26"/>
        </w:rPr>
      </w:pPr>
      <w:r>
        <w:rPr>
          <w:sz w:val="26"/>
          <w:szCs w:val="26"/>
        </w:rPr>
        <w:t>6.7</w:t>
      </w:r>
      <w:r w:rsidR="00742A7B">
        <w:rPr>
          <w:sz w:val="26"/>
          <w:szCs w:val="26"/>
        </w:rPr>
        <w:t xml:space="preserve">. </w:t>
      </w:r>
      <w:r w:rsidR="00742A7B" w:rsidRPr="0077749B">
        <w:rPr>
          <w:sz w:val="26"/>
          <w:szCs w:val="26"/>
        </w:rPr>
        <w:t xml:space="preserve">Документы могут быть представлены по просьбе претендента </w:t>
      </w:r>
      <w:r w:rsidR="00742A7B" w:rsidRPr="00242BEB">
        <w:rPr>
          <w:sz w:val="26"/>
          <w:szCs w:val="26"/>
        </w:rPr>
        <w:t xml:space="preserve">через доверенное лицо (оформленное в установленном порядке) </w:t>
      </w:r>
      <w:r w:rsidR="00742A7B">
        <w:rPr>
          <w:sz w:val="26"/>
          <w:szCs w:val="26"/>
        </w:rPr>
        <w:t xml:space="preserve">и </w:t>
      </w:r>
      <w:r w:rsidR="00742A7B" w:rsidRPr="0077749B">
        <w:rPr>
          <w:sz w:val="26"/>
          <w:szCs w:val="26"/>
        </w:rPr>
        <w:t xml:space="preserve">в случаях, если претендент болен, содержится в местах содержания под </w:t>
      </w:r>
      <w:proofErr w:type="gramStart"/>
      <w:r w:rsidR="00742A7B" w:rsidRPr="0077749B">
        <w:rPr>
          <w:sz w:val="26"/>
          <w:szCs w:val="26"/>
        </w:rPr>
        <w:t>стражей</w:t>
      </w:r>
      <w:proofErr w:type="gramEnd"/>
      <w:r w:rsidR="00742A7B" w:rsidRPr="0077749B">
        <w:rPr>
          <w:sz w:val="26"/>
          <w:szCs w:val="26"/>
        </w:rPr>
        <w:t xml:space="preserve"> подозреваемых и обвиняемых (при этом подлинность подписи претендент</w:t>
      </w:r>
      <w:r w:rsidR="00742A7B">
        <w:rPr>
          <w:sz w:val="26"/>
          <w:szCs w:val="26"/>
        </w:rPr>
        <w:t>а</w:t>
      </w:r>
      <w:r w:rsidR="00742A7B" w:rsidRPr="0077749B">
        <w:rPr>
          <w:sz w:val="26"/>
          <w:szCs w:val="26"/>
        </w:rPr>
        <w:t xml:space="preserve"> на заявлении</w:t>
      </w:r>
      <w:r w:rsidR="00742A7B">
        <w:rPr>
          <w:sz w:val="26"/>
          <w:szCs w:val="26"/>
        </w:rPr>
        <w:t xml:space="preserve"> </w:t>
      </w:r>
      <w:r w:rsidR="00742A7B" w:rsidRPr="0077749B">
        <w:rPr>
          <w:sz w:val="26"/>
          <w:szCs w:val="26"/>
        </w:rPr>
        <w:t xml:space="preserve">в письменной форме </w:t>
      </w:r>
      <w:r w:rsidR="00742A7B">
        <w:rPr>
          <w:sz w:val="26"/>
          <w:szCs w:val="26"/>
        </w:rPr>
        <w:t>и других документах написанных собственноручно</w:t>
      </w:r>
      <w:r w:rsidR="00742A7B" w:rsidRPr="0077749B">
        <w:rPr>
          <w:sz w:val="26"/>
          <w:szCs w:val="26"/>
        </w:rPr>
        <w:t xml:space="preserve">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w:t>
      </w:r>
    </w:p>
    <w:p w:rsidR="00742A7B" w:rsidRPr="00EF3E75" w:rsidRDefault="001B41D9" w:rsidP="00742A7B">
      <w:pPr>
        <w:pStyle w:val="Default"/>
        <w:ind w:firstLine="540"/>
        <w:jc w:val="both"/>
        <w:rPr>
          <w:sz w:val="26"/>
          <w:szCs w:val="26"/>
        </w:rPr>
      </w:pPr>
      <w:r>
        <w:rPr>
          <w:sz w:val="26"/>
          <w:szCs w:val="26"/>
        </w:rPr>
        <w:t>6.8</w:t>
      </w:r>
      <w:r w:rsidR="00742A7B" w:rsidRPr="00EF3E75">
        <w:rPr>
          <w:sz w:val="26"/>
          <w:szCs w:val="26"/>
        </w:rPr>
        <w:t xml:space="preserve">. Сведения, предусмотренные </w:t>
      </w:r>
      <w:r w:rsidR="00742A7B" w:rsidRPr="00437A36">
        <w:rPr>
          <w:sz w:val="26"/>
          <w:szCs w:val="26"/>
        </w:rPr>
        <w:t>подпункт</w:t>
      </w:r>
      <w:r w:rsidR="00B84B1D" w:rsidRPr="00437A36">
        <w:rPr>
          <w:sz w:val="26"/>
          <w:szCs w:val="26"/>
        </w:rPr>
        <w:t>ами</w:t>
      </w:r>
      <w:r w:rsidR="00742A7B" w:rsidRPr="00437A36">
        <w:rPr>
          <w:sz w:val="26"/>
          <w:szCs w:val="26"/>
        </w:rPr>
        <w:t xml:space="preserve"> 10 </w:t>
      </w:r>
      <w:r w:rsidR="00B84B1D" w:rsidRPr="00437A36">
        <w:rPr>
          <w:sz w:val="26"/>
          <w:szCs w:val="26"/>
        </w:rPr>
        <w:t xml:space="preserve">и 11 </w:t>
      </w:r>
      <w:r w:rsidR="00742A7B" w:rsidRPr="00437A36">
        <w:rPr>
          <w:sz w:val="26"/>
          <w:szCs w:val="26"/>
        </w:rPr>
        <w:t>пункта 6.1 настоящего раздела Положения,</w:t>
      </w:r>
      <w:r w:rsidR="00742A7B" w:rsidRPr="00EF3E75">
        <w:rPr>
          <w:sz w:val="26"/>
          <w:szCs w:val="26"/>
        </w:rPr>
        <w:t xml:space="preserve"> не позднее дня проведения конкурса, но не ранее дня опубликования информации о проведении конкурса в соответствии с порядком его проведения, установленным настоящим Положением, претенденты на должность Главы города представляют Губернатору Мурманской области, одним из следующих способов:</w:t>
      </w:r>
    </w:p>
    <w:p w:rsidR="00742A7B" w:rsidRPr="00EF3E75" w:rsidRDefault="00742A7B" w:rsidP="00742A7B">
      <w:pPr>
        <w:pStyle w:val="Default"/>
        <w:ind w:firstLine="540"/>
        <w:jc w:val="both"/>
        <w:rPr>
          <w:sz w:val="26"/>
          <w:szCs w:val="26"/>
        </w:rPr>
      </w:pPr>
      <w:r w:rsidRPr="00EF3E75">
        <w:rPr>
          <w:sz w:val="26"/>
          <w:szCs w:val="26"/>
        </w:rPr>
        <w:t xml:space="preserve">1) лично должностному лицу отдела муниципальной службы и кадров администрации города Полярные Зори, ответственному за организацию работы по профилактике коррупционных и иных правонарушений (далее - должностное лицо </w:t>
      </w:r>
      <w:proofErr w:type="spellStart"/>
      <w:r w:rsidRPr="00EF3E75">
        <w:rPr>
          <w:sz w:val="26"/>
          <w:szCs w:val="26"/>
        </w:rPr>
        <w:t>ОМСиК</w:t>
      </w:r>
      <w:proofErr w:type="spellEnd"/>
      <w:r w:rsidRPr="00EF3E75">
        <w:rPr>
          <w:sz w:val="26"/>
          <w:szCs w:val="26"/>
        </w:rPr>
        <w:t>);</w:t>
      </w:r>
    </w:p>
    <w:p w:rsidR="00742A7B" w:rsidRPr="00EF3E75" w:rsidRDefault="00742A7B" w:rsidP="00742A7B">
      <w:pPr>
        <w:pStyle w:val="Default"/>
        <w:ind w:firstLine="540"/>
        <w:jc w:val="both"/>
        <w:rPr>
          <w:sz w:val="26"/>
          <w:szCs w:val="26"/>
        </w:rPr>
      </w:pPr>
      <w:r w:rsidRPr="00EF3E75">
        <w:rPr>
          <w:sz w:val="26"/>
          <w:szCs w:val="26"/>
        </w:rPr>
        <w:t>2) лично в орган Мурманской области по профилактике коррупционных и иных правонарушений (далее - уполномоченный орган).</w:t>
      </w:r>
    </w:p>
    <w:p w:rsidR="00742A7B" w:rsidRPr="00EF3E75" w:rsidRDefault="00742A7B" w:rsidP="00742A7B">
      <w:pPr>
        <w:pStyle w:val="Default"/>
        <w:ind w:firstLine="540"/>
        <w:jc w:val="both"/>
        <w:rPr>
          <w:sz w:val="26"/>
          <w:szCs w:val="26"/>
        </w:rPr>
      </w:pPr>
      <w:r w:rsidRPr="00EF3E75">
        <w:rPr>
          <w:sz w:val="26"/>
          <w:szCs w:val="26"/>
        </w:rPr>
        <w:t xml:space="preserve">В случае представления сведений способом, указанным в подпункте 1 настоящего </w:t>
      </w:r>
      <w:r w:rsidR="00AC0549">
        <w:rPr>
          <w:sz w:val="26"/>
          <w:szCs w:val="26"/>
        </w:rPr>
        <w:t xml:space="preserve">пункта, должностное лицо </w:t>
      </w:r>
      <w:proofErr w:type="spellStart"/>
      <w:r w:rsidR="00AC0549">
        <w:rPr>
          <w:sz w:val="26"/>
          <w:szCs w:val="26"/>
        </w:rPr>
        <w:t>ОМСиК</w:t>
      </w:r>
      <w:proofErr w:type="spellEnd"/>
      <w:r w:rsidR="00AC0549">
        <w:rPr>
          <w:sz w:val="26"/>
          <w:szCs w:val="26"/>
        </w:rPr>
        <w:t xml:space="preserve"> </w:t>
      </w:r>
      <w:r w:rsidRPr="00EF3E75">
        <w:rPr>
          <w:sz w:val="26"/>
          <w:szCs w:val="26"/>
        </w:rPr>
        <w:t xml:space="preserve">через председателя Совета </w:t>
      </w:r>
      <w:r w:rsidRPr="00EF3E75">
        <w:rPr>
          <w:sz w:val="26"/>
          <w:szCs w:val="26"/>
        </w:rPr>
        <w:lastRenderedPageBreak/>
        <w:t xml:space="preserve">депутатов не позднее двух рабочих дней со дня их представления претендентом обеспечивает дальнейшее представление этих сведений (посредством почтового отправления с объявленной ценностью при его пересылке, описью вложения или доставку нарочно) </w:t>
      </w:r>
      <w:proofErr w:type="gramStart"/>
      <w:r w:rsidRPr="00EF3E75">
        <w:rPr>
          <w:sz w:val="26"/>
          <w:szCs w:val="26"/>
        </w:rPr>
        <w:t>в</w:t>
      </w:r>
      <w:proofErr w:type="gramEnd"/>
      <w:r w:rsidRPr="00EF3E75">
        <w:rPr>
          <w:sz w:val="26"/>
          <w:szCs w:val="26"/>
        </w:rPr>
        <w:t xml:space="preserve"> </w:t>
      </w:r>
      <w:proofErr w:type="gramStart"/>
      <w:r w:rsidRPr="00EF3E75">
        <w:rPr>
          <w:sz w:val="26"/>
          <w:szCs w:val="26"/>
        </w:rPr>
        <w:t>уполномоченный</w:t>
      </w:r>
      <w:proofErr w:type="gramEnd"/>
      <w:r w:rsidRPr="00EF3E75">
        <w:rPr>
          <w:sz w:val="26"/>
          <w:szCs w:val="26"/>
        </w:rPr>
        <w:t xml:space="preserve"> орган.</w:t>
      </w:r>
    </w:p>
    <w:p w:rsidR="00742A7B" w:rsidRPr="00F963E4" w:rsidRDefault="00742A7B" w:rsidP="00742A7B">
      <w:pPr>
        <w:autoSpaceDE w:val="0"/>
        <w:autoSpaceDN w:val="0"/>
        <w:adjustRightInd w:val="0"/>
        <w:spacing w:after="0" w:line="240" w:lineRule="auto"/>
        <w:ind w:firstLine="540"/>
        <w:jc w:val="both"/>
        <w:rPr>
          <w:rFonts w:ascii="Times New Roman" w:eastAsiaTheme="minorHAnsi" w:hAnsi="Times New Roman"/>
          <w:sz w:val="26"/>
          <w:szCs w:val="26"/>
        </w:rPr>
      </w:pPr>
      <w:r w:rsidRPr="00EF3E75">
        <w:rPr>
          <w:rFonts w:ascii="Times New Roman" w:hAnsi="Times New Roman"/>
          <w:sz w:val="26"/>
          <w:szCs w:val="26"/>
        </w:rPr>
        <w:t>В случае</w:t>
      </w:r>
      <w:proofErr w:type="gramStart"/>
      <w:r w:rsidRPr="00EF3E75">
        <w:rPr>
          <w:rFonts w:ascii="Times New Roman" w:hAnsi="Times New Roman"/>
          <w:sz w:val="26"/>
          <w:szCs w:val="26"/>
        </w:rPr>
        <w:t>,</w:t>
      </w:r>
      <w:proofErr w:type="gramEnd"/>
      <w:r w:rsidRPr="00EF3E75">
        <w:rPr>
          <w:rFonts w:ascii="Times New Roman" w:hAnsi="Times New Roman"/>
          <w:sz w:val="26"/>
          <w:szCs w:val="26"/>
        </w:rPr>
        <w:t xml:space="preserve"> если претендент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первоначальных сведений,</w:t>
      </w:r>
      <w:r w:rsidRPr="00EF3E75">
        <w:rPr>
          <w:sz w:val="26"/>
          <w:szCs w:val="26"/>
        </w:rPr>
        <w:t xml:space="preserve"> </w:t>
      </w:r>
      <w:r w:rsidRPr="00F963E4">
        <w:rPr>
          <w:rFonts w:ascii="Times New Roman" w:hAnsi="Times New Roman"/>
          <w:sz w:val="26"/>
          <w:szCs w:val="26"/>
        </w:rPr>
        <w:t>но</w:t>
      </w:r>
      <w:r w:rsidRPr="00F963E4">
        <w:rPr>
          <w:sz w:val="26"/>
          <w:szCs w:val="26"/>
        </w:rPr>
        <w:t xml:space="preserve"> </w:t>
      </w:r>
      <w:r w:rsidRPr="00F963E4">
        <w:rPr>
          <w:rFonts w:ascii="Times New Roman" w:hAnsi="Times New Roman"/>
          <w:sz w:val="26"/>
          <w:szCs w:val="26"/>
        </w:rPr>
        <w:t>не позднее дня проведения конкурса.</w:t>
      </w:r>
    </w:p>
    <w:p w:rsidR="00742A7B" w:rsidRDefault="00742A7B" w:rsidP="00742A7B">
      <w:pPr>
        <w:pStyle w:val="Default"/>
        <w:ind w:firstLine="540"/>
        <w:jc w:val="both"/>
        <w:rPr>
          <w:sz w:val="26"/>
          <w:szCs w:val="26"/>
        </w:rPr>
      </w:pPr>
    </w:p>
    <w:p w:rsidR="00742A7B" w:rsidRPr="0077749B" w:rsidRDefault="00742A7B" w:rsidP="00742A7B">
      <w:pPr>
        <w:pStyle w:val="Default"/>
        <w:jc w:val="center"/>
        <w:rPr>
          <w:b/>
          <w:sz w:val="26"/>
          <w:szCs w:val="26"/>
        </w:rPr>
      </w:pPr>
      <w:r w:rsidRPr="0077749B">
        <w:rPr>
          <w:b/>
          <w:sz w:val="26"/>
          <w:szCs w:val="26"/>
        </w:rPr>
        <w:t>7. Порядок приема документов</w:t>
      </w:r>
      <w:r>
        <w:rPr>
          <w:b/>
          <w:sz w:val="26"/>
          <w:szCs w:val="26"/>
        </w:rPr>
        <w:t xml:space="preserve"> и проверки поступивших сведений </w:t>
      </w:r>
    </w:p>
    <w:p w:rsidR="00742A7B" w:rsidRPr="0077749B" w:rsidRDefault="00742A7B" w:rsidP="00742A7B">
      <w:pPr>
        <w:pStyle w:val="Default"/>
        <w:ind w:firstLine="567"/>
        <w:jc w:val="both"/>
        <w:rPr>
          <w:color w:val="auto"/>
          <w:sz w:val="26"/>
          <w:szCs w:val="26"/>
        </w:rPr>
      </w:pPr>
    </w:p>
    <w:p w:rsidR="00742A7B" w:rsidRPr="0077749B" w:rsidRDefault="00742A7B" w:rsidP="00742A7B">
      <w:pPr>
        <w:pStyle w:val="Default"/>
        <w:ind w:firstLine="567"/>
        <w:jc w:val="both"/>
        <w:rPr>
          <w:color w:val="auto"/>
          <w:sz w:val="26"/>
          <w:szCs w:val="26"/>
        </w:rPr>
      </w:pPr>
      <w:r w:rsidRPr="0077749B">
        <w:rPr>
          <w:color w:val="auto"/>
          <w:sz w:val="26"/>
          <w:szCs w:val="26"/>
        </w:rPr>
        <w:t xml:space="preserve">7.1. Прием документов для участия в конкурсе осуществляется Комиссией в срок, определенный решением Совета депутатов об объявлении конкурса, в соответствии с пунктом 2.2 настоящего Положения. </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 xml:space="preserve">По истечении установленного срока документы на конкурс не принимаются.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 </w:t>
      </w:r>
    </w:p>
    <w:p w:rsidR="00742A7B" w:rsidRPr="0077749B" w:rsidRDefault="00742A7B" w:rsidP="00742A7B">
      <w:pPr>
        <w:pStyle w:val="Default"/>
        <w:ind w:firstLine="567"/>
        <w:jc w:val="both"/>
        <w:rPr>
          <w:sz w:val="26"/>
          <w:szCs w:val="26"/>
        </w:rPr>
      </w:pPr>
      <w:r w:rsidRPr="0077749B">
        <w:rPr>
          <w:sz w:val="26"/>
          <w:szCs w:val="26"/>
        </w:rPr>
        <w:t>7.</w:t>
      </w:r>
      <w:r>
        <w:rPr>
          <w:sz w:val="26"/>
          <w:szCs w:val="26"/>
        </w:rPr>
        <w:t>2</w:t>
      </w:r>
      <w:r w:rsidRPr="0077749B">
        <w:rPr>
          <w:sz w:val="26"/>
          <w:szCs w:val="26"/>
        </w:rPr>
        <w:t>. Документы, представленные претендентами в Комиссию, регистрируются секретарем Комиссии в журнале входящей корреспонденции в день поступления.</w:t>
      </w:r>
    </w:p>
    <w:p w:rsidR="00742A7B" w:rsidRPr="0077749B" w:rsidRDefault="00742A7B" w:rsidP="00742A7B">
      <w:pPr>
        <w:pStyle w:val="Default"/>
        <w:ind w:firstLine="567"/>
        <w:jc w:val="both"/>
        <w:rPr>
          <w:sz w:val="26"/>
          <w:szCs w:val="26"/>
        </w:rPr>
      </w:pPr>
      <w:r w:rsidRPr="0077749B">
        <w:rPr>
          <w:sz w:val="26"/>
          <w:szCs w:val="26"/>
        </w:rPr>
        <w:t>7.</w:t>
      </w:r>
      <w:r>
        <w:rPr>
          <w:sz w:val="26"/>
          <w:szCs w:val="26"/>
        </w:rPr>
        <w:t>3</w:t>
      </w:r>
      <w:r w:rsidRPr="0077749B">
        <w:rPr>
          <w:sz w:val="26"/>
          <w:szCs w:val="26"/>
        </w:rPr>
        <w:t>. При приеме документов секретарь Комиссии осуществляет проверку соответствия документов, представленных претендентом  перечню документов, установленных настоящим Положением.</w:t>
      </w:r>
    </w:p>
    <w:p w:rsidR="00742A7B" w:rsidRPr="0077749B" w:rsidRDefault="00742A7B" w:rsidP="00742A7B">
      <w:pPr>
        <w:pStyle w:val="Default"/>
        <w:ind w:firstLine="567"/>
        <w:jc w:val="both"/>
        <w:rPr>
          <w:sz w:val="26"/>
          <w:szCs w:val="26"/>
        </w:rPr>
      </w:pPr>
      <w:r w:rsidRPr="0077749B">
        <w:rPr>
          <w:sz w:val="26"/>
          <w:szCs w:val="26"/>
        </w:rPr>
        <w:t xml:space="preserve">В случае соблюдения претендентом перечня документов установленных настоящим Положением, претенденту выдается за подписью секретаря Комиссии расписка о приеме документов с указанием перечня документов и даты приема, </w:t>
      </w:r>
      <w:r>
        <w:rPr>
          <w:sz w:val="26"/>
          <w:szCs w:val="26"/>
        </w:rPr>
        <w:t xml:space="preserve">что подтверждается подписью претендента </w:t>
      </w:r>
      <w:r w:rsidRPr="0077749B">
        <w:rPr>
          <w:sz w:val="26"/>
          <w:szCs w:val="26"/>
        </w:rPr>
        <w:t>в журнале регистрации входящих документов.</w:t>
      </w:r>
    </w:p>
    <w:p w:rsidR="00742A7B" w:rsidRPr="0077749B" w:rsidRDefault="00742A7B" w:rsidP="00742A7B">
      <w:pPr>
        <w:pStyle w:val="Default"/>
        <w:ind w:firstLine="567"/>
        <w:jc w:val="both"/>
        <w:rPr>
          <w:sz w:val="26"/>
          <w:szCs w:val="26"/>
        </w:rPr>
      </w:pPr>
      <w:r w:rsidRPr="0077749B">
        <w:rPr>
          <w:sz w:val="26"/>
          <w:szCs w:val="26"/>
        </w:rPr>
        <w:t>В случае несвоевременного представления претендентом документов и (или) представления их не в полном объеме, и (или) с нарушением правил оформления документов претенденту в день приёмки выдаётся или направляется уведомление об отказе в приеме документов с указанием причины отказа</w:t>
      </w:r>
      <w:r>
        <w:rPr>
          <w:sz w:val="26"/>
          <w:szCs w:val="26"/>
        </w:rPr>
        <w:t xml:space="preserve"> с отметкой</w:t>
      </w:r>
      <w:r w:rsidRPr="005F7C07">
        <w:rPr>
          <w:sz w:val="26"/>
          <w:szCs w:val="26"/>
        </w:rPr>
        <w:t xml:space="preserve"> </w:t>
      </w:r>
      <w:r w:rsidRPr="0077749B">
        <w:rPr>
          <w:sz w:val="26"/>
          <w:szCs w:val="26"/>
        </w:rPr>
        <w:t>в журнале регистрации входящих документов.</w:t>
      </w:r>
    </w:p>
    <w:p w:rsidR="00742A7B" w:rsidRPr="0077749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7.</w:t>
      </w:r>
      <w:r>
        <w:rPr>
          <w:rFonts w:ascii="Times New Roman" w:hAnsi="Times New Roman"/>
          <w:sz w:val="26"/>
          <w:szCs w:val="26"/>
        </w:rPr>
        <w:t>4</w:t>
      </w:r>
      <w:r w:rsidRPr="0077749B">
        <w:rPr>
          <w:rFonts w:ascii="Times New Roman" w:hAnsi="Times New Roman"/>
          <w:sz w:val="26"/>
          <w:szCs w:val="26"/>
        </w:rPr>
        <w:t xml:space="preserve">. </w:t>
      </w:r>
      <w:r>
        <w:rPr>
          <w:rFonts w:ascii="Times New Roman" w:hAnsi="Times New Roman"/>
          <w:sz w:val="26"/>
          <w:szCs w:val="26"/>
        </w:rPr>
        <w:t xml:space="preserve">Полнота и достоверность </w:t>
      </w:r>
      <w:r w:rsidRPr="0077749B">
        <w:rPr>
          <w:rFonts w:ascii="Times New Roman" w:hAnsi="Times New Roman"/>
          <w:sz w:val="26"/>
          <w:szCs w:val="26"/>
        </w:rPr>
        <w:t>сведений, представленных претендентами</w:t>
      </w:r>
      <w:r>
        <w:rPr>
          <w:rFonts w:ascii="Times New Roman" w:hAnsi="Times New Roman"/>
          <w:sz w:val="26"/>
          <w:szCs w:val="26"/>
        </w:rPr>
        <w:t>,</w:t>
      </w:r>
      <w:r w:rsidRPr="0077749B">
        <w:rPr>
          <w:rFonts w:ascii="Times New Roman" w:hAnsi="Times New Roman"/>
          <w:sz w:val="26"/>
          <w:szCs w:val="26"/>
        </w:rPr>
        <w:t xml:space="preserve"> подлежит проверке. Комиссия проводит такую проверку в течение 14 календарных дней со дня окончания срока для предоставления документов, указанного в решении о проведении конкурса. </w:t>
      </w:r>
    </w:p>
    <w:p w:rsidR="00742A7B" w:rsidRDefault="00742A7B" w:rsidP="00742A7B">
      <w:pPr>
        <w:pStyle w:val="a5"/>
        <w:ind w:firstLine="567"/>
        <w:jc w:val="both"/>
        <w:rPr>
          <w:rFonts w:ascii="Times New Roman" w:hAnsi="Times New Roman"/>
          <w:sz w:val="26"/>
          <w:szCs w:val="26"/>
        </w:rPr>
      </w:pPr>
      <w:r w:rsidRPr="0077749B">
        <w:rPr>
          <w:rFonts w:ascii="Times New Roman" w:hAnsi="Times New Roman"/>
          <w:sz w:val="26"/>
          <w:szCs w:val="26"/>
        </w:rPr>
        <w:t>7.</w:t>
      </w:r>
      <w:r>
        <w:rPr>
          <w:rFonts w:ascii="Times New Roman" w:hAnsi="Times New Roman"/>
          <w:sz w:val="26"/>
          <w:szCs w:val="26"/>
        </w:rPr>
        <w:t>5</w:t>
      </w:r>
      <w:r w:rsidRPr="0077749B">
        <w:rPr>
          <w:rFonts w:ascii="Times New Roman" w:hAnsi="Times New Roman"/>
          <w:sz w:val="26"/>
          <w:szCs w:val="26"/>
        </w:rPr>
        <w:t>. Запросы с целью проверки полноты, достоверности сведений, представленных претендентами, оформляются на бланке Совета депутатов и подписываются пр</w:t>
      </w:r>
      <w:r w:rsidR="00AC0549">
        <w:rPr>
          <w:rFonts w:ascii="Times New Roman" w:hAnsi="Times New Roman"/>
          <w:sz w:val="26"/>
          <w:szCs w:val="26"/>
        </w:rPr>
        <w:t xml:space="preserve">едседателем Совета </w:t>
      </w:r>
      <w:r w:rsidRPr="0077749B">
        <w:rPr>
          <w:rFonts w:ascii="Times New Roman" w:hAnsi="Times New Roman"/>
          <w:sz w:val="26"/>
          <w:szCs w:val="26"/>
        </w:rPr>
        <w:t>депутатов. Поступившие в Совет депутатов по результатам запросов ответы незамедлительно передаются в Комиссию.</w:t>
      </w:r>
    </w:p>
    <w:p w:rsidR="00742A7B" w:rsidRPr="00EF3E75" w:rsidRDefault="00742A7B" w:rsidP="00742A7B">
      <w:pPr>
        <w:pStyle w:val="a5"/>
        <w:ind w:firstLine="567"/>
        <w:jc w:val="both"/>
        <w:rPr>
          <w:rFonts w:ascii="Times New Roman" w:eastAsiaTheme="minorHAnsi" w:hAnsi="Times New Roman"/>
          <w:sz w:val="26"/>
          <w:szCs w:val="26"/>
        </w:rPr>
      </w:pPr>
      <w:r w:rsidRPr="00EF3E75">
        <w:rPr>
          <w:rFonts w:ascii="Times New Roman" w:hAnsi="Times New Roman"/>
          <w:sz w:val="26"/>
          <w:szCs w:val="26"/>
        </w:rPr>
        <w:t xml:space="preserve">7.6. Комиссия </w:t>
      </w:r>
      <w:r w:rsidRPr="00EF3E75">
        <w:rPr>
          <w:rFonts w:ascii="Times New Roman" w:eastAsiaTheme="minorHAnsi" w:hAnsi="Times New Roman"/>
          <w:sz w:val="26"/>
          <w:szCs w:val="26"/>
        </w:rPr>
        <w:t>в установленном порядке в соответствии с п. 33 и вторым абзацем п.35 «Инструкции о порядке допуска должностных лиц и граждан Российской Федерации к государственной тайне», утверждённой постановлением Правительства Р</w:t>
      </w:r>
      <w:r w:rsidR="00AC0549">
        <w:rPr>
          <w:rFonts w:ascii="Times New Roman" w:eastAsiaTheme="minorHAnsi" w:hAnsi="Times New Roman"/>
          <w:sz w:val="26"/>
          <w:szCs w:val="26"/>
        </w:rPr>
        <w:t xml:space="preserve">оссийской </w:t>
      </w:r>
      <w:r w:rsidRPr="00EF3E75">
        <w:rPr>
          <w:rFonts w:ascii="Times New Roman" w:eastAsiaTheme="minorHAnsi" w:hAnsi="Times New Roman"/>
          <w:sz w:val="26"/>
          <w:szCs w:val="26"/>
        </w:rPr>
        <w:t xml:space="preserve">Ф от 06.02.2010 №63 направляет в орган безопасности документы на всех претендентов, допущенных к участию в </w:t>
      </w:r>
      <w:r w:rsidRPr="00EF3E75">
        <w:rPr>
          <w:rFonts w:ascii="Times New Roman" w:eastAsiaTheme="minorHAnsi" w:hAnsi="Times New Roman"/>
          <w:sz w:val="26"/>
          <w:szCs w:val="26"/>
        </w:rPr>
        <w:lastRenderedPageBreak/>
        <w:t>конкурсе. Сопроводительное письмо на документы</w:t>
      </w:r>
      <w:r w:rsidRPr="00EF3E75">
        <w:rPr>
          <w:rFonts w:ascii="Times New Roman" w:hAnsi="Times New Roman"/>
          <w:sz w:val="26"/>
          <w:szCs w:val="26"/>
        </w:rPr>
        <w:t xml:space="preserve"> оформляется на бланке Совета депутатов, и подписываются председателем Совета  депутатов.</w:t>
      </w:r>
    </w:p>
    <w:p w:rsidR="00742A7B" w:rsidRDefault="00742A7B" w:rsidP="00AC0549">
      <w:pPr>
        <w:autoSpaceDE w:val="0"/>
        <w:autoSpaceDN w:val="0"/>
        <w:adjustRightInd w:val="0"/>
        <w:spacing w:after="0" w:line="240" w:lineRule="auto"/>
        <w:ind w:firstLine="567"/>
        <w:jc w:val="both"/>
        <w:rPr>
          <w:rFonts w:ascii="Times New Roman" w:eastAsiaTheme="minorHAnsi" w:hAnsi="Times New Roman"/>
          <w:sz w:val="26"/>
          <w:szCs w:val="26"/>
        </w:rPr>
      </w:pPr>
      <w:r w:rsidRPr="00EF3E75">
        <w:rPr>
          <w:rFonts w:ascii="Times New Roman" w:eastAsiaTheme="minorHAnsi" w:hAnsi="Times New Roman"/>
          <w:sz w:val="26"/>
          <w:szCs w:val="26"/>
        </w:rPr>
        <w:t>Результаты проверочных мероприятий орган безопасности сообщает председателю Совета депутатов. После проведения конкурса по соответствующему запросу орган безопасности высылает карточку на гражданина, выигравшего конкурс.</w:t>
      </w:r>
    </w:p>
    <w:p w:rsidR="00742A7B" w:rsidRDefault="00742A7B" w:rsidP="00742A7B">
      <w:pPr>
        <w:pStyle w:val="Default"/>
        <w:jc w:val="center"/>
        <w:rPr>
          <w:b/>
          <w:sz w:val="26"/>
          <w:szCs w:val="26"/>
        </w:rPr>
      </w:pPr>
    </w:p>
    <w:p w:rsidR="00742A7B" w:rsidRPr="0077749B" w:rsidRDefault="00742A7B" w:rsidP="00742A7B">
      <w:pPr>
        <w:pStyle w:val="Default"/>
        <w:jc w:val="center"/>
        <w:rPr>
          <w:b/>
          <w:sz w:val="26"/>
          <w:szCs w:val="26"/>
        </w:rPr>
      </w:pPr>
      <w:r w:rsidRPr="0077749B">
        <w:rPr>
          <w:b/>
          <w:sz w:val="26"/>
          <w:szCs w:val="26"/>
        </w:rPr>
        <w:t xml:space="preserve">8. Отказ в допуске к участию в конкурсе </w:t>
      </w:r>
    </w:p>
    <w:p w:rsidR="00742A7B" w:rsidRPr="0077749B" w:rsidRDefault="00742A7B" w:rsidP="00742A7B">
      <w:pPr>
        <w:pStyle w:val="Default"/>
        <w:ind w:firstLine="540"/>
        <w:jc w:val="both"/>
        <w:rPr>
          <w:sz w:val="26"/>
          <w:szCs w:val="26"/>
        </w:rPr>
      </w:pPr>
    </w:p>
    <w:p w:rsidR="00742A7B" w:rsidRPr="0077749B" w:rsidRDefault="00742A7B" w:rsidP="00742A7B">
      <w:pPr>
        <w:pStyle w:val="Default"/>
        <w:ind w:firstLine="540"/>
        <w:jc w:val="both"/>
        <w:rPr>
          <w:sz w:val="26"/>
          <w:szCs w:val="26"/>
        </w:rPr>
      </w:pPr>
      <w:r w:rsidRPr="0077749B">
        <w:rPr>
          <w:sz w:val="26"/>
          <w:szCs w:val="26"/>
        </w:rPr>
        <w:t xml:space="preserve">8.1. Комиссия отказывает в допуске к участию в конкурсе в случаях: </w:t>
      </w:r>
    </w:p>
    <w:p w:rsidR="00742A7B" w:rsidRPr="0077749B" w:rsidRDefault="00742A7B" w:rsidP="00742A7B">
      <w:pPr>
        <w:pStyle w:val="Default"/>
        <w:ind w:firstLine="540"/>
        <w:jc w:val="both"/>
        <w:rPr>
          <w:sz w:val="26"/>
          <w:szCs w:val="26"/>
        </w:rPr>
      </w:pPr>
      <w:proofErr w:type="gramStart"/>
      <w:r w:rsidRPr="0077749B">
        <w:rPr>
          <w:sz w:val="26"/>
          <w:szCs w:val="26"/>
        </w:rPr>
        <w:t xml:space="preserve">- указанных в пунктах 5.4 и 5.5 </w:t>
      </w:r>
      <w:r>
        <w:rPr>
          <w:sz w:val="26"/>
          <w:szCs w:val="26"/>
        </w:rPr>
        <w:t xml:space="preserve">раздела 5 </w:t>
      </w:r>
      <w:r w:rsidRPr="0077749B">
        <w:rPr>
          <w:sz w:val="26"/>
          <w:szCs w:val="26"/>
        </w:rPr>
        <w:t>Положения;</w:t>
      </w:r>
      <w:proofErr w:type="gramEnd"/>
    </w:p>
    <w:p w:rsidR="00742A7B" w:rsidRPr="0077749B" w:rsidRDefault="00742A7B" w:rsidP="00742A7B">
      <w:pPr>
        <w:pStyle w:val="Default"/>
        <w:ind w:firstLine="540"/>
        <w:jc w:val="both"/>
        <w:rPr>
          <w:sz w:val="26"/>
          <w:szCs w:val="26"/>
        </w:rPr>
      </w:pPr>
      <w:r w:rsidRPr="0077749B">
        <w:rPr>
          <w:sz w:val="26"/>
          <w:szCs w:val="26"/>
        </w:rPr>
        <w:t xml:space="preserve">- несвоевременного представления документов, определенных пунктом 6.1 </w:t>
      </w:r>
      <w:r>
        <w:rPr>
          <w:sz w:val="26"/>
          <w:szCs w:val="26"/>
        </w:rPr>
        <w:t xml:space="preserve">раздела 6 </w:t>
      </w:r>
      <w:r w:rsidRPr="0077749B">
        <w:rPr>
          <w:sz w:val="26"/>
          <w:szCs w:val="26"/>
        </w:rPr>
        <w:t>Положения, представления их не в полном объеме, с нарушением требований к оформлению документов, предоставления неполных и (или) недостоверных (ложных) сведений, предусмотренных подпунктами 10</w:t>
      </w:r>
      <w:r w:rsidR="00B84B1D">
        <w:rPr>
          <w:sz w:val="26"/>
          <w:szCs w:val="26"/>
        </w:rPr>
        <w:t>-</w:t>
      </w:r>
      <w:r w:rsidRPr="0077749B">
        <w:rPr>
          <w:sz w:val="26"/>
          <w:szCs w:val="26"/>
        </w:rPr>
        <w:t>1</w:t>
      </w:r>
      <w:r w:rsidR="00B84B1D">
        <w:rPr>
          <w:sz w:val="26"/>
          <w:szCs w:val="26"/>
        </w:rPr>
        <w:t>2</w:t>
      </w:r>
      <w:r w:rsidRPr="0077749B">
        <w:rPr>
          <w:sz w:val="26"/>
          <w:szCs w:val="26"/>
        </w:rPr>
        <w:t xml:space="preserve"> пункта 6.1 </w:t>
      </w:r>
      <w:r>
        <w:rPr>
          <w:sz w:val="26"/>
          <w:szCs w:val="26"/>
        </w:rPr>
        <w:t xml:space="preserve">раздела 6 </w:t>
      </w:r>
      <w:r w:rsidRPr="0077749B">
        <w:rPr>
          <w:sz w:val="26"/>
          <w:szCs w:val="26"/>
        </w:rPr>
        <w:t xml:space="preserve">Положения, предоставление подложных документов; </w:t>
      </w:r>
    </w:p>
    <w:p w:rsidR="00742A7B" w:rsidRPr="0077749B" w:rsidRDefault="00742A7B" w:rsidP="00742A7B">
      <w:pPr>
        <w:pStyle w:val="Default"/>
        <w:ind w:firstLine="540"/>
        <w:jc w:val="both"/>
        <w:rPr>
          <w:sz w:val="26"/>
          <w:szCs w:val="26"/>
        </w:rPr>
      </w:pPr>
      <w:r w:rsidRPr="0077749B">
        <w:rPr>
          <w:sz w:val="26"/>
          <w:szCs w:val="26"/>
        </w:rPr>
        <w:t xml:space="preserve">- наличия на день проведения конкурса у гражданина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p>
    <w:p w:rsidR="00742A7B" w:rsidRPr="0077749B" w:rsidRDefault="00742A7B" w:rsidP="00742A7B">
      <w:pPr>
        <w:pStyle w:val="Default"/>
        <w:ind w:firstLine="540"/>
        <w:jc w:val="both"/>
        <w:rPr>
          <w:sz w:val="26"/>
          <w:szCs w:val="26"/>
        </w:rPr>
      </w:pPr>
      <w:r w:rsidRPr="0077749B">
        <w:rPr>
          <w:sz w:val="26"/>
          <w:szCs w:val="26"/>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в связи с тем, что исполнение полномочий Главы города связано с использованием таких сведений; </w:t>
      </w:r>
    </w:p>
    <w:p w:rsidR="00742A7B" w:rsidRPr="0077749B" w:rsidRDefault="00742A7B" w:rsidP="00742A7B">
      <w:pPr>
        <w:pStyle w:val="Default"/>
        <w:ind w:firstLine="540"/>
        <w:jc w:val="both"/>
        <w:rPr>
          <w:sz w:val="26"/>
          <w:szCs w:val="26"/>
        </w:rPr>
      </w:pPr>
      <w:r w:rsidRPr="0077749B">
        <w:rPr>
          <w:sz w:val="26"/>
          <w:szCs w:val="26"/>
        </w:rPr>
        <w:t xml:space="preserve">- наличия заболевания, препятствующего исполнению полномочий Главы города.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 </w:t>
      </w:r>
    </w:p>
    <w:p w:rsidR="00742A7B" w:rsidRPr="0077749B" w:rsidRDefault="00742A7B" w:rsidP="00742A7B">
      <w:pPr>
        <w:pStyle w:val="Default"/>
        <w:ind w:firstLine="540"/>
        <w:jc w:val="both"/>
        <w:rPr>
          <w:sz w:val="26"/>
          <w:szCs w:val="26"/>
        </w:rPr>
      </w:pPr>
      <w:r w:rsidRPr="0077749B">
        <w:rPr>
          <w:sz w:val="26"/>
          <w:szCs w:val="26"/>
        </w:rPr>
        <w:t xml:space="preserve">- прекращения гражданства Российской Федерации; </w:t>
      </w:r>
    </w:p>
    <w:p w:rsidR="00742A7B" w:rsidRDefault="00742A7B" w:rsidP="00742A7B">
      <w:pPr>
        <w:pStyle w:val="Default"/>
        <w:ind w:firstLine="540"/>
        <w:jc w:val="both"/>
        <w:rPr>
          <w:sz w:val="26"/>
          <w:szCs w:val="26"/>
        </w:rPr>
      </w:pPr>
      <w:r w:rsidRPr="0077749B">
        <w:rPr>
          <w:sz w:val="26"/>
          <w:szCs w:val="26"/>
        </w:rPr>
        <w:t xml:space="preserve">- непредставления предусмотренных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w:t>
      </w:r>
    </w:p>
    <w:p w:rsidR="00742A7B" w:rsidRPr="0077749B" w:rsidRDefault="00742A7B" w:rsidP="00742A7B">
      <w:pPr>
        <w:pStyle w:val="Default"/>
        <w:ind w:firstLine="540"/>
        <w:jc w:val="both"/>
        <w:rPr>
          <w:sz w:val="26"/>
          <w:szCs w:val="26"/>
        </w:rPr>
      </w:pPr>
      <w:r w:rsidRPr="0077749B">
        <w:rPr>
          <w:sz w:val="26"/>
          <w:szCs w:val="26"/>
        </w:rPr>
        <w:t xml:space="preserve">- неисполнение претендентом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742A7B" w:rsidRPr="0077749B" w:rsidRDefault="00742A7B" w:rsidP="00742A7B">
      <w:pPr>
        <w:pStyle w:val="Default"/>
        <w:ind w:firstLine="540"/>
        <w:jc w:val="both"/>
        <w:rPr>
          <w:sz w:val="26"/>
          <w:szCs w:val="26"/>
        </w:rPr>
      </w:pPr>
      <w:r w:rsidRPr="0077749B">
        <w:rPr>
          <w:sz w:val="26"/>
          <w:szCs w:val="26"/>
        </w:rPr>
        <w:t xml:space="preserve">- признания претендента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742A7B" w:rsidRPr="0077749B" w:rsidRDefault="00742A7B" w:rsidP="00742A7B">
      <w:pPr>
        <w:pStyle w:val="Default"/>
        <w:ind w:firstLine="540"/>
        <w:jc w:val="both"/>
        <w:rPr>
          <w:sz w:val="26"/>
          <w:szCs w:val="26"/>
        </w:rPr>
      </w:pPr>
      <w:r w:rsidRPr="0077749B">
        <w:rPr>
          <w:sz w:val="26"/>
          <w:szCs w:val="26"/>
        </w:rPr>
        <w:t xml:space="preserve">8.2. Причины отказа в допуске для участия в конкурсе оформляются решением Комиссии. </w:t>
      </w:r>
    </w:p>
    <w:p w:rsidR="00742A7B" w:rsidRPr="0077749B" w:rsidRDefault="00742A7B" w:rsidP="00742A7B">
      <w:pPr>
        <w:pStyle w:val="Default"/>
        <w:ind w:firstLine="540"/>
        <w:jc w:val="both"/>
        <w:rPr>
          <w:sz w:val="26"/>
          <w:szCs w:val="26"/>
        </w:rPr>
      </w:pPr>
      <w:r w:rsidRPr="0077749B">
        <w:rPr>
          <w:sz w:val="26"/>
          <w:szCs w:val="26"/>
        </w:rPr>
        <w:t xml:space="preserve">О принятом решении секретарь Комиссии в письменной форме уведомляет претендента </w:t>
      </w:r>
      <w:r>
        <w:rPr>
          <w:sz w:val="26"/>
          <w:szCs w:val="26"/>
        </w:rPr>
        <w:t>в течение</w:t>
      </w:r>
      <w:r w:rsidRPr="0077749B">
        <w:rPr>
          <w:sz w:val="26"/>
          <w:szCs w:val="26"/>
        </w:rPr>
        <w:t xml:space="preserve"> трёх рабочих дней, направляя почтовой связью по указанному в заявлении адресу письмо с указанием причин отказа в допуске для участия в конкурсе. </w:t>
      </w:r>
    </w:p>
    <w:p w:rsidR="00742A7B" w:rsidRPr="0077749B" w:rsidRDefault="00742A7B" w:rsidP="00742A7B">
      <w:pPr>
        <w:pStyle w:val="Default"/>
        <w:ind w:firstLine="540"/>
        <w:jc w:val="both"/>
        <w:rPr>
          <w:sz w:val="26"/>
          <w:szCs w:val="26"/>
        </w:rPr>
      </w:pPr>
      <w:r w:rsidRPr="0077749B">
        <w:rPr>
          <w:sz w:val="26"/>
          <w:szCs w:val="26"/>
        </w:rPr>
        <w:t xml:space="preserve">8.3. Лицо, не допущенное к участию в конкурсе или отстраненное от участия в конкурсе решением Комиссии и не согласное с данным решением, вправе обжаловать решение Комиссии об отказе в допуске для участия в конкурсе в порядке, установленном законодательством Российской Федерации. </w:t>
      </w:r>
    </w:p>
    <w:p w:rsidR="00742A7B" w:rsidRPr="0077749B" w:rsidRDefault="00742A7B" w:rsidP="00742A7B">
      <w:pPr>
        <w:spacing w:line="240" w:lineRule="auto"/>
        <w:ind w:firstLine="708"/>
        <w:jc w:val="both"/>
        <w:rPr>
          <w:rFonts w:ascii="Times New Roman" w:hAnsi="Times New Roman"/>
          <w:sz w:val="26"/>
          <w:szCs w:val="26"/>
        </w:rPr>
      </w:pPr>
    </w:p>
    <w:p w:rsidR="00742A7B" w:rsidRPr="0077749B" w:rsidRDefault="00742A7B" w:rsidP="00742A7B">
      <w:pPr>
        <w:pStyle w:val="Default"/>
        <w:jc w:val="center"/>
        <w:rPr>
          <w:b/>
          <w:sz w:val="26"/>
          <w:szCs w:val="26"/>
        </w:rPr>
      </w:pPr>
      <w:r w:rsidRPr="0077749B">
        <w:rPr>
          <w:b/>
          <w:sz w:val="26"/>
          <w:szCs w:val="26"/>
        </w:rPr>
        <w:t>9. Порядок проведения конкурса и методы оценки кандидатов</w:t>
      </w:r>
    </w:p>
    <w:p w:rsidR="00742A7B" w:rsidRPr="0077749B" w:rsidRDefault="00742A7B" w:rsidP="00742A7B">
      <w:pPr>
        <w:pStyle w:val="Default"/>
        <w:ind w:firstLine="540"/>
        <w:jc w:val="both"/>
        <w:rPr>
          <w:b/>
          <w:sz w:val="26"/>
          <w:szCs w:val="26"/>
        </w:rPr>
      </w:pPr>
    </w:p>
    <w:p w:rsidR="00742A7B" w:rsidRDefault="00742A7B" w:rsidP="00742A7B">
      <w:pPr>
        <w:pStyle w:val="Default"/>
        <w:ind w:firstLine="540"/>
        <w:jc w:val="both"/>
        <w:rPr>
          <w:sz w:val="26"/>
          <w:szCs w:val="26"/>
        </w:rPr>
      </w:pPr>
      <w:r w:rsidRPr="0077749B">
        <w:rPr>
          <w:sz w:val="26"/>
          <w:szCs w:val="26"/>
        </w:rPr>
        <w:t>9.1. Конкурс заключается в оценке профессионального уровня и деловых качеств участников конкурса на замещение должности Главы города, их соответствия квалификационным требованиям к этой должности и выбора из числа претендентов двух кан</w:t>
      </w:r>
      <w:r>
        <w:rPr>
          <w:sz w:val="26"/>
          <w:szCs w:val="26"/>
        </w:rPr>
        <w:t>дидатов для последующего направления их в Совет депутатов.</w:t>
      </w:r>
    </w:p>
    <w:p w:rsidR="00742A7B" w:rsidRPr="0077749B" w:rsidRDefault="00742A7B" w:rsidP="00742A7B">
      <w:pPr>
        <w:pStyle w:val="Default"/>
        <w:ind w:firstLine="540"/>
        <w:jc w:val="both"/>
        <w:rPr>
          <w:sz w:val="26"/>
          <w:szCs w:val="26"/>
        </w:rPr>
      </w:pPr>
      <w:r w:rsidRPr="0077749B">
        <w:rPr>
          <w:sz w:val="26"/>
          <w:szCs w:val="26"/>
        </w:rPr>
        <w:t>9.2. Конкурс проводится при наличии допуска к участию в конкурсе не менее двух претендентов.</w:t>
      </w:r>
    </w:p>
    <w:p w:rsidR="00742A7B" w:rsidRPr="0077749B" w:rsidRDefault="00742A7B" w:rsidP="00742A7B">
      <w:pPr>
        <w:autoSpaceDE w:val="0"/>
        <w:autoSpaceDN w:val="0"/>
        <w:adjustRightInd w:val="0"/>
        <w:spacing w:after="0" w:line="240" w:lineRule="auto"/>
        <w:ind w:firstLine="708"/>
        <w:jc w:val="both"/>
        <w:rPr>
          <w:rFonts w:ascii="Times New Roman" w:hAnsi="Times New Roman"/>
          <w:sz w:val="26"/>
          <w:szCs w:val="26"/>
        </w:rPr>
      </w:pPr>
      <w:r w:rsidRPr="0077749B">
        <w:rPr>
          <w:rFonts w:ascii="Times New Roman" w:hAnsi="Times New Roman"/>
          <w:sz w:val="26"/>
          <w:szCs w:val="26"/>
        </w:rPr>
        <w:t>Претендент, не явившийся на заседание Комиссии, считается отказавшимся от участия в конкурсе. Неявка претендента на заседание Комиссии фиксируется в протоколе заседания Комиссии.</w:t>
      </w:r>
    </w:p>
    <w:p w:rsidR="00742A7B" w:rsidRPr="0077749B" w:rsidRDefault="00742A7B" w:rsidP="00742A7B">
      <w:pPr>
        <w:autoSpaceDE w:val="0"/>
        <w:autoSpaceDN w:val="0"/>
        <w:adjustRightInd w:val="0"/>
        <w:spacing w:after="0" w:line="240" w:lineRule="auto"/>
        <w:ind w:firstLine="708"/>
        <w:jc w:val="both"/>
        <w:rPr>
          <w:rFonts w:ascii="Times New Roman" w:hAnsi="Times New Roman"/>
          <w:sz w:val="26"/>
          <w:szCs w:val="26"/>
        </w:rPr>
      </w:pPr>
      <w:r w:rsidRPr="0077749B">
        <w:rPr>
          <w:rFonts w:ascii="Times New Roman" w:hAnsi="Times New Roman"/>
          <w:sz w:val="26"/>
          <w:szCs w:val="26"/>
        </w:rPr>
        <w:t xml:space="preserve">Претендент вправе представить в Комиссию письменное заявление об отказе от участия в конкурсе. Со дня поступления указанного заявления в Комиссию претендент считается снявшим свою кандидатуру.  </w:t>
      </w:r>
    </w:p>
    <w:p w:rsidR="00B36B0A" w:rsidRDefault="00742A7B" w:rsidP="0019471D">
      <w:pPr>
        <w:widowControl w:val="0"/>
        <w:autoSpaceDE w:val="0"/>
        <w:autoSpaceDN w:val="0"/>
        <w:adjustRightInd w:val="0"/>
        <w:spacing w:after="0" w:line="240" w:lineRule="auto"/>
        <w:ind w:firstLine="567"/>
        <w:jc w:val="both"/>
        <w:rPr>
          <w:rFonts w:ascii="Times New Roman" w:hAnsi="Times New Roman"/>
          <w:sz w:val="26"/>
          <w:szCs w:val="26"/>
        </w:rPr>
      </w:pPr>
      <w:r w:rsidRPr="0019471D">
        <w:rPr>
          <w:rFonts w:ascii="Times New Roman" w:hAnsi="Times New Roman"/>
          <w:sz w:val="26"/>
          <w:szCs w:val="26"/>
        </w:rPr>
        <w:t>9.3. Конкурс проводится в два этапа.</w:t>
      </w:r>
      <w:r w:rsidR="0047265D" w:rsidRPr="0019471D">
        <w:rPr>
          <w:rFonts w:ascii="Times New Roman" w:hAnsi="Times New Roman"/>
          <w:sz w:val="26"/>
          <w:szCs w:val="26"/>
        </w:rPr>
        <w:t xml:space="preserve"> </w:t>
      </w:r>
    </w:p>
    <w:p w:rsidR="005174B4" w:rsidRDefault="00B36B0A" w:rsidP="0019471D">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Первый этап </w:t>
      </w:r>
      <w:r w:rsidR="00437A36">
        <w:rPr>
          <w:rFonts w:ascii="Times New Roman" w:hAnsi="Times New Roman"/>
          <w:sz w:val="26"/>
          <w:szCs w:val="26"/>
        </w:rPr>
        <w:t xml:space="preserve">начинается </w:t>
      </w:r>
      <w:r>
        <w:rPr>
          <w:rFonts w:ascii="Times New Roman" w:hAnsi="Times New Roman"/>
          <w:sz w:val="26"/>
          <w:szCs w:val="26"/>
        </w:rPr>
        <w:t xml:space="preserve">со дня </w:t>
      </w:r>
      <w:r w:rsidR="00437A36">
        <w:rPr>
          <w:rFonts w:ascii="Times New Roman" w:hAnsi="Times New Roman"/>
          <w:sz w:val="26"/>
          <w:szCs w:val="26"/>
        </w:rPr>
        <w:t xml:space="preserve">окончания </w:t>
      </w:r>
      <w:r>
        <w:rPr>
          <w:rFonts w:ascii="Times New Roman" w:hAnsi="Times New Roman"/>
          <w:sz w:val="26"/>
          <w:szCs w:val="26"/>
        </w:rPr>
        <w:t>приёмки документов</w:t>
      </w:r>
      <w:r w:rsidR="00437A36">
        <w:rPr>
          <w:rFonts w:ascii="Times New Roman" w:hAnsi="Times New Roman"/>
          <w:sz w:val="26"/>
          <w:szCs w:val="26"/>
        </w:rPr>
        <w:t xml:space="preserve"> и завершается в день </w:t>
      </w:r>
      <w:r>
        <w:rPr>
          <w:rFonts w:ascii="Times New Roman" w:hAnsi="Times New Roman"/>
          <w:sz w:val="26"/>
          <w:szCs w:val="26"/>
        </w:rPr>
        <w:t>принятия Комиссией решени</w:t>
      </w:r>
      <w:r w:rsidR="00424E33">
        <w:rPr>
          <w:rFonts w:ascii="Times New Roman" w:hAnsi="Times New Roman"/>
          <w:sz w:val="26"/>
          <w:szCs w:val="26"/>
        </w:rPr>
        <w:t>я</w:t>
      </w:r>
      <w:r>
        <w:rPr>
          <w:rFonts w:ascii="Times New Roman" w:hAnsi="Times New Roman"/>
          <w:sz w:val="26"/>
          <w:szCs w:val="26"/>
        </w:rPr>
        <w:t xml:space="preserve"> о допуске  </w:t>
      </w:r>
      <w:r w:rsidR="00437A36">
        <w:rPr>
          <w:rFonts w:ascii="Times New Roman" w:hAnsi="Times New Roman"/>
          <w:sz w:val="26"/>
          <w:szCs w:val="26"/>
        </w:rPr>
        <w:t xml:space="preserve">претендентов </w:t>
      </w:r>
      <w:r>
        <w:rPr>
          <w:rFonts w:ascii="Times New Roman" w:hAnsi="Times New Roman"/>
          <w:sz w:val="26"/>
          <w:szCs w:val="26"/>
        </w:rPr>
        <w:t>ко второму этапу конкурса.</w:t>
      </w:r>
    </w:p>
    <w:p w:rsidR="0019471D" w:rsidRPr="0019471D" w:rsidRDefault="0047265D" w:rsidP="0019471D">
      <w:pPr>
        <w:widowControl w:val="0"/>
        <w:autoSpaceDE w:val="0"/>
        <w:autoSpaceDN w:val="0"/>
        <w:adjustRightInd w:val="0"/>
        <w:spacing w:after="0" w:line="240" w:lineRule="auto"/>
        <w:ind w:firstLine="567"/>
        <w:jc w:val="both"/>
        <w:rPr>
          <w:rFonts w:ascii="Times New Roman" w:hAnsi="Times New Roman"/>
          <w:sz w:val="26"/>
          <w:szCs w:val="26"/>
        </w:rPr>
      </w:pPr>
      <w:r w:rsidRPr="00437A36">
        <w:rPr>
          <w:rFonts w:ascii="Times New Roman" w:hAnsi="Times New Roman"/>
          <w:sz w:val="26"/>
          <w:szCs w:val="26"/>
        </w:rPr>
        <w:t xml:space="preserve">День проведения второго этапа конкурса должен совпадать с днём </w:t>
      </w:r>
      <w:r w:rsidR="0019471D" w:rsidRPr="00437A36">
        <w:rPr>
          <w:rFonts w:ascii="Times New Roman" w:hAnsi="Times New Roman"/>
          <w:sz w:val="26"/>
          <w:szCs w:val="26"/>
        </w:rPr>
        <w:t>проведения (объявления) конкурса, указанным в подпункте 1 пункта 2.4 раздела 2 настоящего Положения.</w:t>
      </w:r>
    </w:p>
    <w:p w:rsidR="00742A7B" w:rsidRPr="00073A87" w:rsidRDefault="00742A7B" w:rsidP="00742A7B">
      <w:pPr>
        <w:pStyle w:val="Default"/>
        <w:ind w:firstLine="540"/>
        <w:jc w:val="both"/>
        <w:rPr>
          <w:sz w:val="26"/>
          <w:szCs w:val="26"/>
        </w:rPr>
      </w:pPr>
      <w:r w:rsidRPr="00073A87">
        <w:rPr>
          <w:sz w:val="26"/>
          <w:szCs w:val="26"/>
        </w:rPr>
        <w:t>9.4. На первом этапе конкурса Комиссия оценивает претендентов на основании представленных ими документов и результатов проверки полноты и достоверности, представленных сведений, пред</w:t>
      </w:r>
      <w:r w:rsidR="00AC0549">
        <w:rPr>
          <w:sz w:val="26"/>
          <w:szCs w:val="26"/>
        </w:rPr>
        <w:t xml:space="preserve">усмотренной пунктами 7.4 и 7.5 </w:t>
      </w:r>
      <w:r w:rsidR="00B84B1D">
        <w:rPr>
          <w:sz w:val="26"/>
          <w:szCs w:val="26"/>
        </w:rPr>
        <w:t xml:space="preserve">раздела 7 </w:t>
      </w:r>
      <w:r w:rsidRPr="00073A87">
        <w:rPr>
          <w:sz w:val="26"/>
          <w:szCs w:val="26"/>
        </w:rPr>
        <w:t>настоящего Положения. Первый этап проводится в отсутствие претендентов.</w:t>
      </w:r>
    </w:p>
    <w:p w:rsidR="0019471D" w:rsidRDefault="00742A7B" w:rsidP="00742A7B">
      <w:pPr>
        <w:pStyle w:val="a5"/>
        <w:ind w:firstLine="567"/>
        <w:jc w:val="both"/>
        <w:rPr>
          <w:rFonts w:ascii="Times New Roman" w:hAnsi="Times New Roman"/>
          <w:sz w:val="26"/>
          <w:szCs w:val="26"/>
        </w:rPr>
      </w:pPr>
      <w:r w:rsidRPr="00073A87">
        <w:rPr>
          <w:rFonts w:ascii="Times New Roman" w:hAnsi="Times New Roman"/>
          <w:sz w:val="26"/>
          <w:szCs w:val="26"/>
        </w:rPr>
        <w:t>Оценка претендентов на основании представленных ими документов, проводится исходя из требований к претендентам (кандидатам) на должность Главы города, установленных разделом 5 настоящего Положения.</w:t>
      </w:r>
      <w:r w:rsidR="0019471D">
        <w:rPr>
          <w:rFonts w:ascii="Times New Roman" w:hAnsi="Times New Roman"/>
          <w:sz w:val="26"/>
          <w:szCs w:val="26"/>
        </w:rPr>
        <w:t xml:space="preserve"> </w:t>
      </w:r>
    </w:p>
    <w:p w:rsidR="00742A7B" w:rsidRPr="00437A36" w:rsidRDefault="0019471D" w:rsidP="00742A7B">
      <w:pPr>
        <w:pStyle w:val="a5"/>
        <w:ind w:firstLine="567"/>
        <w:jc w:val="both"/>
        <w:rPr>
          <w:rFonts w:ascii="Times New Roman" w:hAnsi="Times New Roman"/>
          <w:sz w:val="26"/>
          <w:szCs w:val="26"/>
        </w:rPr>
      </w:pPr>
      <w:r w:rsidRPr="00437A36">
        <w:rPr>
          <w:rFonts w:ascii="Times New Roman" w:hAnsi="Times New Roman"/>
          <w:sz w:val="26"/>
          <w:szCs w:val="26"/>
        </w:rPr>
        <w:t>Допуск</w:t>
      </w:r>
      <w:r w:rsidR="00B36B0A" w:rsidRPr="00437A36">
        <w:rPr>
          <w:rFonts w:ascii="Times New Roman" w:hAnsi="Times New Roman"/>
          <w:sz w:val="26"/>
          <w:szCs w:val="26"/>
        </w:rPr>
        <w:t xml:space="preserve"> претендентов</w:t>
      </w:r>
      <w:r w:rsidRPr="00437A36">
        <w:rPr>
          <w:rFonts w:ascii="Times New Roman" w:hAnsi="Times New Roman"/>
          <w:sz w:val="26"/>
          <w:szCs w:val="26"/>
        </w:rPr>
        <w:t xml:space="preserve"> ко второму этапу конкурса оформляется решением Комиссии.</w:t>
      </w:r>
      <w:r w:rsidR="00742A7B" w:rsidRPr="00437A36">
        <w:rPr>
          <w:rFonts w:ascii="Times New Roman" w:hAnsi="Times New Roman"/>
          <w:sz w:val="26"/>
          <w:szCs w:val="26"/>
        </w:rPr>
        <w:t xml:space="preserve"> </w:t>
      </w:r>
    </w:p>
    <w:p w:rsidR="00E3157C" w:rsidRPr="00437A36" w:rsidRDefault="00E3157C" w:rsidP="00E3157C">
      <w:pPr>
        <w:pStyle w:val="Default"/>
        <w:ind w:firstLine="540"/>
        <w:jc w:val="both"/>
        <w:rPr>
          <w:sz w:val="26"/>
          <w:szCs w:val="26"/>
        </w:rPr>
      </w:pPr>
      <w:r w:rsidRPr="00437A36">
        <w:rPr>
          <w:sz w:val="26"/>
          <w:szCs w:val="26"/>
        </w:rPr>
        <w:t xml:space="preserve">9.5. Основаниями </w:t>
      </w:r>
      <w:r w:rsidRPr="00437A36">
        <w:rPr>
          <w:rFonts w:eastAsia="Calibri"/>
          <w:sz w:val="26"/>
          <w:szCs w:val="26"/>
        </w:rPr>
        <w:t>для отказа в допуске к</w:t>
      </w:r>
      <w:r w:rsidRPr="00437A36">
        <w:rPr>
          <w:sz w:val="26"/>
          <w:szCs w:val="26"/>
        </w:rPr>
        <w:t>о второму этапу конкурса являются:</w:t>
      </w:r>
    </w:p>
    <w:p w:rsidR="00E3157C" w:rsidRPr="00437A36" w:rsidRDefault="00E3157C" w:rsidP="00E3157C">
      <w:pPr>
        <w:pStyle w:val="Default"/>
        <w:ind w:firstLine="540"/>
        <w:jc w:val="both"/>
        <w:rPr>
          <w:sz w:val="26"/>
          <w:szCs w:val="26"/>
        </w:rPr>
      </w:pPr>
      <w:r w:rsidRPr="00437A36">
        <w:rPr>
          <w:sz w:val="26"/>
          <w:szCs w:val="26"/>
        </w:rPr>
        <w:t xml:space="preserve">- предоставления </w:t>
      </w:r>
      <w:r w:rsidR="00B81FDE" w:rsidRPr="00437A36">
        <w:rPr>
          <w:sz w:val="26"/>
          <w:szCs w:val="26"/>
        </w:rPr>
        <w:t xml:space="preserve">претендентом </w:t>
      </w:r>
      <w:r w:rsidRPr="00437A36">
        <w:rPr>
          <w:sz w:val="26"/>
          <w:szCs w:val="26"/>
        </w:rPr>
        <w:t xml:space="preserve">неполных и (или) недостоверных (ложных) сведений, предусмотренных подпунктами 10-12 пункта 6.1 раздела 6 </w:t>
      </w:r>
      <w:r w:rsidR="00B81FDE" w:rsidRPr="00437A36">
        <w:rPr>
          <w:sz w:val="26"/>
          <w:szCs w:val="26"/>
        </w:rPr>
        <w:t xml:space="preserve">настоящего </w:t>
      </w:r>
      <w:r w:rsidRPr="00437A36">
        <w:rPr>
          <w:sz w:val="26"/>
          <w:szCs w:val="26"/>
        </w:rPr>
        <w:t xml:space="preserve">Положения, </w:t>
      </w:r>
      <w:r w:rsidR="0066771E" w:rsidRPr="00437A36">
        <w:rPr>
          <w:sz w:val="26"/>
          <w:szCs w:val="26"/>
        </w:rPr>
        <w:t xml:space="preserve">выявленных в ходе проверки полноты и достоверности, представленных сведений, </w:t>
      </w:r>
      <w:r w:rsidRPr="00437A36">
        <w:rPr>
          <w:sz w:val="26"/>
          <w:szCs w:val="26"/>
        </w:rPr>
        <w:t>предоставлен</w:t>
      </w:r>
      <w:r w:rsidR="00B81FDE" w:rsidRPr="00437A36">
        <w:rPr>
          <w:sz w:val="26"/>
          <w:szCs w:val="26"/>
        </w:rPr>
        <w:t>ие подложных документов.</w:t>
      </w:r>
    </w:p>
    <w:p w:rsidR="00B81FDE" w:rsidRPr="00437A36" w:rsidRDefault="009D7630" w:rsidP="00B81FDE">
      <w:pPr>
        <w:pStyle w:val="a5"/>
        <w:ind w:firstLine="708"/>
        <w:jc w:val="both"/>
        <w:rPr>
          <w:rFonts w:ascii="Times New Roman" w:hAnsi="Times New Roman"/>
          <w:sz w:val="26"/>
          <w:szCs w:val="26"/>
          <w:lang w:eastAsia="ru-RU"/>
        </w:rPr>
      </w:pPr>
      <w:r w:rsidRPr="00437A36">
        <w:rPr>
          <w:rFonts w:ascii="Times New Roman" w:hAnsi="Times New Roman"/>
          <w:sz w:val="26"/>
          <w:szCs w:val="26"/>
          <w:lang w:eastAsia="ru-RU"/>
        </w:rPr>
        <w:t xml:space="preserve">- выявление при изучении документов, указанных </w:t>
      </w:r>
      <w:r w:rsidR="00AC0549">
        <w:rPr>
          <w:rFonts w:ascii="Times New Roman" w:hAnsi="Times New Roman"/>
          <w:sz w:val="26"/>
          <w:szCs w:val="26"/>
        </w:rPr>
        <w:t xml:space="preserve">в пункте </w:t>
      </w:r>
      <w:r w:rsidRPr="00437A36">
        <w:rPr>
          <w:rFonts w:ascii="Times New Roman" w:hAnsi="Times New Roman"/>
          <w:sz w:val="26"/>
          <w:szCs w:val="26"/>
        </w:rPr>
        <w:t>6.1 раздела 6 настоящего Положения</w:t>
      </w:r>
      <w:r w:rsidR="00B81FDE" w:rsidRPr="00437A36">
        <w:rPr>
          <w:rFonts w:ascii="Times New Roman" w:hAnsi="Times New Roman"/>
          <w:sz w:val="26"/>
          <w:szCs w:val="26"/>
          <w:lang w:eastAsia="ru-RU"/>
        </w:rPr>
        <w:t xml:space="preserve"> наличия ограничений, установленных избирательным законодательством Российской Федерации для избрания на муниципальную должность;</w:t>
      </w:r>
    </w:p>
    <w:p w:rsidR="00BE3CEE" w:rsidRPr="00437A36" w:rsidRDefault="00BE3CEE" w:rsidP="00E3157C">
      <w:pPr>
        <w:pStyle w:val="Default"/>
        <w:ind w:firstLine="540"/>
        <w:jc w:val="both"/>
        <w:rPr>
          <w:sz w:val="26"/>
          <w:szCs w:val="26"/>
        </w:rPr>
      </w:pPr>
      <w:r w:rsidRPr="00437A36">
        <w:rPr>
          <w:sz w:val="26"/>
          <w:szCs w:val="26"/>
        </w:rPr>
        <w:t>- не выполнение претендентом требований пункта 6.</w:t>
      </w:r>
      <w:r w:rsidR="001B41D9" w:rsidRPr="00437A36">
        <w:rPr>
          <w:sz w:val="26"/>
          <w:szCs w:val="26"/>
        </w:rPr>
        <w:t>8</w:t>
      </w:r>
      <w:r w:rsidRPr="00437A36">
        <w:rPr>
          <w:sz w:val="26"/>
          <w:szCs w:val="26"/>
        </w:rPr>
        <w:t xml:space="preserve"> раздела 6 настоящего Положения;</w:t>
      </w:r>
    </w:p>
    <w:p w:rsidR="00742A7B" w:rsidRPr="00437A36" w:rsidRDefault="00BE3CEE" w:rsidP="00742A7B">
      <w:pPr>
        <w:pStyle w:val="a5"/>
        <w:ind w:firstLine="567"/>
        <w:jc w:val="both"/>
        <w:rPr>
          <w:rFonts w:ascii="Times New Roman" w:hAnsi="Times New Roman"/>
          <w:sz w:val="26"/>
          <w:szCs w:val="26"/>
        </w:rPr>
      </w:pPr>
      <w:r w:rsidRPr="00437A36">
        <w:rPr>
          <w:rFonts w:ascii="Times New Roman" w:hAnsi="Times New Roman"/>
          <w:sz w:val="26"/>
          <w:szCs w:val="26"/>
        </w:rPr>
        <w:t xml:space="preserve">9.6. </w:t>
      </w:r>
      <w:r w:rsidR="00742A7B" w:rsidRPr="00437A36">
        <w:rPr>
          <w:rFonts w:ascii="Times New Roman" w:hAnsi="Times New Roman"/>
          <w:sz w:val="26"/>
          <w:szCs w:val="26"/>
        </w:rPr>
        <w:t xml:space="preserve">В случае если после рассмотрения представленных претендентами документов и проверки полноты, достоверности </w:t>
      </w:r>
      <w:r w:rsidR="0066771E" w:rsidRPr="00437A36">
        <w:rPr>
          <w:rFonts w:ascii="Times New Roman" w:hAnsi="Times New Roman"/>
          <w:sz w:val="26"/>
          <w:szCs w:val="26"/>
        </w:rPr>
        <w:t xml:space="preserve">представленных ими </w:t>
      </w:r>
      <w:r w:rsidR="00742A7B" w:rsidRPr="00437A36">
        <w:rPr>
          <w:rFonts w:ascii="Times New Roman" w:hAnsi="Times New Roman"/>
          <w:sz w:val="26"/>
          <w:szCs w:val="26"/>
        </w:rPr>
        <w:t>сведений комиссией принято решение о допуске к участию во втором этапе конкурса менее двух претендентов, конкурс признается несостоявшимся.</w:t>
      </w:r>
    </w:p>
    <w:p w:rsidR="00742A7B" w:rsidRPr="00437A36" w:rsidRDefault="00742A7B" w:rsidP="00742A7B">
      <w:pPr>
        <w:pStyle w:val="Default"/>
        <w:ind w:firstLine="540"/>
        <w:jc w:val="both"/>
        <w:rPr>
          <w:sz w:val="26"/>
          <w:szCs w:val="26"/>
        </w:rPr>
      </w:pPr>
      <w:r w:rsidRPr="00437A36">
        <w:rPr>
          <w:sz w:val="26"/>
          <w:szCs w:val="26"/>
        </w:rPr>
        <w:lastRenderedPageBreak/>
        <w:t>9.</w:t>
      </w:r>
      <w:r w:rsidR="00BE3CEE" w:rsidRPr="00437A36">
        <w:rPr>
          <w:sz w:val="26"/>
          <w:szCs w:val="26"/>
        </w:rPr>
        <w:t>7</w:t>
      </w:r>
      <w:r w:rsidRPr="00437A36">
        <w:rPr>
          <w:sz w:val="26"/>
          <w:szCs w:val="26"/>
        </w:rPr>
        <w:t>. На втором этапе конкурса проводится индивидуальное собеседование с претендентами на должность Главы города. При собеседовании Комиссия заслушивает программы претендентов.</w:t>
      </w:r>
    </w:p>
    <w:p w:rsidR="00742A7B" w:rsidRPr="00073A87" w:rsidRDefault="00742A7B" w:rsidP="00742A7B">
      <w:pPr>
        <w:pStyle w:val="Default"/>
        <w:ind w:firstLine="540"/>
        <w:jc w:val="both"/>
        <w:rPr>
          <w:sz w:val="26"/>
          <w:szCs w:val="26"/>
        </w:rPr>
      </w:pPr>
      <w:r w:rsidRPr="00437A36">
        <w:rPr>
          <w:sz w:val="26"/>
          <w:szCs w:val="26"/>
        </w:rPr>
        <w:t>По решению Комиссии на втором этапе может проводиться тестирование.</w:t>
      </w:r>
    </w:p>
    <w:p w:rsidR="00742A7B" w:rsidRPr="00073A87" w:rsidRDefault="00742A7B" w:rsidP="00742A7B">
      <w:pPr>
        <w:pStyle w:val="Default"/>
        <w:ind w:firstLine="540"/>
        <w:jc w:val="both"/>
        <w:rPr>
          <w:sz w:val="26"/>
          <w:szCs w:val="26"/>
        </w:rPr>
      </w:pPr>
      <w:r w:rsidRPr="00073A87">
        <w:rPr>
          <w:sz w:val="26"/>
          <w:szCs w:val="26"/>
        </w:rPr>
        <w:t>9.</w:t>
      </w:r>
      <w:r w:rsidR="00BE3CEE">
        <w:rPr>
          <w:sz w:val="26"/>
          <w:szCs w:val="26"/>
        </w:rPr>
        <w:t>8</w:t>
      </w:r>
      <w:r w:rsidRPr="00073A87">
        <w:rPr>
          <w:sz w:val="26"/>
          <w:szCs w:val="26"/>
        </w:rPr>
        <w:t>. В собеседовании с претендентом члены Комиссии, опираясь на результаты предыдущих оценочных процедур, задают претенденту вопросы с целью определения его профессионального уровня, а также выявления профессиональных и личностных качеств.</w:t>
      </w:r>
    </w:p>
    <w:p w:rsidR="00742A7B" w:rsidRPr="00073A87" w:rsidRDefault="00742A7B" w:rsidP="00742A7B">
      <w:pPr>
        <w:autoSpaceDE w:val="0"/>
        <w:autoSpaceDN w:val="0"/>
        <w:adjustRightInd w:val="0"/>
        <w:spacing w:after="0" w:line="240" w:lineRule="auto"/>
        <w:ind w:firstLine="709"/>
        <w:jc w:val="both"/>
        <w:rPr>
          <w:rFonts w:ascii="Times New Roman" w:hAnsi="Times New Roman"/>
          <w:sz w:val="26"/>
          <w:szCs w:val="26"/>
        </w:rPr>
      </w:pPr>
      <w:r w:rsidRPr="00073A87">
        <w:rPr>
          <w:rFonts w:ascii="Times New Roman" w:hAnsi="Times New Roman"/>
          <w:sz w:val="26"/>
          <w:szCs w:val="26"/>
        </w:rPr>
        <w:t>Продолжительность собеседования с претендентом не регламентируется.</w:t>
      </w:r>
    </w:p>
    <w:p w:rsidR="00742A7B" w:rsidRPr="00073A87" w:rsidRDefault="00742A7B" w:rsidP="00742A7B">
      <w:pPr>
        <w:autoSpaceDE w:val="0"/>
        <w:autoSpaceDN w:val="0"/>
        <w:adjustRightInd w:val="0"/>
        <w:spacing w:after="0" w:line="240" w:lineRule="auto"/>
        <w:ind w:firstLine="709"/>
        <w:jc w:val="both"/>
        <w:rPr>
          <w:rFonts w:ascii="Times New Roman" w:hAnsi="Times New Roman"/>
          <w:sz w:val="26"/>
          <w:szCs w:val="26"/>
        </w:rPr>
      </w:pPr>
      <w:r w:rsidRPr="00073A87">
        <w:rPr>
          <w:rFonts w:ascii="Times New Roman" w:hAnsi="Times New Roman"/>
          <w:sz w:val="26"/>
          <w:szCs w:val="26"/>
        </w:rPr>
        <w:t xml:space="preserve">В начале собеседования кандидат излагает тезисы программы, предусмотренной </w:t>
      </w:r>
      <w:r w:rsidRPr="00EF3E75">
        <w:rPr>
          <w:rFonts w:ascii="Times New Roman" w:hAnsi="Times New Roman"/>
          <w:sz w:val="26"/>
          <w:szCs w:val="26"/>
        </w:rPr>
        <w:t>подпунктом 1</w:t>
      </w:r>
      <w:r w:rsidR="00B84B1D" w:rsidRPr="00EF3E75">
        <w:rPr>
          <w:rFonts w:ascii="Times New Roman" w:hAnsi="Times New Roman"/>
          <w:sz w:val="26"/>
          <w:szCs w:val="26"/>
        </w:rPr>
        <w:t>9</w:t>
      </w:r>
      <w:r w:rsidRPr="00EF3E75">
        <w:rPr>
          <w:rFonts w:ascii="Times New Roman" w:hAnsi="Times New Roman"/>
          <w:sz w:val="26"/>
          <w:szCs w:val="26"/>
        </w:rPr>
        <w:t xml:space="preserve"> пункта 6.1 раздела 6 настоящего Положения</w:t>
      </w:r>
      <w:r w:rsidRPr="004276D8">
        <w:rPr>
          <w:rFonts w:ascii="Times New Roman" w:hAnsi="Times New Roman"/>
          <w:sz w:val="26"/>
          <w:szCs w:val="26"/>
        </w:rPr>
        <w:t>.</w:t>
      </w:r>
      <w:r w:rsidRPr="00073A87">
        <w:rPr>
          <w:rFonts w:ascii="Times New Roman" w:hAnsi="Times New Roman"/>
          <w:sz w:val="26"/>
          <w:szCs w:val="26"/>
        </w:rPr>
        <w:t xml:space="preserve"> Изложение тезисов программы не может превышать пяти минут.</w:t>
      </w:r>
    </w:p>
    <w:p w:rsidR="00742A7B" w:rsidRPr="00073A87" w:rsidRDefault="00AC0549" w:rsidP="00742A7B">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Вопросы</w:t>
      </w:r>
      <w:r w:rsidR="00742A7B" w:rsidRPr="00073A87">
        <w:rPr>
          <w:rFonts w:ascii="Times New Roman" w:hAnsi="Times New Roman"/>
          <w:sz w:val="26"/>
          <w:szCs w:val="26"/>
        </w:rPr>
        <w:t xml:space="preserve"> членов Комиссии и ответы претендентов фиксируются секретарем Комиссии. По результатам собеседования составляется протокол, подписываемый всеми членами Комиссии, присутствующими на собеседовании. </w:t>
      </w:r>
    </w:p>
    <w:p w:rsidR="00742A7B" w:rsidRPr="00073A87" w:rsidRDefault="00742A7B" w:rsidP="00742A7B">
      <w:pPr>
        <w:pStyle w:val="Default"/>
        <w:ind w:firstLine="540"/>
        <w:jc w:val="both"/>
        <w:rPr>
          <w:sz w:val="26"/>
          <w:szCs w:val="26"/>
        </w:rPr>
      </w:pPr>
      <w:r w:rsidRPr="00073A87">
        <w:rPr>
          <w:sz w:val="26"/>
          <w:szCs w:val="26"/>
        </w:rPr>
        <w:t>9.</w:t>
      </w:r>
      <w:r w:rsidR="00BE3CEE">
        <w:rPr>
          <w:sz w:val="26"/>
          <w:szCs w:val="26"/>
        </w:rPr>
        <w:t>9</w:t>
      </w:r>
      <w:r w:rsidRPr="00073A87">
        <w:rPr>
          <w:sz w:val="26"/>
          <w:szCs w:val="26"/>
        </w:rPr>
        <w:t>. Очередность собеседования с участниками конкурса устанавливается в зависимости от даты регистрации заявлений претендентов.</w:t>
      </w:r>
    </w:p>
    <w:p w:rsidR="00742A7B" w:rsidRPr="00073A87" w:rsidRDefault="00742A7B" w:rsidP="00742A7B">
      <w:pPr>
        <w:pStyle w:val="Default"/>
        <w:ind w:firstLine="540"/>
        <w:jc w:val="both"/>
        <w:rPr>
          <w:sz w:val="26"/>
          <w:szCs w:val="26"/>
        </w:rPr>
      </w:pPr>
      <w:r w:rsidRPr="00073A87">
        <w:rPr>
          <w:sz w:val="26"/>
          <w:szCs w:val="26"/>
        </w:rPr>
        <w:t>Приглашение на собеседование направляется секретарём Комиссии.</w:t>
      </w:r>
    </w:p>
    <w:p w:rsidR="00742A7B" w:rsidRPr="00073A87" w:rsidRDefault="00742A7B" w:rsidP="00742A7B">
      <w:pPr>
        <w:autoSpaceDE w:val="0"/>
        <w:autoSpaceDN w:val="0"/>
        <w:adjustRightInd w:val="0"/>
        <w:spacing w:after="0" w:line="240" w:lineRule="auto"/>
        <w:ind w:firstLine="540"/>
        <w:jc w:val="both"/>
        <w:rPr>
          <w:rFonts w:ascii="Times New Roman" w:hAnsi="Times New Roman"/>
          <w:iCs/>
          <w:sz w:val="26"/>
          <w:szCs w:val="26"/>
        </w:rPr>
      </w:pPr>
      <w:r w:rsidRPr="00073A87">
        <w:rPr>
          <w:rFonts w:ascii="Times New Roman" w:hAnsi="Times New Roman"/>
          <w:iCs/>
          <w:sz w:val="26"/>
          <w:szCs w:val="26"/>
        </w:rPr>
        <w:t>9.</w:t>
      </w:r>
      <w:r w:rsidR="00BE3CEE">
        <w:rPr>
          <w:rFonts w:ascii="Times New Roman" w:hAnsi="Times New Roman"/>
          <w:iCs/>
          <w:sz w:val="26"/>
          <w:szCs w:val="26"/>
        </w:rPr>
        <w:t>10</w:t>
      </w:r>
      <w:r w:rsidRPr="00073A87">
        <w:rPr>
          <w:rFonts w:ascii="Times New Roman" w:hAnsi="Times New Roman"/>
          <w:iCs/>
          <w:sz w:val="26"/>
          <w:szCs w:val="26"/>
        </w:rPr>
        <w:t>. При решении Комиссии провести тестирование претендентам предоставляется равное количество времени для ответа на одинаковые вопросы теста.</w:t>
      </w:r>
      <w:r>
        <w:rPr>
          <w:rFonts w:ascii="Times New Roman" w:hAnsi="Times New Roman"/>
          <w:iCs/>
          <w:sz w:val="26"/>
          <w:szCs w:val="26"/>
        </w:rPr>
        <w:t xml:space="preserve"> Основные правила тестирования указаны в приложении </w:t>
      </w:r>
      <w:r w:rsidR="00AC0549">
        <w:rPr>
          <w:rFonts w:ascii="Times New Roman" w:hAnsi="Times New Roman"/>
          <w:iCs/>
          <w:sz w:val="26"/>
          <w:szCs w:val="26"/>
        </w:rPr>
        <w:t>№</w:t>
      </w:r>
      <w:r>
        <w:rPr>
          <w:rFonts w:ascii="Times New Roman" w:hAnsi="Times New Roman"/>
          <w:iCs/>
          <w:sz w:val="26"/>
          <w:szCs w:val="26"/>
        </w:rPr>
        <w:t>4 к настоящему П</w:t>
      </w:r>
      <w:r w:rsidR="00AC0549">
        <w:rPr>
          <w:rFonts w:ascii="Times New Roman" w:hAnsi="Times New Roman"/>
          <w:iCs/>
          <w:sz w:val="26"/>
          <w:szCs w:val="26"/>
        </w:rPr>
        <w:t>о</w:t>
      </w:r>
      <w:r>
        <w:rPr>
          <w:rFonts w:ascii="Times New Roman" w:hAnsi="Times New Roman"/>
          <w:iCs/>
          <w:sz w:val="26"/>
          <w:szCs w:val="26"/>
        </w:rPr>
        <w:t>ложению.</w:t>
      </w:r>
    </w:p>
    <w:p w:rsidR="00742A7B" w:rsidRPr="0077749B" w:rsidRDefault="00742A7B" w:rsidP="00742A7B">
      <w:pPr>
        <w:pStyle w:val="Default"/>
        <w:ind w:firstLine="567"/>
        <w:jc w:val="both"/>
        <w:rPr>
          <w:sz w:val="26"/>
          <w:szCs w:val="26"/>
        </w:rPr>
      </w:pPr>
      <w:r w:rsidRPr="0077749B">
        <w:rPr>
          <w:sz w:val="26"/>
          <w:szCs w:val="26"/>
        </w:rPr>
        <w:t>9.</w:t>
      </w:r>
      <w:r w:rsidR="00BE3CEE">
        <w:rPr>
          <w:sz w:val="26"/>
          <w:szCs w:val="26"/>
        </w:rPr>
        <w:t>11</w:t>
      </w:r>
      <w:r w:rsidRPr="0077749B">
        <w:rPr>
          <w:sz w:val="26"/>
          <w:szCs w:val="26"/>
        </w:rPr>
        <w:t xml:space="preserve">. Обсуждение, оценка уровня знаний участников конкурса по результатам конкурса проводится </w:t>
      </w:r>
      <w:r>
        <w:rPr>
          <w:sz w:val="26"/>
          <w:szCs w:val="26"/>
        </w:rPr>
        <w:t xml:space="preserve">на заседании </w:t>
      </w:r>
      <w:r w:rsidRPr="0077749B">
        <w:rPr>
          <w:sz w:val="26"/>
          <w:szCs w:val="26"/>
        </w:rPr>
        <w:t>Комисси</w:t>
      </w:r>
      <w:r>
        <w:rPr>
          <w:sz w:val="26"/>
          <w:szCs w:val="26"/>
        </w:rPr>
        <w:t>и</w:t>
      </w:r>
      <w:r w:rsidRPr="0077749B">
        <w:rPr>
          <w:sz w:val="26"/>
          <w:szCs w:val="26"/>
        </w:rPr>
        <w:t xml:space="preserve"> в отсутствие претендентов.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9.</w:t>
      </w:r>
      <w:r>
        <w:rPr>
          <w:rFonts w:ascii="Times New Roman" w:hAnsi="Times New Roman"/>
          <w:sz w:val="26"/>
          <w:szCs w:val="26"/>
        </w:rPr>
        <w:t>1</w:t>
      </w:r>
      <w:r w:rsidR="00BE3CEE">
        <w:rPr>
          <w:rFonts w:ascii="Times New Roman" w:hAnsi="Times New Roman"/>
          <w:sz w:val="26"/>
          <w:szCs w:val="26"/>
        </w:rPr>
        <w:t>2</w:t>
      </w:r>
      <w:r w:rsidRPr="0077749B">
        <w:rPr>
          <w:rFonts w:ascii="Times New Roman" w:hAnsi="Times New Roman"/>
          <w:sz w:val="26"/>
          <w:szCs w:val="26"/>
        </w:rPr>
        <w:t>. Общим критерием оценки претендентов при проведении конкурса является их образование, стаж (опыт) работы или государственной (муниципальной) службы, иной трудовой деятельности (службы), знания, навыки, умения и другие профессиональные и личностные качества.</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9.1</w:t>
      </w:r>
      <w:r w:rsidR="00BE3CEE">
        <w:rPr>
          <w:rFonts w:ascii="Times New Roman" w:hAnsi="Times New Roman"/>
          <w:sz w:val="26"/>
          <w:szCs w:val="26"/>
        </w:rPr>
        <w:t>3</w:t>
      </w:r>
      <w:r w:rsidRPr="0077749B">
        <w:rPr>
          <w:rFonts w:ascii="Times New Roman" w:hAnsi="Times New Roman"/>
          <w:sz w:val="26"/>
          <w:szCs w:val="26"/>
        </w:rPr>
        <w:t>. Профессиональный уровень определяется наличием знаний, навыков и умений претендентов, необходимых для исполнения должностных обязанностей по должности Главы города.</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При оценке профессионального уровня </w:t>
      </w:r>
      <w:r>
        <w:rPr>
          <w:rFonts w:ascii="Times New Roman" w:hAnsi="Times New Roman"/>
          <w:sz w:val="26"/>
          <w:szCs w:val="26"/>
        </w:rPr>
        <w:t>претендентов</w:t>
      </w:r>
      <w:r w:rsidRPr="0077749B">
        <w:rPr>
          <w:rFonts w:ascii="Times New Roman" w:hAnsi="Times New Roman"/>
          <w:sz w:val="26"/>
          <w:szCs w:val="26"/>
        </w:rPr>
        <w:t xml:space="preserve"> и других профессионально-личностных качеств необходимо опираться на сравнение указанных качеств каждого </w:t>
      </w:r>
      <w:r>
        <w:rPr>
          <w:rFonts w:ascii="Times New Roman" w:hAnsi="Times New Roman"/>
          <w:sz w:val="26"/>
          <w:szCs w:val="26"/>
        </w:rPr>
        <w:t>претендента</w:t>
      </w:r>
      <w:r w:rsidRPr="0077749B">
        <w:rPr>
          <w:rFonts w:ascii="Times New Roman" w:hAnsi="Times New Roman"/>
          <w:sz w:val="26"/>
          <w:szCs w:val="26"/>
        </w:rPr>
        <w:t>.</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9.1</w:t>
      </w:r>
      <w:r w:rsidR="00BE3CEE">
        <w:rPr>
          <w:rFonts w:ascii="Times New Roman" w:hAnsi="Times New Roman"/>
          <w:sz w:val="26"/>
          <w:szCs w:val="26"/>
        </w:rPr>
        <w:t>4</w:t>
      </w:r>
      <w:r w:rsidRPr="0077749B">
        <w:rPr>
          <w:rFonts w:ascii="Times New Roman" w:hAnsi="Times New Roman"/>
          <w:sz w:val="26"/>
          <w:szCs w:val="26"/>
        </w:rPr>
        <w:t>. К числу наиболее значимых знаний, навыков и умений, необходимых для исполнения должностных обязанностей Главы города и определяющи</w:t>
      </w:r>
      <w:r w:rsidR="00AC0549">
        <w:rPr>
          <w:rFonts w:ascii="Times New Roman" w:hAnsi="Times New Roman"/>
          <w:sz w:val="26"/>
          <w:szCs w:val="26"/>
        </w:rPr>
        <w:t>х его профессиональный уровень,</w:t>
      </w:r>
      <w:r w:rsidRPr="0077749B">
        <w:rPr>
          <w:rFonts w:ascii="Times New Roman" w:hAnsi="Times New Roman"/>
          <w:sz w:val="26"/>
          <w:szCs w:val="26"/>
        </w:rPr>
        <w:t xml:space="preserve"> относятся:</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1) практические знания, умения, навыки, обуславливающие профессиональную компетентность:</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знания о направлениях деятельности муниципального образования, состоянии и проблемах развития муниципального образования;</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навыки долгосрочного планирования;</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 xml:space="preserve">навыки системного мышления – умение прогнозировать возникновение проблемных ситуаций; </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умение выявлять новые тенденции в практике государственного и муниципального управления, использовать их в своей работе;</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осознание влияния результатов своей работы на результаты работы муниципального образования в целом;</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умение выявлять неэффективные процедуры и усовершенствовать их;</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t xml:space="preserve">умение определять и объяснять необходимость изменений для улучшения существующих процессов; </w:t>
      </w:r>
    </w:p>
    <w:p w:rsidR="00742A7B" w:rsidRPr="0077749B" w:rsidRDefault="00742A7B" w:rsidP="00742A7B">
      <w:pPr>
        <w:pStyle w:val="ConsPlusNonformat"/>
        <w:ind w:firstLine="567"/>
        <w:jc w:val="both"/>
        <w:rPr>
          <w:rFonts w:ascii="Times New Roman" w:hAnsi="Times New Roman" w:cs="Times New Roman"/>
          <w:sz w:val="26"/>
          <w:szCs w:val="26"/>
        </w:rPr>
      </w:pPr>
      <w:r w:rsidRPr="0077749B">
        <w:rPr>
          <w:rFonts w:ascii="Times New Roman" w:hAnsi="Times New Roman" w:cs="Times New Roman"/>
          <w:sz w:val="26"/>
          <w:szCs w:val="26"/>
        </w:rPr>
        <w:lastRenderedPageBreak/>
        <w:t>умение расставлять приоритеты в решении вопросов и задач в условиях дефицитности имеющихся ресурсов;</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навык оптимального распределения и использования имеющихся ресурсов, необходимых для выполнения работы;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навыки работы с документами (умение готовить отчеты, аналитические материалы, разрабатывать нормативные правовые акты и т.п.);</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навыки в области использования современных информационных технологий, компьютерной и другой оргтехники;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2) знания и умения в области работы с нормативными правовыми актами:</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способность ориентироваться в нормативных правовых актах;</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наличие представлений о роли законодательства Российской Федерации и законодательства Мурманской области в регулировании вопросов организации и осуществления местного самоуправления;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общая грамотность; </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умение работать с электронными справочными правовыми базами;</w:t>
      </w:r>
    </w:p>
    <w:p w:rsidR="00742A7B" w:rsidRPr="0077749B" w:rsidRDefault="00742A7B" w:rsidP="00742A7B">
      <w:pPr>
        <w:autoSpaceDE w:val="0"/>
        <w:autoSpaceDN w:val="0"/>
        <w:adjustRightInd w:val="0"/>
        <w:spacing w:after="0" w:line="240" w:lineRule="auto"/>
        <w:ind w:firstLine="567"/>
        <w:jc w:val="both"/>
        <w:rPr>
          <w:rFonts w:ascii="Times New Roman" w:hAnsi="Times New Roman"/>
          <w:sz w:val="26"/>
          <w:szCs w:val="26"/>
        </w:rPr>
      </w:pPr>
      <w:r w:rsidRPr="0077749B">
        <w:rPr>
          <w:rFonts w:ascii="Times New Roman" w:hAnsi="Times New Roman"/>
          <w:sz w:val="26"/>
          <w:szCs w:val="26"/>
        </w:rPr>
        <w:t xml:space="preserve">3) коммуникативные умения и навыки: </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выстраивание эффективных коммуникаций с широкой целевой аудиторией и на разных условиях взаимодействия;</w:t>
      </w:r>
    </w:p>
    <w:p w:rsidR="00742A7B" w:rsidRPr="0077749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77749B">
        <w:rPr>
          <w:rFonts w:ascii="Times New Roman" w:hAnsi="Times New Roman"/>
          <w:sz w:val="26"/>
          <w:szCs w:val="26"/>
        </w:rPr>
        <w:t>умение работать с руководителями организаций, населением, налаживать с ними контакт;</w:t>
      </w:r>
    </w:p>
    <w:p w:rsidR="00742A7B" w:rsidRPr="0077749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77749B">
        <w:rPr>
          <w:rFonts w:ascii="Times New Roman" w:hAnsi="Times New Roman"/>
          <w:sz w:val="26"/>
          <w:szCs w:val="26"/>
        </w:rPr>
        <w:t>навыки сотрудничества, способность и готовность к совместному решению проблем;</w:t>
      </w:r>
    </w:p>
    <w:p w:rsidR="00742A7B" w:rsidRPr="0077749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77749B">
        <w:rPr>
          <w:rFonts w:ascii="Times New Roman" w:hAnsi="Times New Roman"/>
          <w:sz w:val="26"/>
          <w:szCs w:val="26"/>
        </w:rPr>
        <w:t xml:space="preserve">способность учитывать в профессиональной деятельности этнокультурные, </w:t>
      </w:r>
      <w:proofErr w:type="spellStart"/>
      <w:r w:rsidRPr="0077749B">
        <w:rPr>
          <w:rFonts w:ascii="Times New Roman" w:hAnsi="Times New Roman"/>
          <w:sz w:val="26"/>
          <w:szCs w:val="26"/>
        </w:rPr>
        <w:t>этнонациональные</w:t>
      </w:r>
      <w:proofErr w:type="spellEnd"/>
      <w:r w:rsidRPr="0077749B">
        <w:rPr>
          <w:rFonts w:ascii="Times New Roman" w:hAnsi="Times New Roman"/>
          <w:sz w:val="26"/>
          <w:szCs w:val="26"/>
        </w:rPr>
        <w:t xml:space="preserve"> и </w:t>
      </w:r>
      <w:proofErr w:type="spellStart"/>
      <w:r w:rsidRPr="0077749B">
        <w:rPr>
          <w:rFonts w:ascii="Times New Roman" w:hAnsi="Times New Roman"/>
          <w:sz w:val="26"/>
          <w:szCs w:val="26"/>
        </w:rPr>
        <w:t>этноконфессиональные</w:t>
      </w:r>
      <w:proofErr w:type="spellEnd"/>
      <w:r w:rsidRPr="0077749B">
        <w:rPr>
          <w:rFonts w:ascii="Times New Roman" w:hAnsi="Times New Roman"/>
          <w:sz w:val="26"/>
          <w:szCs w:val="26"/>
        </w:rPr>
        <w:t xml:space="preserve"> особенности;</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владение навыками межкультурной коммуникации;</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навыки разрешения конфликтных ситуаций;</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умение поддерживать комфортный морально-психологический климат в коллективе;</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 xml:space="preserve">умение создать среду, которая способствует разрешению возникшего конфликта; </w:t>
      </w:r>
    </w:p>
    <w:p w:rsidR="00742A7B" w:rsidRPr="0077749B" w:rsidRDefault="00742A7B" w:rsidP="00742A7B">
      <w:pPr>
        <w:pStyle w:val="ConsPlusNonformat"/>
        <w:ind w:firstLine="709"/>
        <w:jc w:val="both"/>
        <w:rPr>
          <w:rFonts w:ascii="Times New Roman" w:hAnsi="Times New Roman" w:cs="Times New Roman"/>
          <w:sz w:val="26"/>
          <w:szCs w:val="26"/>
        </w:rPr>
      </w:pPr>
      <w:r w:rsidRPr="0077749B">
        <w:rPr>
          <w:rFonts w:ascii="Times New Roman" w:hAnsi="Times New Roman" w:cs="Times New Roman"/>
          <w:sz w:val="26"/>
          <w:szCs w:val="26"/>
        </w:rPr>
        <w:t>умение минимизировать негативные последствия конфликтной ситуации.</w:t>
      </w:r>
    </w:p>
    <w:p w:rsidR="00742A7B" w:rsidRPr="005A1261" w:rsidRDefault="00742A7B" w:rsidP="00742A7B">
      <w:pPr>
        <w:autoSpaceDE w:val="0"/>
        <w:autoSpaceDN w:val="0"/>
        <w:adjustRightInd w:val="0"/>
        <w:spacing w:after="0" w:line="240" w:lineRule="auto"/>
        <w:ind w:firstLine="709"/>
        <w:jc w:val="both"/>
        <w:rPr>
          <w:rFonts w:ascii="Times New Roman" w:hAnsi="Times New Roman"/>
          <w:iCs/>
          <w:sz w:val="26"/>
          <w:szCs w:val="26"/>
        </w:rPr>
      </w:pPr>
      <w:r w:rsidRPr="0077749B">
        <w:rPr>
          <w:rFonts w:ascii="Times New Roman" w:hAnsi="Times New Roman"/>
          <w:sz w:val="26"/>
          <w:szCs w:val="26"/>
        </w:rPr>
        <w:t>9.1</w:t>
      </w:r>
      <w:r w:rsidR="00BE3CEE">
        <w:rPr>
          <w:rFonts w:ascii="Times New Roman" w:hAnsi="Times New Roman"/>
          <w:sz w:val="26"/>
          <w:szCs w:val="26"/>
        </w:rPr>
        <w:t>5</w:t>
      </w:r>
      <w:r w:rsidRPr="0077749B">
        <w:rPr>
          <w:rFonts w:ascii="Times New Roman" w:hAnsi="Times New Roman"/>
          <w:sz w:val="26"/>
          <w:szCs w:val="26"/>
        </w:rPr>
        <w:t xml:space="preserve">. </w:t>
      </w:r>
      <w:r w:rsidRPr="0077749B">
        <w:rPr>
          <w:rFonts w:ascii="Times New Roman" w:hAnsi="Times New Roman"/>
          <w:iCs/>
          <w:sz w:val="26"/>
          <w:szCs w:val="26"/>
        </w:rPr>
        <w:t>При проведении конкурса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77749B">
        <w:rPr>
          <w:rFonts w:ascii="Times New Roman" w:hAnsi="Times New Roman"/>
          <w:iCs/>
          <w:sz w:val="26"/>
          <w:szCs w:val="26"/>
        </w:rPr>
        <w:t>ств пр</w:t>
      </w:r>
      <w:proofErr w:type="gramEnd"/>
      <w:r w:rsidRPr="0077749B">
        <w:rPr>
          <w:rFonts w:ascii="Times New Roman" w:hAnsi="Times New Roman"/>
          <w:iCs/>
          <w:sz w:val="26"/>
          <w:szCs w:val="26"/>
        </w:rPr>
        <w:t>етендентов</w:t>
      </w:r>
      <w:r>
        <w:rPr>
          <w:rFonts w:ascii="Times New Roman" w:hAnsi="Times New Roman"/>
          <w:iCs/>
          <w:sz w:val="26"/>
          <w:szCs w:val="26"/>
        </w:rPr>
        <w:t>,</w:t>
      </w:r>
      <w:r w:rsidRPr="005A1261">
        <w:rPr>
          <w:rFonts w:ascii="Times New Roman" w:hAnsi="Times New Roman"/>
          <w:iCs/>
          <w:sz w:val="26"/>
          <w:szCs w:val="26"/>
        </w:rPr>
        <w:t xml:space="preserve"> </w:t>
      </w:r>
      <w:r w:rsidRPr="0077749B">
        <w:rPr>
          <w:rFonts w:ascii="Times New Roman" w:hAnsi="Times New Roman"/>
          <w:iCs/>
          <w:sz w:val="26"/>
          <w:szCs w:val="26"/>
        </w:rPr>
        <w:t xml:space="preserve">установленных перечнем методов оценки </w:t>
      </w:r>
      <w:r>
        <w:rPr>
          <w:rFonts w:ascii="Times New Roman" w:hAnsi="Times New Roman"/>
          <w:iCs/>
          <w:sz w:val="26"/>
          <w:szCs w:val="26"/>
        </w:rPr>
        <w:t>претендентов</w:t>
      </w:r>
      <w:r w:rsidRPr="0077749B">
        <w:rPr>
          <w:rFonts w:ascii="Times New Roman" w:hAnsi="Times New Roman"/>
          <w:iCs/>
          <w:sz w:val="26"/>
          <w:szCs w:val="26"/>
        </w:rPr>
        <w:t xml:space="preserve"> </w:t>
      </w:r>
      <w:r w:rsidRPr="00073A87">
        <w:rPr>
          <w:rFonts w:ascii="Times New Roman" w:hAnsi="Times New Roman"/>
          <w:iCs/>
          <w:sz w:val="26"/>
          <w:szCs w:val="26"/>
        </w:rPr>
        <w:t>согласно приложению № 4 к настоящему Положению.</w:t>
      </w:r>
    </w:p>
    <w:p w:rsidR="00742A7B" w:rsidRPr="0077749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77749B">
        <w:rPr>
          <w:rFonts w:ascii="Times New Roman" w:hAnsi="Times New Roman"/>
          <w:sz w:val="26"/>
          <w:szCs w:val="26"/>
        </w:rPr>
        <w:t>В качестве методов оценки претендентов применяются оценка представленных претендентами</w:t>
      </w:r>
      <w:r>
        <w:rPr>
          <w:rFonts w:ascii="Times New Roman" w:hAnsi="Times New Roman"/>
          <w:sz w:val="26"/>
          <w:szCs w:val="26"/>
        </w:rPr>
        <w:t xml:space="preserve"> программ, </w:t>
      </w:r>
      <w:r w:rsidRPr="00073A87">
        <w:rPr>
          <w:rFonts w:ascii="Times New Roman" w:hAnsi="Times New Roman"/>
          <w:sz w:val="26"/>
          <w:szCs w:val="26"/>
        </w:rPr>
        <w:t>результаты тестирования, при его проведении и собеседования.</w:t>
      </w:r>
    </w:p>
    <w:p w:rsidR="00742A7B" w:rsidRPr="002B1998" w:rsidRDefault="00742A7B" w:rsidP="00742A7B">
      <w:pPr>
        <w:autoSpaceDE w:val="0"/>
        <w:autoSpaceDN w:val="0"/>
        <w:adjustRightInd w:val="0"/>
        <w:spacing w:after="0" w:line="240" w:lineRule="auto"/>
        <w:ind w:firstLine="709"/>
        <w:jc w:val="both"/>
        <w:rPr>
          <w:rFonts w:ascii="Times New Roman" w:hAnsi="Times New Roman"/>
          <w:i/>
          <w:sz w:val="26"/>
          <w:szCs w:val="26"/>
        </w:rPr>
      </w:pPr>
      <w:r w:rsidRPr="00242BEB">
        <w:rPr>
          <w:rFonts w:ascii="Times New Roman" w:hAnsi="Times New Roman"/>
          <w:sz w:val="26"/>
          <w:szCs w:val="26"/>
        </w:rPr>
        <w:t>9.1</w:t>
      </w:r>
      <w:r w:rsidR="00BE3CEE">
        <w:rPr>
          <w:rFonts w:ascii="Times New Roman" w:hAnsi="Times New Roman"/>
          <w:sz w:val="26"/>
          <w:szCs w:val="26"/>
        </w:rPr>
        <w:t>6</w:t>
      </w:r>
      <w:r w:rsidRPr="00242BEB">
        <w:rPr>
          <w:rFonts w:ascii="Times New Roman" w:hAnsi="Times New Roman"/>
          <w:sz w:val="26"/>
          <w:szCs w:val="26"/>
        </w:rPr>
        <w:t>. Результаты оценки оформляются протоколом Комиссии. К протоколу приобщаются все материалы оценки претендентов (в том числе анкеты, программы претендентов по развитию муниципального образования, тестовые задания, оценочные листы).</w:t>
      </w:r>
      <w:r>
        <w:rPr>
          <w:rFonts w:ascii="Times New Roman" w:hAnsi="Times New Roman"/>
          <w:sz w:val="26"/>
          <w:szCs w:val="26"/>
        </w:rPr>
        <w:t xml:space="preserve"> </w:t>
      </w:r>
    </w:p>
    <w:p w:rsidR="00742A7B" w:rsidRPr="0077749B" w:rsidRDefault="00742A7B" w:rsidP="00742A7B">
      <w:pPr>
        <w:autoSpaceDE w:val="0"/>
        <w:autoSpaceDN w:val="0"/>
        <w:adjustRightInd w:val="0"/>
        <w:spacing w:after="0" w:line="240" w:lineRule="auto"/>
        <w:ind w:firstLine="709"/>
        <w:jc w:val="both"/>
        <w:rPr>
          <w:rFonts w:ascii="Times New Roman" w:hAnsi="Times New Roman"/>
          <w:sz w:val="26"/>
          <w:szCs w:val="26"/>
        </w:rPr>
      </w:pPr>
    </w:p>
    <w:p w:rsidR="00742A7B" w:rsidRPr="0077749B" w:rsidRDefault="00742A7B" w:rsidP="00742A7B">
      <w:pPr>
        <w:pStyle w:val="Default"/>
        <w:jc w:val="center"/>
        <w:rPr>
          <w:b/>
          <w:sz w:val="26"/>
          <w:szCs w:val="26"/>
        </w:rPr>
      </w:pPr>
      <w:r w:rsidRPr="0077749B">
        <w:rPr>
          <w:b/>
          <w:sz w:val="26"/>
          <w:szCs w:val="26"/>
        </w:rPr>
        <w:t xml:space="preserve">10. Решение конкурсной Комиссии </w:t>
      </w:r>
    </w:p>
    <w:p w:rsidR="00742A7B" w:rsidRPr="0077749B" w:rsidRDefault="00742A7B" w:rsidP="00742A7B">
      <w:pPr>
        <w:pStyle w:val="Default"/>
        <w:ind w:firstLine="540"/>
        <w:jc w:val="both"/>
        <w:rPr>
          <w:sz w:val="26"/>
          <w:szCs w:val="26"/>
        </w:rPr>
      </w:pPr>
    </w:p>
    <w:p w:rsidR="00742A7B" w:rsidRPr="0077749B" w:rsidRDefault="00742A7B" w:rsidP="00742A7B">
      <w:pPr>
        <w:pStyle w:val="Default"/>
        <w:ind w:firstLine="540"/>
        <w:jc w:val="both"/>
        <w:rPr>
          <w:sz w:val="26"/>
          <w:szCs w:val="26"/>
        </w:rPr>
      </w:pPr>
      <w:r w:rsidRPr="0077749B">
        <w:rPr>
          <w:sz w:val="26"/>
          <w:szCs w:val="26"/>
        </w:rPr>
        <w:t xml:space="preserve">10.1. Решение Комиссии по </w:t>
      </w:r>
      <w:r>
        <w:rPr>
          <w:sz w:val="26"/>
          <w:szCs w:val="26"/>
        </w:rPr>
        <w:t xml:space="preserve">выбору кандидатов </w:t>
      </w:r>
      <w:r w:rsidRPr="0077749B">
        <w:rPr>
          <w:sz w:val="26"/>
          <w:szCs w:val="26"/>
        </w:rPr>
        <w:t xml:space="preserve">принимается открытым голосованием в отсутствие претендентов. </w:t>
      </w:r>
    </w:p>
    <w:p w:rsidR="00742A7B" w:rsidRPr="0077749B" w:rsidRDefault="00742A7B" w:rsidP="00742A7B">
      <w:pPr>
        <w:pStyle w:val="Default"/>
        <w:ind w:firstLine="540"/>
        <w:jc w:val="both"/>
        <w:rPr>
          <w:sz w:val="26"/>
          <w:szCs w:val="26"/>
        </w:rPr>
      </w:pPr>
      <w:r w:rsidRPr="0077749B">
        <w:rPr>
          <w:sz w:val="26"/>
          <w:szCs w:val="26"/>
        </w:rPr>
        <w:t xml:space="preserve">Все члены Комиссии при принятии решения обладают равными правами. Свой голос они могут отдать только за двух претендентов. </w:t>
      </w:r>
    </w:p>
    <w:p w:rsidR="00742A7B" w:rsidRPr="0077749B" w:rsidRDefault="00742A7B" w:rsidP="00742A7B">
      <w:pPr>
        <w:pStyle w:val="Default"/>
        <w:ind w:firstLine="540"/>
        <w:jc w:val="both"/>
        <w:rPr>
          <w:sz w:val="26"/>
          <w:szCs w:val="26"/>
        </w:rPr>
      </w:pPr>
      <w:r w:rsidRPr="0077749B">
        <w:rPr>
          <w:sz w:val="26"/>
          <w:szCs w:val="26"/>
        </w:rPr>
        <w:lastRenderedPageBreak/>
        <w:t xml:space="preserve">По результатам голосования кандидатами признаются два претендента, которые получили большее число голосов по отношению к остальным, т.е. показали первый и второй результаты по числу полученных голосов. </w:t>
      </w:r>
    </w:p>
    <w:p w:rsidR="00742A7B" w:rsidRPr="0077749B" w:rsidRDefault="00742A7B" w:rsidP="00742A7B">
      <w:pPr>
        <w:pStyle w:val="Default"/>
        <w:ind w:firstLine="540"/>
        <w:jc w:val="both"/>
        <w:rPr>
          <w:sz w:val="26"/>
          <w:szCs w:val="26"/>
        </w:rPr>
      </w:pPr>
      <w:r w:rsidRPr="0077749B">
        <w:rPr>
          <w:sz w:val="26"/>
          <w:szCs w:val="26"/>
        </w:rPr>
        <w:t xml:space="preserve">В случае если по результатам голосования один из претендентов показал первый результат, а два или более претендентов показали второй результат, то претендент, показавший первый результат, получает статус кандидата, а второй кандидат определяется из претендентов, набравших второй результат, посредством назначения повторного открытого голосования. </w:t>
      </w:r>
    </w:p>
    <w:p w:rsidR="00742A7B" w:rsidRPr="0077749B" w:rsidRDefault="00742A7B" w:rsidP="00742A7B">
      <w:pPr>
        <w:pStyle w:val="Default"/>
        <w:ind w:firstLine="540"/>
        <w:jc w:val="both"/>
        <w:rPr>
          <w:sz w:val="26"/>
          <w:szCs w:val="26"/>
        </w:rPr>
      </w:pPr>
      <w:r w:rsidRPr="0077749B">
        <w:rPr>
          <w:sz w:val="26"/>
          <w:szCs w:val="26"/>
        </w:rPr>
        <w:t xml:space="preserve">10.2. При равенстве голосов членов Комиссии в результате голосования решающим является голос председателя Комиссии. </w:t>
      </w:r>
    </w:p>
    <w:p w:rsidR="00742A7B" w:rsidRPr="0077749B" w:rsidRDefault="00742A7B" w:rsidP="00742A7B">
      <w:pPr>
        <w:pStyle w:val="Default"/>
        <w:ind w:firstLine="540"/>
        <w:jc w:val="both"/>
        <w:rPr>
          <w:sz w:val="26"/>
          <w:szCs w:val="26"/>
        </w:rPr>
      </w:pPr>
      <w:r w:rsidRPr="0077749B">
        <w:rPr>
          <w:sz w:val="26"/>
          <w:szCs w:val="26"/>
        </w:rPr>
        <w:t xml:space="preserve">10.3. Результаты голосования и решение Комиссии заносятся в протокол, который составляется в одном экземпляре и подписывается председателем, секретарем и членами Комиссии, принявшими участие в голосовании. </w:t>
      </w:r>
    </w:p>
    <w:p w:rsidR="00742A7B" w:rsidRPr="0077749B" w:rsidRDefault="00742A7B" w:rsidP="00742A7B">
      <w:pPr>
        <w:pStyle w:val="Default"/>
        <w:ind w:firstLine="540"/>
        <w:jc w:val="both"/>
        <w:rPr>
          <w:sz w:val="26"/>
          <w:szCs w:val="26"/>
        </w:rPr>
      </w:pPr>
      <w:r w:rsidRPr="0077749B">
        <w:rPr>
          <w:sz w:val="26"/>
          <w:szCs w:val="26"/>
        </w:rPr>
        <w:t>Протокол итогового заседания должен содержать:</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1) дату и номер протокола;</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2) повестку заседания;</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 xml:space="preserve">3) общее количество членов Комиссии и число членов Комиссии, присутствующих на заседании; </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4) число претендентов, подавших заявления на участие в конкурсе;</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 xml:space="preserve">5) число претендентов, отказавшихся от участия в конкурсе; </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 xml:space="preserve">6) число претендентов, не допущенных к конкурсу; </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 xml:space="preserve">7) число </w:t>
      </w:r>
      <w:r>
        <w:rPr>
          <w:rFonts w:ascii="Times New Roman" w:hAnsi="Times New Roman"/>
          <w:sz w:val="26"/>
          <w:szCs w:val="26"/>
        </w:rPr>
        <w:t xml:space="preserve">и ф.и.о. </w:t>
      </w:r>
      <w:r w:rsidRPr="0077749B">
        <w:rPr>
          <w:rFonts w:ascii="Times New Roman" w:hAnsi="Times New Roman"/>
          <w:sz w:val="26"/>
          <w:szCs w:val="26"/>
        </w:rPr>
        <w:t>претендентов</w:t>
      </w:r>
      <w:r>
        <w:rPr>
          <w:rFonts w:ascii="Times New Roman" w:hAnsi="Times New Roman"/>
          <w:sz w:val="26"/>
          <w:szCs w:val="26"/>
        </w:rPr>
        <w:t>,</w:t>
      </w:r>
      <w:r w:rsidRPr="0077749B">
        <w:rPr>
          <w:rFonts w:ascii="Times New Roman" w:hAnsi="Times New Roman"/>
          <w:sz w:val="26"/>
          <w:szCs w:val="26"/>
        </w:rPr>
        <w:t xml:space="preserve"> допущенных к конкурсу; </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8) результат голосования по претендентам;</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 xml:space="preserve">9) решение </w:t>
      </w:r>
      <w:r>
        <w:rPr>
          <w:rFonts w:ascii="Times New Roman" w:hAnsi="Times New Roman"/>
          <w:sz w:val="26"/>
          <w:szCs w:val="26"/>
        </w:rPr>
        <w:t xml:space="preserve">Комиссии </w:t>
      </w:r>
      <w:r w:rsidRPr="0077749B">
        <w:rPr>
          <w:rFonts w:ascii="Times New Roman" w:hAnsi="Times New Roman"/>
          <w:sz w:val="26"/>
          <w:szCs w:val="26"/>
        </w:rPr>
        <w:t>о представлении кандидатов в Совет депутатов для назначения на должность Главы города;</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10) фамилии и инициалы председателя, заместителя председателя, секретаря и других членов Комиссии и их подписи;</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11) дату и время подписания протокола.</w:t>
      </w:r>
    </w:p>
    <w:p w:rsidR="00742A7B" w:rsidRPr="0077749B" w:rsidRDefault="00742A7B" w:rsidP="00742A7B">
      <w:pPr>
        <w:pStyle w:val="Default"/>
        <w:ind w:firstLine="540"/>
        <w:jc w:val="both"/>
        <w:rPr>
          <w:sz w:val="26"/>
          <w:szCs w:val="26"/>
        </w:rPr>
      </w:pPr>
      <w:r w:rsidRPr="0077749B">
        <w:rPr>
          <w:sz w:val="26"/>
          <w:szCs w:val="26"/>
        </w:rPr>
        <w:t xml:space="preserve">10.4. Заседание Комиссии завершается ознакомлением </w:t>
      </w:r>
      <w:r>
        <w:rPr>
          <w:sz w:val="26"/>
          <w:szCs w:val="26"/>
        </w:rPr>
        <w:t xml:space="preserve">претендентов, участвовавших в </w:t>
      </w:r>
      <w:r w:rsidRPr="0077749B">
        <w:rPr>
          <w:sz w:val="26"/>
          <w:szCs w:val="26"/>
        </w:rPr>
        <w:t>конкурс</w:t>
      </w:r>
      <w:r>
        <w:rPr>
          <w:sz w:val="26"/>
          <w:szCs w:val="26"/>
        </w:rPr>
        <w:t>е</w:t>
      </w:r>
      <w:r w:rsidRPr="0077749B">
        <w:rPr>
          <w:sz w:val="26"/>
          <w:szCs w:val="26"/>
        </w:rPr>
        <w:t xml:space="preserve"> с его результатами. Каждому претенденту и кандидату сообщается о результатах конкурса в письменной форме в течение трех рабочих дней со дня его завершения. </w:t>
      </w:r>
    </w:p>
    <w:p w:rsidR="00742A7B" w:rsidRPr="0077749B" w:rsidRDefault="00742A7B" w:rsidP="00742A7B">
      <w:pPr>
        <w:pStyle w:val="Default"/>
        <w:ind w:firstLine="540"/>
        <w:jc w:val="both"/>
        <w:rPr>
          <w:sz w:val="26"/>
          <w:szCs w:val="26"/>
        </w:rPr>
      </w:pPr>
      <w:r w:rsidRPr="0077749B">
        <w:rPr>
          <w:sz w:val="26"/>
          <w:szCs w:val="26"/>
        </w:rPr>
        <w:t xml:space="preserve">Претендент вправе обжаловать решение Комиссии в соответствии с законодательством Российской Федерации. </w:t>
      </w:r>
    </w:p>
    <w:p w:rsidR="00742A7B" w:rsidRPr="0077749B" w:rsidRDefault="00742A7B" w:rsidP="00742A7B">
      <w:pPr>
        <w:pStyle w:val="Default"/>
        <w:ind w:firstLine="540"/>
        <w:jc w:val="both"/>
        <w:rPr>
          <w:sz w:val="26"/>
          <w:szCs w:val="26"/>
        </w:rPr>
      </w:pPr>
      <w:r w:rsidRPr="0077749B">
        <w:rPr>
          <w:sz w:val="26"/>
          <w:szCs w:val="26"/>
        </w:rPr>
        <w:t xml:space="preserve">10.5. Подписанное решение Комиссии, документы на кандидатов, победивших в конкурсе, направляются в Совет депутатов в течение 3 рабочих дней со дня завершения конкурса. </w:t>
      </w:r>
    </w:p>
    <w:p w:rsidR="00742A7B" w:rsidRPr="0077749B" w:rsidRDefault="00742A7B" w:rsidP="00742A7B">
      <w:pPr>
        <w:pStyle w:val="Default"/>
        <w:ind w:firstLine="540"/>
        <w:jc w:val="both"/>
        <w:rPr>
          <w:sz w:val="26"/>
          <w:szCs w:val="26"/>
        </w:rPr>
      </w:pPr>
      <w:r w:rsidRPr="0077749B">
        <w:rPr>
          <w:sz w:val="26"/>
          <w:szCs w:val="26"/>
        </w:rPr>
        <w:t>10.6. Решение Комиссии вместе с протоколом публикуются в официальных средствах массовой информации.</w:t>
      </w:r>
    </w:p>
    <w:p w:rsidR="00742A7B" w:rsidRPr="0077749B" w:rsidRDefault="00742A7B" w:rsidP="00742A7B">
      <w:pPr>
        <w:pStyle w:val="Default"/>
        <w:ind w:firstLine="540"/>
        <w:jc w:val="both"/>
        <w:rPr>
          <w:sz w:val="26"/>
          <w:szCs w:val="26"/>
        </w:rPr>
      </w:pPr>
      <w:r w:rsidRPr="0077749B">
        <w:rPr>
          <w:sz w:val="26"/>
          <w:szCs w:val="26"/>
        </w:rPr>
        <w:t xml:space="preserve">10.7. Комиссия принимает решение о признании конкурса </w:t>
      </w:r>
      <w:proofErr w:type="gramStart"/>
      <w:r w:rsidRPr="0077749B">
        <w:rPr>
          <w:sz w:val="26"/>
          <w:szCs w:val="26"/>
        </w:rPr>
        <w:t>несостоявшимся</w:t>
      </w:r>
      <w:proofErr w:type="gramEnd"/>
      <w:r w:rsidRPr="0077749B">
        <w:rPr>
          <w:sz w:val="26"/>
          <w:szCs w:val="26"/>
        </w:rPr>
        <w:t xml:space="preserve"> в случаях:</w:t>
      </w:r>
    </w:p>
    <w:p w:rsidR="00742A7B" w:rsidRPr="0077749B" w:rsidRDefault="00742A7B" w:rsidP="00742A7B">
      <w:pPr>
        <w:autoSpaceDE w:val="0"/>
        <w:autoSpaceDN w:val="0"/>
        <w:adjustRightInd w:val="0"/>
        <w:spacing w:after="0" w:line="240" w:lineRule="auto"/>
        <w:ind w:firstLine="540"/>
        <w:jc w:val="both"/>
        <w:rPr>
          <w:rFonts w:ascii="Times New Roman" w:hAnsi="Times New Roman"/>
          <w:sz w:val="26"/>
          <w:szCs w:val="26"/>
        </w:rPr>
      </w:pPr>
      <w:r w:rsidRPr="0077749B">
        <w:rPr>
          <w:rFonts w:ascii="Times New Roman" w:hAnsi="Times New Roman"/>
          <w:sz w:val="26"/>
          <w:szCs w:val="26"/>
        </w:rPr>
        <w:t>1) подачи менее двух заявлений на участие в конкурсе;</w:t>
      </w:r>
    </w:p>
    <w:p w:rsidR="00742A7B" w:rsidRPr="0077749B" w:rsidRDefault="00742A7B" w:rsidP="00742A7B">
      <w:pPr>
        <w:pStyle w:val="a5"/>
        <w:ind w:firstLine="540"/>
        <w:rPr>
          <w:rFonts w:ascii="Times New Roman" w:hAnsi="Times New Roman"/>
          <w:sz w:val="26"/>
          <w:szCs w:val="26"/>
        </w:rPr>
      </w:pPr>
      <w:r w:rsidRPr="0077749B">
        <w:rPr>
          <w:rFonts w:ascii="Times New Roman" w:hAnsi="Times New Roman"/>
          <w:sz w:val="26"/>
          <w:szCs w:val="26"/>
        </w:rPr>
        <w:t xml:space="preserve">2) подачи всеми претендентами заявлений об отказе от участия в конкурсе; </w:t>
      </w:r>
    </w:p>
    <w:p w:rsidR="00742A7B" w:rsidRPr="0077749B" w:rsidRDefault="00742A7B" w:rsidP="00742A7B">
      <w:pPr>
        <w:pStyle w:val="a5"/>
        <w:ind w:firstLine="540"/>
        <w:jc w:val="both"/>
        <w:rPr>
          <w:rFonts w:ascii="Times New Roman" w:hAnsi="Times New Roman"/>
          <w:sz w:val="26"/>
          <w:szCs w:val="26"/>
        </w:rPr>
      </w:pPr>
      <w:r w:rsidRPr="0077749B">
        <w:rPr>
          <w:rFonts w:ascii="Times New Roman" w:hAnsi="Times New Roman"/>
          <w:sz w:val="26"/>
          <w:szCs w:val="26"/>
        </w:rPr>
        <w:t>3) если в результате проведения конкурса не были выявлены претенденты, отвечающие требованиям, предъявляемым к кандидатуре на должность Главы города.</w:t>
      </w:r>
    </w:p>
    <w:p w:rsidR="00742A7B" w:rsidRPr="0077749B" w:rsidRDefault="00742A7B" w:rsidP="00742A7B">
      <w:pPr>
        <w:pStyle w:val="Default"/>
        <w:ind w:firstLine="540"/>
        <w:jc w:val="center"/>
        <w:rPr>
          <w:b/>
          <w:sz w:val="26"/>
          <w:szCs w:val="26"/>
        </w:rPr>
      </w:pPr>
    </w:p>
    <w:p w:rsidR="00742A7B" w:rsidRDefault="00742A7B" w:rsidP="00742A7B">
      <w:pPr>
        <w:pStyle w:val="ConsPlusNormal"/>
        <w:ind w:firstLine="709"/>
        <w:jc w:val="center"/>
        <w:rPr>
          <w:b/>
          <w:sz w:val="26"/>
          <w:szCs w:val="26"/>
        </w:rPr>
      </w:pPr>
      <w:r>
        <w:rPr>
          <w:b/>
          <w:sz w:val="26"/>
          <w:szCs w:val="26"/>
        </w:rPr>
        <w:t xml:space="preserve">11. Порядок назначения и проведения </w:t>
      </w:r>
    </w:p>
    <w:p w:rsidR="00742A7B" w:rsidRDefault="00742A7B" w:rsidP="00742A7B">
      <w:pPr>
        <w:pStyle w:val="ConsPlusNormal"/>
        <w:ind w:firstLine="709"/>
        <w:jc w:val="center"/>
        <w:rPr>
          <w:b/>
          <w:sz w:val="26"/>
          <w:szCs w:val="26"/>
        </w:rPr>
      </w:pPr>
      <w:r>
        <w:rPr>
          <w:b/>
          <w:sz w:val="26"/>
          <w:szCs w:val="26"/>
        </w:rPr>
        <w:t>первого конкурса в 2018 году</w:t>
      </w:r>
    </w:p>
    <w:p w:rsidR="00742A7B" w:rsidRDefault="00742A7B" w:rsidP="00742A7B">
      <w:pPr>
        <w:pStyle w:val="ConsPlusNormal"/>
        <w:rPr>
          <w:b/>
          <w:i/>
        </w:rPr>
      </w:pPr>
    </w:p>
    <w:p w:rsidR="00742A7B" w:rsidRDefault="00742A7B" w:rsidP="00742A7B">
      <w:pPr>
        <w:pStyle w:val="ConsPlusNormal"/>
        <w:ind w:firstLine="708"/>
        <w:jc w:val="both"/>
        <w:rPr>
          <w:color w:val="000000"/>
          <w:sz w:val="26"/>
          <w:szCs w:val="26"/>
        </w:rPr>
      </w:pPr>
      <w:r>
        <w:rPr>
          <w:sz w:val="26"/>
          <w:szCs w:val="26"/>
        </w:rPr>
        <w:t>11.1. Р</w:t>
      </w:r>
      <w:r>
        <w:rPr>
          <w:color w:val="000000"/>
          <w:sz w:val="26"/>
          <w:szCs w:val="26"/>
        </w:rPr>
        <w:t>ешение о проведении первого конкурса в 20</w:t>
      </w:r>
      <w:r w:rsidR="00AC0549">
        <w:rPr>
          <w:color w:val="000000"/>
          <w:sz w:val="26"/>
          <w:szCs w:val="26"/>
        </w:rPr>
        <w:t xml:space="preserve">18 году </w:t>
      </w:r>
      <w:r>
        <w:rPr>
          <w:color w:val="000000"/>
          <w:sz w:val="26"/>
          <w:szCs w:val="26"/>
        </w:rPr>
        <w:t xml:space="preserve">принимается Советом депутатов после 10 ноября 2018 года, даты истечения 5-летнего срока </w:t>
      </w:r>
      <w:r>
        <w:rPr>
          <w:color w:val="000000"/>
          <w:sz w:val="26"/>
          <w:szCs w:val="26"/>
        </w:rPr>
        <w:lastRenderedPageBreak/>
        <w:t>полномочий действующего Главы города, избранного населением муниципального образования город Полярные Зори с подведомственной территорией 10 ноября 2013 года.</w:t>
      </w:r>
    </w:p>
    <w:p w:rsidR="00742A7B" w:rsidRDefault="00742A7B" w:rsidP="00742A7B">
      <w:pPr>
        <w:pStyle w:val="ConsPlusNormal"/>
        <w:ind w:firstLine="708"/>
        <w:jc w:val="both"/>
        <w:rPr>
          <w:rFonts w:eastAsia="Times New Roman"/>
          <w:sz w:val="26"/>
          <w:szCs w:val="26"/>
        </w:rPr>
      </w:pPr>
      <w:r>
        <w:rPr>
          <w:color w:val="000000"/>
          <w:sz w:val="26"/>
          <w:szCs w:val="26"/>
        </w:rPr>
        <w:t>11.2. Р</w:t>
      </w:r>
      <w:r>
        <w:rPr>
          <w:rFonts w:eastAsia="Times New Roman"/>
          <w:sz w:val="26"/>
          <w:szCs w:val="26"/>
        </w:rPr>
        <w:t xml:space="preserve">ешение о проведении </w:t>
      </w:r>
      <w:r>
        <w:rPr>
          <w:sz w:val="26"/>
          <w:szCs w:val="26"/>
        </w:rPr>
        <w:t xml:space="preserve">(объявлении) </w:t>
      </w:r>
      <w:r>
        <w:rPr>
          <w:rFonts w:eastAsia="Times New Roman"/>
          <w:sz w:val="26"/>
          <w:szCs w:val="26"/>
        </w:rPr>
        <w:t>конкурса принимается Советом депутатов не позднее 15 ноября 2018 года.</w:t>
      </w:r>
    </w:p>
    <w:p w:rsidR="00742A7B" w:rsidRDefault="00742A7B" w:rsidP="00742A7B">
      <w:pPr>
        <w:pStyle w:val="ConsPlusNormal"/>
        <w:ind w:firstLine="708"/>
        <w:jc w:val="both"/>
        <w:rPr>
          <w:sz w:val="26"/>
          <w:szCs w:val="26"/>
        </w:rPr>
      </w:pPr>
      <w:r>
        <w:rPr>
          <w:rFonts w:eastAsia="Times New Roman"/>
          <w:sz w:val="26"/>
          <w:szCs w:val="26"/>
        </w:rPr>
        <w:t xml:space="preserve">При этом </w:t>
      </w:r>
      <w:r>
        <w:rPr>
          <w:sz w:val="26"/>
          <w:szCs w:val="26"/>
        </w:rPr>
        <w:t>дата завершения конкурса устанавливается не позднее 30 дней, со дня опубликования решения о проведении (объявлении) конкурса.</w:t>
      </w:r>
    </w:p>
    <w:p w:rsidR="00742A7B" w:rsidRDefault="00742A7B" w:rsidP="00742A7B">
      <w:pPr>
        <w:autoSpaceDE w:val="0"/>
        <w:autoSpaceDN w:val="0"/>
        <w:adjustRightInd w:val="0"/>
        <w:spacing w:after="0" w:line="240" w:lineRule="auto"/>
        <w:ind w:firstLine="708"/>
        <w:jc w:val="both"/>
        <w:rPr>
          <w:sz w:val="26"/>
          <w:szCs w:val="26"/>
        </w:rPr>
      </w:pPr>
      <w:r>
        <w:rPr>
          <w:rFonts w:ascii="Times New Roman" w:eastAsiaTheme="minorHAnsi" w:hAnsi="Times New Roman"/>
          <w:sz w:val="26"/>
          <w:szCs w:val="26"/>
        </w:rPr>
        <w:t>Опубликование условий конкурса, сведений о датах, времени и месте его проведения осуществляется не позднее, чем за 20 дней до дня проведения конкурса.</w:t>
      </w:r>
    </w:p>
    <w:p w:rsidR="00742A7B" w:rsidRDefault="00742A7B" w:rsidP="00742A7B">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hAnsi="Times New Roman"/>
          <w:color w:val="000000"/>
          <w:sz w:val="26"/>
          <w:szCs w:val="26"/>
        </w:rPr>
        <w:t xml:space="preserve">11.3. </w:t>
      </w:r>
      <w:r>
        <w:rPr>
          <w:rFonts w:ascii="Times New Roman" w:hAnsi="Times New Roman"/>
          <w:sz w:val="26"/>
          <w:szCs w:val="26"/>
        </w:rPr>
        <w:t>Организация и проведение первого конкурса в 2018 году осуществляется Комиссией, формируемой в соответствии с Федеральным законом и настоящим Положением.</w:t>
      </w:r>
      <w:r>
        <w:rPr>
          <w:rFonts w:ascii="Times New Roman" w:eastAsiaTheme="minorHAnsi" w:hAnsi="Times New Roman"/>
          <w:sz w:val="26"/>
          <w:szCs w:val="26"/>
        </w:rPr>
        <w:t xml:space="preserve"> </w:t>
      </w:r>
    </w:p>
    <w:p w:rsidR="00742A7B" w:rsidRPr="0077749B" w:rsidRDefault="00742A7B" w:rsidP="00742A7B">
      <w:pPr>
        <w:pStyle w:val="Default"/>
        <w:ind w:firstLine="540"/>
        <w:jc w:val="center"/>
        <w:rPr>
          <w:b/>
          <w:sz w:val="26"/>
          <w:szCs w:val="26"/>
        </w:rPr>
      </w:pPr>
    </w:p>
    <w:p w:rsidR="00742A7B" w:rsidRPr="0077749B" w:rsidRDefault="00742A7B" w:rsidP="00742A7B">
      <w:pPr>
        <w:pStyle w:val="Default"/>
        <w:ind w:firstLine="540"/>
        <w:jc w:val="center"/>
        <w:rPr>
          <w:b/>
          <w:sz w:val="26"/>
          <w:szCs w:val="26"/>
        </w:rPr>
      </w:pPr>
      <w:r w:rsidRPr="0077749B">
        <w:rPr>
          <w:b/>
          <w:sz w:val="26"/>
          <w:szCs w:val="26"/>
        </w:rPr>
        <w:t>12. Заключительные положения</w:t>
      </w:r>
    </w:p>
    <w:p w:rsidR="00742A7B" w:rsidRPr="0077749B" w:rsidRDefault="00742A7B" w:rsidP="00742A7B">
      <w:pPr>
        <w:pStyle w:val="Default"/>
        <w:ind w:firstLine="540"/>
        <w:jc w:val="both"/>
        <w:rPr>
          <w:sz w:val="26"/>
          <w:szCs w:val="26"/>
        </w:rPr>
      </w:pPr>
    </w:p>
    <w:p w:rsidR="00742A7B" w:rsidRPr="0077749B" w:rsidRDefault="00742A7B" w:rsidP="00742A7B">
      <w:pPr>
        <w:pStyle w:val="Default"/>
        <w:ind w:firstLine="540"/>
        <w:jc w:val="both"/>
        <w:rPr>
          <w:sz w:val="26"/>
          <w:szCs w:val="26"/>
        </w:rPr>
      </w:pPr>
      <w:r w:rsidRPr="0077749B">
        <w:rPr>
          <w:sz w:val="26"/>
          <w:szCs w:val="26"/>
        </w:rPr>
        <w:t xml:space="preserve">12.1. Расходы, связанные с организацией проведения конкурса, производятся за счет средств бюджета муниципального образования. </w:t>
      </w:r>
    </w:p>
    <w:p w:rsidR="00742A7B" w:rsidRPr="0077749B" w:rsidRDefault="00742A7B" w:rsidP="00742A7B">
      <w:pPr>
        <w:pStyle w:val="Default"/>
        <w:ind w:firstLine="540"/>
        <w:jc w:val="both"/>
        <w:rPr>
          <w:sz w:val="26"/>
          <w:szCs w:val="26"/>
        </w:rPr>
      </w:pPr>
      <w:r w:rsidRPr="0077749B">
        <w:rPr>
          <w:sz w:val="26"/>
          <w:szCs w:val="26"/>
        </w:rPr>
        <w:t xml:space="preserve">12.2. Расходы по участию в конкурсе (проезд к месту проведения конкурса и обратно, наем жилого помещения, проживание и другие расходы) претенденты (кандидаты) производят за счет собственных средств. </w:t>
      </w:r>
    </w:p>
    <w:p w:rsidR="00742A7B" w:rsidRDefault="00742A7B" w:rsidP="00742A7B">
      <w:pPr>
        <w:ind w:firstLine="540"/>
        <w:jc w:val="both"/>
        <w:rPr>
          <w:rFonts w:ascii="Times New Roman" w:hAnsi="Times New Roman"/>
          <w:b/>
          <w:sz w:val="26"/>
          <w:szCs w:val="26"/>
        </w:rPr>
      </w:pPr>
      <w:r w:rsidRPr="0077749B">
        <w:rPr>
          <w:rFonts w:ascii="Times New Roman" w:hAnsi="Times New Roman"/>
          <w:sz w:val="26"/>
          <w:szCs w:val="26"/>
        </w:rPr>
        <w:t>12.3. Споры, связанные с проведением конкурса, разрешаются в соответствии с законодательством Российской Федерации.</w:t>
      </w: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CD5207" w:rsidRDefault="00CD5207" w:rsidP="00742A7B">
      <w:pPr>
        <w:autoSpaceDE w:val="0"/>
        <w:autoSpaceDN w:val="0"/>
        <w:adjustRightInd w:val="0"/>
        <w:spacing w:after="0" w:line="240" w:lineRule="auto"/>
        <w:ind w:left="4962"/>
        <w:jc w:val="center"/>
        <w:rPr>
          <w:rFonts w:ascii="Times New Roman" w:hAnsi="Times New Roman"/>
          <w:b/>
          <w:sz w:val="26"/>
          <w:szCs w:val="26"/>
        </w:rPr>
      </w:pPr>
    </w:p>
    <w:p w:rsidR="002A685C" w:rsidRDefault="002A685C" w:rsidP="00742A7B">
      <w:pPr>
        <w:autoSpaceDE w:val="0"/>
        <w:autoSpaceDN w:val="0"/>
        <w:adjustRightInd w:val="0"/>
        <w:spacing w:after="0" w:line="240" w:lineRule="auto"/>
        <w:ind w:left="4962"/>
        <w:jc w:val="center"/>
        <w:rPr>
          <w:rFonts w:ascii="Times New Roman" w:hAnsi="Times New Roman"/>
          <w:b/>
          <w:sz w:val="26"/>
          <w:szCs w:val="26"/>
        </w:rPr>
      </w:pPr>
    </w:p>
    <w:p w:rsidR="002A685C" w:rsidRDefault="002A685C" w:rsidP="00742A7B">
      <w:pPr>
        <w:autoSpaceDE w:val="0"/>
        <w:autoSpaceDN w:val="0"/>
        <w:adjustRightInd w:val="0"/>
        <w:spacing w:after="0" w:line="240" w:lineRule="auto"/>
        <w:ind w:left="4962"/>
        <w:jc w:val="center"/>
        <w:rPr>
          <w:rFonts w:ascii="Times New Roman" w:hAnsi="Times New Roman"/>
          <w:b/>
          <w:sz w:val="26"/>
          <w:szCs w:val="26"/>
        </w:rPr>
      </w:pPr>
    </w:p>
    <w:p w:rsidR="00AC0549" w:rsidRDefault="00AC0549" w:rsidP="00742A7B">
      <w:pPr>
        <w:autoSpaceDE w:val="0"/>
        <w:autoSpaceDN w:val="0"/>
        <w:adjustRightInd w:val="0"/>
        <w:spacing w:after="0" w:line="240" w:lineRule="auto"/>
        <w:ind w:left="4962"/>
        <w:jc w:val="center"/>
        <w:rPr>
          <w:rFonts w:ascii="Times New Roman" w:hAnsi="Times New Roman"/>
          <w:b/>
          <w:sz w:val="26"/>
          <w:szCs w:val="26"/>
        </w:rPr>
      </w:pPr>
    </w:p>
    <w:p w:rsidR="00AC0549" w:rsidRDefault="00AC0549" w:rsidP="00742A7B">
      <w:pPr>
        <w:autoSpaceDE w:val="0"/>
        <w:autoSpaceDN w:val="0"/>
        <w:adjustRightInd w:val="0"/>
        <w:spacing w:after="0" w:line="240" w:lineRule="auto"/>
        <w:ind w:left="4962"/>
        <w:jc w:val="center"/>
        <w:rPr>
          <w:rFonts w:ascii="Times New Roman" w:hAnsi="Times New Roman"/>
          <w:b/>
          <w:sz w:val="26"/>
          <w:szCs w:val="26"/>
        </w:rPr>
      </w:pPr>
    </w:p>
    <w:p w:rsidR="00742A7B" w:rsidRPr="00AC0549" w:rsidRDefault="00742A7B" w:rsidP="00AC0549">
      <w:pPr>
        <w:autoSpaceDE w:val="0"/>
        <w:autoSpaceDN w:val="0"/>
        <w:adjustRightInd w:val="0"/>
        <w:spacing w:after="0" w:line="240" w:lineRule="auto"/>
        <w:ind w:left="4962"/>
        <w:jc w:val="right"/>
        <w:rPr>
          <w:rFonts w:ascii="Times New Roman" w:hAnsi="Times New Roman"/>
          <w:sz w:val="26"/>
          <w:szCs w:val="26"/>
        </w:rPr>
      </w:pPr>
      <w:r w:rsidRPr="00AC0549">
        <w:rPr>
          <w:rFonts w:ascii="Times New Roman" w:hAnsi="Times New Roman"/>
          <w:sz w:val="26"/>
          <w:szCs w:val="26"/>
        </w:rPr>
        <w:lastRenderedPageBreak/>
        <w:t>Приложение</w:t>
      </w:r>
      <w:r w:rsidR="00AC0549" w:rsidRPr="00AC0549">
        <w:rPr>
          <w:rFonts w:ascii="Times New Roman" w:hAnsi="Times New Roman"/>
          <w:sz w:val="26"/>
          <w:szCs w:val="26"/>
        </w:rPr>
        <w:t xml:space="preserve"> №</w:t>
      </w:r>
      <w:r w:rsidRPr="00AC0549">
        <w:rPr>
          <w:rFonts w:ascii="Times New Roman" w:hAnsi="Times New Roman"/>
          <w:sz w:val="26"/>
          <w:szCs w:val="26"/>
        </w:rPr>
        <w:t xml:space="preserve"> 1</w:t>
      </w:r>
    </w:p>
    <w:p w:rsidR="00742A7B" w:rsidRPr="00366333" w:rsidRDefault="00742A7B" w:rsidP="00AC0549">
      <w:pPr>
        <w:autoSpaceDE w:val="0"/>
        <w:autoSpaceDN w:val="0"/>
        <w:adjustRightInd w:val="0"/>
        <w:spacing w:after="0" w:line="240" w:lineRule="auto"/>
        <w:ind w:left="4962"/>
        <w:jc w:val="right"/>
        <w:rPr>
          <w:rFonts w:ascii="Times New Roman" w:hAnsi="Times New Roman"/>
          <w:sz w:val="26"/>
          <w:szCs w:val="26"/>
        </w:rPr>
      </w:pPr>
      <w:r w:rsidRPr="00366333">
        <w:rPr>
          <w:rFonts w:ascii="Times New Roman" w:hAnsi="Times New Roman"/>
          <w:sz w:val="26"/>
          <w:szCs w:val="26"/>
        </w:rPr>
        <w:t>к Положению</w:t>
      </w:r>
    </w:p>
    <w:p w:rsidR="00742A7B" w:rsidRPr="00366333" w:rsidRDefault="00742A7B" w:rsidP="00AC0549">
      <w:pPr>
        <w:autoSpaceDE w:val="0"/>
        <w:autoSpaceDN w:val="0"/>
        <w:adjustRightInd w:val="0"/>
        <w:spacing w:after="0" w:line="240" w:lineRule="auto"/>
        <w:ind w:firstLine="4962"/>
        <w:jc w:val="right"/>
        <w:rPr>
          <w:rFonts w:ascii="Times New Roman" w:hAnsi="Times New Roman"/>
          <w:sz w:val="26"/>
          <w:szCs w:val="26"/>
        </w:rPr>
      </w:pP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sz w:val="26"/>
          <w:szCs w:val="26"/>
        </w:rPr>
        <w:t xml:space="preserve">                                                                              В конкурсную комиссию</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sz w:val="26"/>
          <w:szCs w:val="26"/>
        </w:rPr>
        <w:t xml:space="preserve">                                                                              по проведению конкурса по отбору</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sz w:val="26"/>
          <w:szCs w:val="26"/>
        </w:rPr>
        <w:t xml:space="preserve">                                                                              кандидатур на должность главы</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sz w:val="26"/>
          <w:szCs w:val="26"/>
        </w:rPr>
        <w:t xml:space="preserve">                                                                              муниципального образования </w:t>
      </w:r>
    </w:p>
    <w:p w:rsidR="00742A7B" w:rsidRPr="00366333" w:rsidRDefault="00742A7B" w:rsidP="00AC0549">
      <w:pPr>
        <w:autoSpaceDE w:val="0"/>
        <w:autoSpaceDN w:val="0"/>
        <w:adjustRightInd w:val="0"/>
        <w:spacing w:after="0" w:line="240" w:lineRule="auto"/>
        <w:jc w:val="right"/>
        <w:rPr>
          <w:rFonts w:ascii="Times New Roman" w:hAnsi="Times New Roman"/>
          <w:bCs/>
          <w:sz w:val="26"/>
          <w:szCs w:val="26"/>
        </w:rPr>
      </w:pPr>
      <w:r w:rsidRPr="00366333">
        <w:rPr>
          <w:rFonts w:ascii="Times New Roman" w:hAnsi="Times New Roman"/>
          <w:sz w:val="26"/>
          <w:szCs w:val="26"/>
        </w:rPr>
        <w:t xml:space="preserve">                                                                              </w:t>
      </w:r>
      <w:r w:rsidRPr="00366333">
        <w:rPr>
          <w:rFonts w:ascii="Times New Roman" w:hAnsi="Times New Roman"/>
          <w:bCs/>
          <w:sz w:val="26"/>
          <w:szCs w:val="26"/>
        </w:rPr>
        <w:t>город Полярные Зори</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bCs/>
          <w:sz w:val="26"/>
          <w:szCs w:val="26"/>
        </w:rPr>
        <w:t xml:space="preserve">                                                                              с подведомственной территорией</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от________________________________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________________________________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________________________________</w:t>
      </w:r>
    </w:p>
    <w:p w:rsidR="00742A7B" w:rsidRPr="00366333" w:rsidRDefault="00742A7B" w:rsidP="00AC0549">
      <w:pPr>
        <w:spacing w:after="0" w:line="240" w:lineRule="auto"/>
        <w:ind w:left="3969"/>
        <w:jc w:val="right"/>
        <w:rPr>
          <w:rFonts w:ascii="Times New Roman" w:hAnsi="Times New Roman"/>
          <w:sz w:val="26"/>
          <w:szCs w:val="26"/>
        </w:rPr>
      </w:pPr>
      <w:proofErr w:type="gramStart"/>
      <w:r w:rsidRPr="00366333">
        <w:rPr>
          <w:rFonts w:ascii="Times New Roman" w:hAnsi="Times New Roman"/>
          <w:sz w:val="26"/>
          <w:szCs w:val="26"/>
        </w:rPr>
        <w:t>проживающего</w:t>
      </w:r>
      <w:proofErr w:type="gramEnd"/>
      <w:r w:rsidRPr="00366333">
        <w:rPr>
          <w:rFonts w:ascii="Times New Roman" w:hAnsi="Times New Roman"/>
          <w:sz w:val="26"/>
          <w:szCs w:val="26"/>
        </w:rPr>
        <w:t xml:space="preserve"> по адресу:__________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________________________________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________________________________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индекс:__________________________</w:t>
      </w:r>
    </w:p>
    <w:p w:rsidR="00742A7B" w:rsidRPr="00366333" w:rsidRDefault="00742A7B" w:rsidP="00AC0549">
      <w:pPr>
        <w:spacing w:after="0" w:line="240" w:lineRule="auto"/>
        <w:ind w:left="3969"/>
        <w:jc w:val="right"/>
        <w:rPr>
          <w:rFonts w:ascii="Times New Roman" w:hAnsi="Times New Roman"/>
          <w:sz w:val="26"/>
          <w:szCs w:val="26"/>
        </w:rPr>
      </w:pPr>
      <w:r w:rsidRPr="00366333">
        <w:rPr>
          <w:rFonts w:ascii="Times New Roman" w:hAnsi="Times New Roman"/>
          <w:sz w:val="26"/>
          <w:szCs w:val="26"/>
        </w:rPr>
        <w:t>телефон:_________________________</w:t>
      </w:r>
    </w:p>
    <w:p w:rsidR="00742A7B" w:rsidRPr="00366333" w:rsidRDefault="00742A7B" w:rsidP="00742A7B">
      <w:pPr>
        <w:spacing w:after="0" w:line="240" w:lineRule="auto"/>
        <w:jc w:val="right"/>
        <w:rPr>
          <w:rFonts w:ascii="Times New Roman" w:hAnsi="Times New Roman"/>
          <w:sz w:val="26"/>
          <w:szCs w:val="26"/>
        </w:rPr>
      </w:pPr>
    </w:p>
    <w:p w:rsidR="00742A7B" w:rsidRPr="00366333" w:rsidRDefault="00742A7B" w:rsidP="00742A7B">
      <w:pPr>
        <w:spacing w:after="0" w:line="240" w:lineRule="auto"/>
        <w:jc w:val="center"/>
        <w:rPr>
          <w:rFonts w:ascii="Times New Roman" w:hAnsi="Times New Roman"/>
          <w:sz w:val="26"/>
          <w:szCs w:val="26"/>
        </w:rPr>
      </w:pPr>
      <w:r w:rsidRPr="00366333">
        <w:rPr>
          <w:rFonts w:ascii="Times New Roman" w:hAnsi="Times New Roman"/>
          <w:sz w:val="26"/>
          <w:szCs w:val="26"/>
        </w:rPr>
        <w:t>ЗАЯВЛЕНИЕ</w:t>
      </w:r>
    </w:p>
    <w:p w:rsidR="00742A7B" w:rsidRPr="00366333" w:rsidRDefault="00742A7B" w:rsidP="00742A7B">
      <w:pPr>
        <w:spacing w:after="0" w:line="240" w:lineRule="auto"/>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u w:val="single"/>
        </w:rPr>
      </w:pPr>
      <w:r w:rsidRPr="00366333">
        <w:rPr>
          <w:rFonts w:ascii="Times New Roman" w:hAnsi="Times New Roman"/>
          <w:sz w:val="26"/>
          <w:szCs w:val="26"/>
        </w:rPr>
        <w:t xml:space="preserve">Прошу допустить меня до участия в конкурсе по отбору кандидатур на должность Главы муниципального образования </w:t>
      </w:r>
      <w:r>
        <w:rPr>
          <w:rFonts w:ascii="Times New Roman" w:hAnsi="Times New Roman"/>
          <w:sz w:val="26"/>
          <w:szCs w:val="26"/>
        </w:rPr>
        <w:t>……………..</w:t>
      </w:r>
    </w:p>
    <w:p w:rsidR="00742A7B" w:rsidRPr="00366333" w:rsidRDefault="00742A7B" w:rsidP="00742A7B">
      <w:pPr>
        <w:jc w:val="both"/>
        <w:rPr>
          <w:rFonts w:ascii="Times New Roman" w:hAnsi="Times New Roman"/>
          <w:sz w:val="26"/>
          <w:szCs w:val="26"/>
          <w:u w:val="single"/>
        </w:rPr>
      </w:pPr>
    </w:p>
    <w:p w:rsidR="00742A7B" w:rsidRPr="00366333" w:rsidRDefault="00742A7B" w:rsidP="00742A7B">
      <w:pPr>
        <w:jc w:val="both"/>
        <w:rPr>
          <w:rFonts w:ascii="Times New Roman" w:hAnsi="Times New Roman"/>
          <w:sz w:val="26"/>
          <w:szCs w:val="26"/>
        </w:rPr>
      </w:pPr>
      <w:r w:rsidRPr="00366333">
        <w:rPr>
          <w:rFonts w:ascii="Times New Roman" w:hAnsi="Times New Roman"/>
          <w:sz w:val="26"/>
          <w:szCs w:val="26"/>
        </w:rPr>
        <w:t>___________                                                                                  ______________</w:t>
      </w:r>
    </w:p>
    <w:p w:rsidR="00742A7B" w:rsidRPr="00366333" w:rsidRDefault="00742A7B" w:rsidP="00742A7B">
      <w:pPr>
        <w:jc w:val="both"/>
        <w:rPr>
          <w:rFonts w:ascii="Times New Roman" w:hAnsi="Times New Roman"/>
          <w:sz w:val="26"/>
          <w:szCs w:val="26"/>
        </w:rPr>
      </w:pPr>
      <w:r w:rsidRPr="00366333">
        <w:rPr>
          <w:rFonts w:ascii="Times New Roman" w:hAnsi="Times New Roman"/>
          <w:sz w:val="26"/>
          <w:szCs w:val="26"/>
        </w:rPr>
        <w:t xml:space="preserve">      дата                                                                                                подпись</w:t>
      </w:r>
    </w:p>
    <w:p w:rsidR="00742A7B" w:rsidRPr="00366333" w:rsidRDefault="00742A7B" w:rsidP="00742A7B">
      <w:pPr>
        <w:jc w:val="center"/>
        <w:rPr>
          <w:rFonts w:ascii="Times New Roman" w:hAnsi="Times New Roman"/>
          <w:sz w:val="26"/>
          <w:szCs w:val="26"/>
        </w:rPr>
      </w:pPr>
      <w:r w:rsidRPr="00366333">
        <w:rPr>
          <w:rFonts w:ascii="Times New Roman" w:hAnsi="Times New Roman"/>
          <w:sz w:val="26"/>
          <w:szCs w:val="26"/>
        </w:rPr>
        <w:t>__________</w:t>
      </w: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AC0549" w:rsidRDefault="00742A7B" w:rsidP="00AC0549">
      <w:pPr>
        <w:autoSpaceDE w:val="0"/>
        <w:autoSpaceDN w:val="0"/>
        <w:adjustRightInd w:val="0"/>
        <w:spacing w:after="0" w:line="240" w:lineRule="auto"/>
        <w:ind w:left="4962"/>
        <w:jc w:val="right"/>
        <w:rPr>
          <w:rFonts w:ascii="Times New Roman" w:hAnsi="Times New Roman"/>
          <w:sz w:val="26"/>
          <w:szCs w:val="26"/>
        </w:rPr>
      </w:pPr>
      <w:r w:rsidRPr="00366333">
        <w:rPr>
          <w:rFonts w:ascii="Times New Roman" w:hAnsi="Times New Roman"/>
          <w:sz w:val="26"/>
          <w:szCs w:val="26"/>
        </w:rPr>
        <w:br w:type="page"/>
      </w:r>
      <w:r w:rsidRPr="00AC0549">
        <w:rPr>
          <w:rFonts w:ascii="Times New Roman" w:hAnsi="Times New Roman"/>
          <w:sz w:val="26"/>
          <w:szCs w:val="26"/>
        </w:rPr>
        <w:lastRenderedPageBreak/>
        <w:t xml:space="preserve">Приложение </w:t>
      </w:r>
      <w:r w:rsidR="00AC0549" w:rsidRPr="00AC0549">
        <w:rPr>
          <w:rFonts w:ascii="Times New Roman" w:hAnsi="Times New Roman"/>
          <w:sz w:val="26"/>
          <w:szCs w:val="26"/>
        </w:rPr>
        <w:t>№</w:t>
      </w:r>
      <w:r w:rsidRPr="00AC0549">
        <w:rPr>
          <w:rFonts w:ascii="Times New Roman" w:hAnsi="Times New Roman"/>
          <w:sz w:val="26"/>
          <w:szCs w:val="26"/>
        </w:rPr>
        <w:t>2</w:t>
      </w:r>
    </w:p>
    <w:p w:rsidR="00742A7B" w:rsidRPr="00366333" w:rsidRDefault="00742A7B" w:rsidP="00AC0549">
      <w:pPr>
        <w:autoSpaceDE w:val="0"/>
        <w:autoSpaceDN w:val="0"/>
        <w:adjustRightInd w:val="0"/>
        <w:spacing w:after="0" w:line="240" w:lineRule="auto"/>
        <w:ind w:left="4962"/>
        <w:jc w:val="right"/>
        <w:rPr>
          <w:rFonts w:ascii="Times New Roman" w:hAnsi="Times New Roman"/>
          <w:sz w:val="26"/>
          <w:szCs w:val="26"/>
        </w:rPr>
      </w:pPr>
      <w:r w:rsidRPr="00366333">
        <w:rPr>
          <w:rFonts w:ascii="Times New Roman" w:hAnsi="Times New Roman"/>
          <w:sz w:val="26"/>
          <w:szCs w:val="26"/>
        </w:rPr>
        <w:t xml:space="preserve">к Положению </w:t>
      </w:r>
    </w:p>
    <w:p w:rsidR="00742A7B" w:rsidRPr="00366333" w:rsidRDefault="00742A7B" w:rsidP="00742A7B">
      <w:pPr>
        <w:spacing w:after="0" w:line="240" w:lineRule="auto"/>
        <w:jc w:val="center"/>
        <w:rPr>
          <w:rFonts w:ascii="Times New Roman" w:hAnsi="Times New Roman"/>
          <w:b/>
          <w:color w:val="000000"/>
          <w:sz w:val="26"/>
          <w:szCs w:val="26"/>
        </w:rPr>
      </w:pPr>
    </w:p>
    <w:p w:rsidR="00742A7B" w:rsidRPr="00366333" w:rsidRDefault="00742A7B" w:rsidP="00742A7B">
      <w:pPr>
        <w:spacing w:after="0" w:line="240" w:lineRule="auto"/>
        <w:jc w:val="center"/>
        <w:rPr>
          <w:rFonts w:ascii="Times New Roman" w:hAnsi="Times New Roman"/>
          <w:b/>
          <w:color w:val="000000"/>
          <w:sz w:val="26"/>
          <w:szCs w:val="26"/>
        </w:rPr>
      </w:pPr>
      <w:r w:rsidRPr="00366333">
        <w:rPr>
          <w:rFonts w:ascii="Times New Roman" w:hAnsi="Times New Roman"/>
          <w:b/>
          <w:color w:val="000000"/>
          <w:sz w:val="26"/>
          <w:szCs w:val="26"/>
        </w:rPr>
        <w:t>СОГЛАСИЕ</w:t>
      </w:r>
    </w:p>
    <w:p w:rsidR="00742A7B" w:rsidRPr="00366333" w:rsidRDefault="00742A7B" w:rsidP="00742A7B">
      <w:pPr>
        <w:spacing w:after="0" w:line="240" w:lineRule="auto"/>
        <w:jc w:val="center"/>
        <w:rPr>
          <w:rFonts w:ascii="Times New Roman" w:hAnsi="Times New Roman"/>
          <w:b/>
          <w:color w:val="000000"/>
          <w:sz w:val="26"/>
          <w:szCs w:val="26"/>
        </w:rPr>
      </w:pPr>
      <w:r w:rsidRPr="00366333">
        <w:rPr>
          <w:rFonts w:ascii="Times New Roman" w:hAnsi="Times New Roman"/>
          <w:b/>
          <w:color w:val="000000"/>
          <w:sz w:val="26"/>
          <w:szCs w:val="26"/>
        </w:rPr>
        <w:t>на обработку персональных данных</w:t>
      </w:r>
    </w:p>
    <w:p w:rsidR="00742A7B" w:rsidRPr="00366333" w:rsidRDefault="00742A7B" w:rsidP="00742A7B">
      <w:pPr>
        <w:spacing w:after="0" w:line="240" w:lineRule="auto"/>
        <w:ind w:firstLine="709"/>
        <w:jc w:val="both"/>
        <w:rPr>
          <w:rFonts w:ascii="Times New Roman" w:hAnsi="Times New Roman"/>
          <w:b/>
          <w:color w:val="000000"/>
          <w:sz w:val="26"/>
          <w:szCs w:val="26"/>
        </w:rPr>
      </w:pPr>
    </w:p>
    <w:p w:rsidR="00742A7B" w:rsidRPr="00366333" w:rsidRDefault="00742A7B" w:rsidP="00742A7B">
      <w:pPr>
        <w:spacing w:after="0" w:line="240" w:lineRule="auto"/>
        <w:jc w:val="both"/>
        <w:rPr>
          <w:rFonts w:ascii="Times New Roman" w:hAnsi="Times New Roman"/>
          <w:i/>
          <w:color w:val="000000"/>
          <w:sz w:val="26"/>
          <w:szCs w:val="26"/>
        </w:rPr>
      </w:pPr>
      <w:r w:rsidRPr="00366333">
        <w:rPr>
          <w:rFonts w:ascii="Times New Roman" w:hAnsi="Times New Roman"/>
          <w:color w:val="000000"/>
          <w:sz w:val="26"/>
          <w:szCs w:val="26"/>
        </w:rPr>
        <w:t xml:space="preserve">Я,________________________________________________________________,  </w:t>
      </w:r>
      <w:r w:rsidRPr="00366333">
        <w:rPr>
          <w:rFonts w:ascii="Times New Roman" w:hAnsi="Times New Roman"/>
          <w:i/>
          <w:color w:val="000000"/>
          <w:sz w:val="26"/>
          <w:szCs w:val="26"/>
        </w:rPr>
        <w:t>(фамилия, имя, отчество субъекта персональных данных, год рождения)</w:t>
      </w:r>
    </w:p>
    <w:p w:rsidR="00742A7B" w:rsidRPr="00366333" w:rsidRDefault="00742A7B" w:rsidP="00742A7B">
      <w:pPr>
        <w:spacing w:after="0" w:line="240" w:lineRule="auto"/>
        <w:jc w:val="both"/>
        <w:rPr>
          <w:rFonts w:ascii="Times New Roman" w:hAnsi="Times New Roman"/>
          <w:i/>
          <w:color w:val="000000"/>
          <w:sz w:val="26"/>
          <w:szCs w:val="26"/>
        </w:rPr>
      </w:pPr>
    </w:p>
    <w:p w:rsidR="00742A7B" w:rsidRPr="00366333" w:rsidRDefault="00742A7B" w:rsidP="00742A7B">
      <w:pPr>
        <w:spacing w:after="0" w:line="240" w:lineRule="auto"/>
        <w:jc w:val="both"/>
        <w:rPr>
          <w:rFonts w:ascii="Times New Roman" w:hAnsi="Times New Roman"/>
          <w:color w:val="000000"/>
          <w:sz w:val="26"/>
          <w:szCs w:val="26"/>
        </w:rPr>
      </w:pPr>
      <w:r w:rsidRPr="00366333">
        <w:rPr>
          <w:rFonts w:ascii="Times New Roman" w:hAnsi="Times New Roman"/>
          <w:color w:val="000000"/>
          <w:sz w:val="26"/>
          <w:szCs w:val="26"/>
        </w:rPr>
        <w:t>место жительства: ___________________________________,</w:t>
      </w:r>
    </w:p>
    <w:p w:rsidR="00742A7B" w:rsidRPr="00366333" w:rsidRDefault="00742A7B" w:rsidP="00742A7B">
      <w:pPr>
        <w:spacing w:after="0" w:line="240" w:lineRule="auto"/>
        <w:jc w:val="both"/>
        <w:rPr>
          <w:rFonts w:ascii="Times New Roman" w:hAnsi="Times New Roman"/>
          <w:color w:val="000000"/>
          <w:sz w:val="26"/>
          <w:szCs w:val="26"/>
        </w:rPr>
      </w:pPr>
      <w:r w:rsidRPr="00366333">
        <w:rPr>
          <w:rFonts w:ascii="Times New Roman" w:hAnsi="Times New Roman"/>
          <w:color w:val="000000"/>
          <w:sz w:val="26"/>
          <w:szCs w:val="26"/>
        </w:rPr>
        <w:t>документ, удостоверяющий личность: ________________________________,</w:t>
      </w:r>
    </w:p>
    <w:p w:rsidR="00742A7B" w:rsidRPr="00366333" w:rsidRDefault="00742A7B" w:rsidP="00742A7B">
      <w:pPr>
        <w:tabs>
          <w:tab w:val="left" w:pos="4253"/>
          <w:tab w:val="left" w:pos="4536"/>
          <w:tab w:val="left" w:pos="4678"/>
        </w:tabs>
        <w:spacing w:after="0" w:line="240" w:lineRule="auto"/>
        <w:ind w:firstLine="709"/>
        <w:jc w:val="both"/>
        <w:rPr>
          <w:rFonts w:ascii="Times New Roman" w:hAnsi="Times New Roman"/>
          <w:i/>
          <w:color w:val="000000"/>
          <w:sz w:val="26"/>
          <w:szCs w:val="26"/>
        </w:rPr>
      </w:pPr>
      <w:r w:rsidRPr="00366333">
        <w:rPr>
          <w:rFonts w:ascii="Times New Roman" w:hAnsi="Times New Roman"/>
          <w:i/>
          <w:color w:val="000000"/>
          <w:sz w:val="26"/>
          <w:szCs w:val="26"/>
        </w:rPr>
        <w:t xml:space="preserve">                                                                              (паспорт: серия, номер, дата выдачи, кем выдан)</w:t>
      </w:r>
    </w:p>
    <w:p w:rsidR="00742A7B" w:rsidRPr="00366333" w:rsidRDefault="00742A7B" w:rsidP="00742A7B">
      <w:pPr>
        <w:spacing w:after="0" w:line="240" w:lineRule="auto"/>
        <w:jc w:val="both"/>
        <w:rPr>
          <w:rFonts w:ascii="Times New Roman" w:hAnsi="Times New Roman"/>
          <w:color w:val="000000"/>
          <w:sz w:val="26"/>
          <w:szCs w:val="26"/>
        </w:rPr>
      </w:pPr>
      <w:proofErr w:type="gramStart"/>
      <w:r w:rsidRPr="00366333">
        <w:rPr>
          <w:rFonts w:ascii="Times New Roman" w:hAnsi="Times New Roman"/>
          <w:color w:val="000000"/>
          <w:sz w:val="26"/>
          <w:szCs w:val="26"/>
        </w:rPr>
        <w:t xml:space="preserve">даю свое согласие Совету депутатов города Полярные Зори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фамилия, имя, отчество;</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 xml:space="preserve">дата рождения; </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место рождения;</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паспортные данные;</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 xml:space="preserve">образование; </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гражданство;</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адрес места жительства и адрес фактического проживания;</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 xml:space="preserve">сведения о наличии (отсутствии) судимости и (или) факта уголовного преследования либо о прекращении уголовного преследования. </w:t>
      </w:r>
    </w:p>
    <w:p w:rsidR="00742A7B" w:rsidRPr="00366333" w:rsidRDefault="00742A7B" w:rsidP="00742A7B">
      <w:pPr>
        <w:spacing w:after="0" w:line="240" w:lineRule="auto"/>
        <w:ind w:firstLine="709"/>
        <w:jc w:val="both"/>
        <w:rPr>
          <w:rFonts w:ascii="Times New Roman" w:hAnsi="Times New Roman"/>
          <w:color w:val="000000"/>
          <w:sz w:val="26"/>
          <w:szCs w:val="26"/>
        </w:rPr>
      </w:pPr>
      <w:r w:rsidRPr="00366333">
        <w:rPr>
          <w:rFonts w:ascii="Times New Roman" w:hAnsi="Times New Roman"/>
          <w:color w:val="000000"/>
          <w:sz w:val="26"/>
          <w:szCs w:val="26"/>
        </w:rPr>
        <w:t>Настоящее согласие действует бессрочно.</w:t>
      </w:r>
    </w:p>
    <w:p w:rsidR="00742A7B" w:rsidRPr="00366333" w:rsidRDefault="00AC0549" w:rsidP="00742A7B">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Отзыв</w:t>
      </w:r>
      <w:r w:rsidR="00742A7B" w:rsidRPr="00366333">
        <w:rPr>
          <w:rFonts w:ascii="Times New Roman" w:hAnsi="Times New Roman"/>
          <w:color w:val="000000"/>
          <w:sz w:val="26"/>
          <w:szCs w:val="26"/>
        </w:rPr>
        <w:t xml:space="preserve">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742A7B" w:rsidRPr="00366333" w:rsidRDefault="00742A7B" w:rsidP="00742A7B">
      <w:pPr>
        <w:spacing w:after="0" w:line="240" w:lineRule="auto"/>
        <w:ind w:firstLine="709"/>
        <w:jc w:val="both"/>
        <w:rPr>
          <w:rFonts w:ascii="Times New Roman" w:hAnsi="Times New Roman"/>
          <w:color w:val="000000"/>
          <w:sz w:val="26"/>
          <w:szCs w:val="26"/>
        </w:rPr>
      </w:pP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 xml:space="preserve">__________           </w:t>
      </w:r>
      <w:r>
        <w:rPr>
          <w:rFonts w:ascii="Times New Roman" w:hAnsi="Times New Roman"/>
          <w:sz w:val="26"/>
          <w:szCs w:val="26"/>
        </w:rPr>
        <w:t>___</w:t>
      </w:r>
      <w:r w:rsidRPr="00366333">
        <w:rPr>
          <w:rFonts w:ascii="Times New Roman" w:hAnsi="Times New Roman"/>
          <w:sz w:val="26"/>
          <w:szCs w:val="26"/>
        </w:rPr>
        <w:t>_________                                             __________________</w:t>
      </w:r>
    </w:p>
    <w:p w:rsidR="00742A7B" w:rsidRPr="00366333" w:rsidRDefault="00742A7B" w:rsidP="00742A7B">
      <w:pPr>
        <w:spacing w:after="0" w:line="240" w:lineRule="auto"/>
        <w:ind w:firstLine="709"/>
        <w:jc w:val="both"/>
        <w:rPr>
          <w:rFonts w:ascii="Times New Roman" w:hAnsi="Times New Roman"/>
          <w:i/>
          <w:sz w:val="26"/>
          <w:szCs w:val="26"/>
        </w:rPr>
      </w:pPr>
      <w:r w:rsidRPr="00366333">
        <w:rPr>
          <w:rFonts w:ascii="Times New Roman" w:hAnsi="Times New Roman"/>
          <w:i/>
          <w:sz w:val="26"/>
          <w:szCs w:val="26"/>
        </w:rPr>
        <w:t xml:space="preserve">     (дата)                                                (подпись)                                                (расшифровка подписи)</w:t>
      </w: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 xml:space="preserve">       </w:t>
      </w: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Подтверждаю, что ознакомле</w:t>
      </w:r>
      <w:proofErr w:type="gramStart"/>
      <w:r w:rsidRPr="00366333">
        <w:rPr>
          <w:rFonts w:ascii="Times New Roman" w:hAnsi="Times New Roman"/>
          <w:sz w:val="26"/>
          <w:szCs w:val="26"/>
        </w:rPr>
        <w:t>н(</w:t>
      </w:r>
      <w:proofErr w:type="gramEnd"/>
      <w:r w:rsidRPr="00366333">
        <w:rPr>
          <w:rFonts w:ascii="Times New Roman" w:hAnsi="Times New Roman"/>
          <w:sz w:val="26"/>
          <w:szCs w:val="26"/>
        </w:rPr>
        <w:t xml:space="preserve">а) с Федеральным законом от 27.07.2006 № 152-ФЗ «О персональных данных», права и обязанности в области защиты персональных данных мне разъяснены. </w:t>
      </w: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 xml:space="preserve">            </w:t>
      </w: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__________                                        _____________                                             __________________</w:t>
      </w:r>
    </w:p>
    <w:p w:rsidR="00742A7B" w:rsidRPr="00366333" w:rsidRDefault="00742A7B" w:rsidP="00742A7B">
      <w:pPr>
        <w:spacing w:after="0" w:line="240" w:lineRule="auto"/>
        <w:ind w:firstLine="709"/>
        <w:jc w:val="both"/>
        <w:rPr>
          <w:rFonts w:ascii="Times New Roman" w:hAnsi="Times New Roman"/>
          <w:i/>
          <w:sz w:val="26"/>
          <w:szCs w:val="26"/>
        </w:rPr>
      </w:pPr>
      <w:r w:rsidRPr="00366333">
        <w:rPr>
          <w:rFonts w:ascii="Times New Roman" w:hAnsi="Times New Roman"/>
          <w:i/>
          <w:sz w:val="26"/>
          <w:szCs w:val="26"/>
        </w:rPr>
        <w:t xml:space="preserve">     (дата)                                                (подпись)                                                (расшифровка подписи)</w:t>
      </w:r>
    </w:p>
    <w:p w:rsidR="00742A7B" w:rsidRDefault="00742A7B" w:rsidP="00742A7B">
      <w:pPr>
        <w:rPr>
          <w:rFonts w:ascii="Times New Roman" w:hAnsi="Times New Roman"/>
          <w:b/>
          <w:sz w:val="26"/>
          <w:szCs w:val="26"/>
        </w:rPr>
      </w:pPr>
      <w:r w:rsidRPr="00366333">
        <w:rPr>
          <w:rFonts w:ascii="Times New Roman" w:hAnsi="Times New Roman"/>
          <w:sz w:val="26"/>
          <w:szCs w:val="26"/>
        </w:rPr>
        <w:t xml:space="preserve">                                                           __________    </w:t>
      </w:r>
    </w:p>
    <w:p w:rsidR="00742A7B" w:rsidRDefault="00742A7B" w:rsidP="00742A7B">
      <w:pPr>
        <w:spacing w:after="0" w:line="240" w:lineRule="auto"/>
        <w:ind w:left="5245"/>
        <w:jc w:val="center"/>
        <w:rPr>
          <w:rFonts w:ascii="Times New Roman" w:hAnsi="Times New Roman"/>
          <w:b/>
          <w:sz w:val="26"/>
          <w:szCs w:val="26"/>
        </w:rPr>
      </w:pPr>
    </w:p>
    <w:p w:rsidR="00AC0549" w:rsidRDefault="00AC0549" w:rsidP="00742A7B">
      <w:pPr>
        <w:spacing w:after="0" w:line="240" w:lineRule="auto"/>
        <w:ind w:left="5245"/>
        <w:jc w:val="center"/>
        <w:rPr>
          <w:rFonts w:ascii="Times New Roman" w:hAnsi="Times New Roman"/>
          <w:b/>
          <w:sz w:val="26"/>
          <w:szCs w:val="26"/>
        </w:rPr>
      </w:pPr>
    </w:p>
    <w:p w:rsidR="00AC0549" w:rsidRDefault="00AC0549" w:rsidP="00742A7B">
      <w:pPr>
        <w:spacing w:after="0" w:line="240" w:lineRule="auto"/>
        <w:ind w:left="5245"/>
        <w:jc w:val="center"/>
        <w:rPr>
          <w:rFonts w:ascii="Times New Roman" w:hAnsi="Times New Roman"/>
          <w:b/>
          <w:sz w:val="26"/>
          <w:szCs w:val="26"/>
        </w:rPr>
      </w:pPr>
    </w:p>
    <w:p w:rsidR="00AC0549" w:rsidRDefault="00AC0549" w:rsidP="00742A7B">
      <w:pPr>
        <w:spacing w:after="0" w:line="240" w:lineRule="auto"/>
        <w:ind w:left="5245"/>
        <w:jc w:val="center"/>
        <w:rPr>
          <w:rFonts w:ascii="Times New Roman" w:hAnsi="Times New Roman"/>
          <w:b/>
          <w:sz w:val="26"/>
          <w:szCs w:val="26"/>
        </w:rPr>
      </w:pPr>
    </w:p>
    <w:p w:rsidR="00AC0549" w:rsidRDefault="00AC0549" w:rsidP="00742A7B">
      <w:pPr>
        <w:spacing w:after="0" w:line="240" w:lineRule="auto"/>
        <w:ind w:left="5245"/>
        <w:jc w:val="center"/>
        <w:rPr>
          <w:rFonts w:ascii="Times New Roman" w:hAnsi="Times New Roman"/>
          <w:b/>
          <w:sz w:val="26"/>
          <w:szCs w:val="26"/>
        </w:rPr>
      </w:pPr>
    </w:p>
    <w:p w:rsidR="00AC0549" w:rsidRDefault="00AC0549" w:rsidP="00742A7B">
      <w:pPr>
        <w:spacing w:after="0" w:line="240" w:lineRule="auto"/>
        <w:ind w:left="5245"/>
        <w:jc w:val="center"/>
        <w:rPr>
          <w:rFonts w:ascii="Times New Roman" w:hAnsi="Times New Roman"/>
          <w:b/>
          <w:sz w:val="26"/>
          <w:szCs w:val="26"/>
        </w:rPr>
      </w:pPr>
    </w:p>
    <w:p w:rsidR="00742A7B" w:rsidRPr="00AC0549" w:rsidRDefault="00742A7B" w:rsidP="00AC0549">
      <w:pPr>
        <w:spacing w:after="0" w:line="240" w:lineRule="auto"/>
        <w:ind w:left="5245"/>
        <w:jc w:val="right"/>
        <w:rPr>
          <w:rFonts w:ascii="Times New Roman" w:hAnsi="Times New Roman"/>
          <w:sz w:val="26"/>
          <w:szCs w:val="26"/>
        </w:rPr>
      </w:pPr>
      <w:r w:rsidRPr="00AC0549">
        <w:rPr>
          <w:rFonts w:ascii="Times New Roman" w:hAnsi="Times New Roman"/>
          <w:sz w:val="26"/>
          <w:szCs w:val="26"/>
        </w:rPr>
        <w:lastRenderedPageBreak/>
        <w:t xml:space="preserve">Приложение </w:t>
      </w:r>
      <w:r w:rsidR="00AC0549" w:rsidRPr="00AC0549">
        <w:rPr>
          <w:rFonts w:ascii="Times New Roman" w:hAnsi="Times New Roman"/>
          <w:sz w:val="26"/>
          <w:szCs w:val="26"/>
        </w:rPr>
        <w:t>№</w:t>
      </w:r>
      <w:r w:rsidRPr="00AC0549">
        <w:rPr>
          <w:rFonts w:ascii="Times New Roman" w:hAnsi="Times New Roman"/>
          <w:sz w:val="26"/>
          <w:szCs w:val="26"/>
        </w:rPr>
        <w:t>3</w:t>
      </w:r>
    </w:p>
    <w:p w:rsidR="00742A7B" w:rsidRPr="00366333" w:rsidRDefault="00AC0549" w:rsidP="00AC0549">
      <w:pPr>
        <w:autoSpaceDE w:val="0"/>
        <w:autoSpaceDN w:val="0"/>
        <w:adjustRightInd w:val="0"/>
        <w:spacing w:after="0" w:line="240" w:lineRule="auto"/>
        <w:ind w:left="4962"/>
        <w:jc w:val="right"/>
        <w:rPr>
          <w:rFonts w:ascii="Times New Roman" w:hAnsi="Times New Roman"/>
          <w:sz w:val="26"/>
          <w:szCs w:val="26"/>
        </w:rPr>
      </w:pPr>
      <w:r>
        <w:rPr>
          <w:rFonts w:ascii="Times New Roman" w:hAnsi="Times New Roman"/>
          <w:sz w:val="26"/>
          <w:szCs w:val="26"/>
        </w:rPr>
        <w:t>к Положению</w:t>
      </w: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w:t>
      </w:r>
      <w:r w:rsidRPr="00366333">
        <w:rPr>
          <w:rFonts w:ascii="Times New Roman" w:hAnsi="Times New Roman"/>
          <w:sz w:val="26"/>
          <w:szCs w:val="26"/>
        </w:rPr>
        <w:t>В конкурсную Комиссию по проведению</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sz w:val="26"/>
          <w:szCs w:val="26"/>
        </w:rPr>
        <w:t xml:space="preserve">                                                                 </w:t>
      </w:r>
      <w:r>
        <w:rPr>
          <w:rFonts w:ascii="Times New Roman" w:hAnsi="Times New Roman"/>
          <w:sz w:val="26"/>
          <w:szCs w:val="26"/>
        </w:rPr>
        <w:t xml:space="preserve">   </w:t>
      </w:r>
      <w:r w:rsidRPr="00366333">
        <w:rPr>
          <w:rFonts w:ascii="Times New Roman" w:hAnsi="Times New Roman"/>
          <w:sz w:val="26"/>
          <w:szCs w:val="26"/>
        </w:rPr>
        <w:t>конкурса по отбору кандидатур на должность главы муниципального</w:t>
      </w:r>
    </w:p>
    <w:p w:rsidR="00742A7B" w:rsidRPr="00366333" w:rsidRDefault="00742A7B" w:rsidP="00AC0549">
      <w:pPr>
        <w:autoSpaceDE w:val="0"/>
        <w:autoSpaceDN w:val="0"/>
        <w:adjustRightInd w:val="0"/>
        <w:spacing w:after="0" w:line="240" w:lineRule="auto"/>
        <w:jc w:val="right"/>
        <w:rPr>
          <w:rFonts w:ascii="Times New Roman" w:hAnsi="Times New Roman"/>
          <w:bCs/>
          <w:sz w:val="26"/>
          <w:szCs w:val="26"/>
        </w:rPr>
      </w:pPr>
      <w:r w:rsidRPr="00366333">
        <w:rPr>
          <w:rFonts w:ascii="Times New Roman" w:hAnsi="Times New Roman"/>
          <w:sz w:val="26"/>
          <w:szCs w:val="26"/>
        </w:rPr>
        <w:t xml:space="preserve">                                                                 </w:t>
      </w:r>
      <w:r>
        <w:rPr>
          <w:rFonts w:ascii="Times New Roman" w:hAnsi="Times New Roman"/>
          <w:sz w:val="26"/>
          <w:szCs w:val="26"/>
        </w:rPr>
        <w:t xml:space="preserve">   </w:t>
      </w:r>
      <w:r w:rsidRPr="00366333">
        <w:rPr>
          <w:rFonts w:ascii="Times New Roman" w:hAnsi="Times New Roman"/>
          <w:sz w:val="26"/>
          <w:szCs w:val="26"/>
        </w:rPr>
        <w:t xml:space="preserve">образования </w:t>
      </w:r>
      <w:r w:rsidRPr="00366333">
        <w:rPr>
          <w:rFonts w:ascii="Times New Roman" w:hAnsi="Times New Roman"/>
          <w:bCs/>
          <w:sz w:val="26"/>
          <w:szCs w:val="26"/>
        </w:rPr>
        <w:t xml:space="preserve">город Полярные Зори </w:t>
      </w:r>
    </w:p>
    <w:p w:rsidR="00742A7B" w:rsidRPr="00366333" w:rsidRDefault="00742A7B" w:rsidP="00AC0549">
      <w:pPr>
        <w:autoSpaceDE w:val="0"/>
        <w:autoSpaceDN w:val="0"/>
        <w:adjustRightInd w:val="0"/>
        <w:spacing w:after="0" w:line="240" w:lineRule="auto"/>
        <w:jc w:val="right"/>
        <w:rPr>
          <w:rFonts w:ascii="Times New Roman" w:hAnsi="Times New Roman"/>
          <w:sz w:val="26"/>
          <w:szCs w:val="26"/>
        </w:rPr>
      </w:pPr>
      <w:r w:rsidRPr="00366333">
        <w:rPr>
          <w:rFonts w:ascii="Times New Roman" w:hAnsi="Times New Roman"/>
          <w:bCs/>
          <w:sz w:val="26"/>
          <w:szCs w:val="26"/>
        </w:rPr>
        <w:t xml:space="preserve">                                                                 </w:t>
      </w:r>
      <w:r>
        <w:rPr>
          <w:rFonts w:ascii="Times New Roman" w:hAnsi="Times New Roman"/>
          <w:bCs/>
          <w:sz w:val="26"/>
          <w:szCs w:val="26"/>
        </w:rPr>
        <w:t xml:space="preserve">   </w:t>
      </w:r>
      <w:r w:rsidRPr="00366333">
        <w:rPr>
          <w:rFonts w:ascii="Times New Roman" w:hAnsi="Times New Roman"/>
          <w:bCs/>
          <w:sz w:val="26"/>
          <w:szCs w:val="26"/>
        </w:rPr>
        <w:t>с подведомственной территорией</w:t>
      </w: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jc w:val="center"/>
        <w:rPr>
          <w:rFonts w:ascii="Times New Roman" w:hAnsi="Times New Roman"/>
          <w:sz w:val="26"/>
          <w:szCs w:val="26"/>
        </w:rPr>
      </w:pPr>
      <w:r w:rsidRPr="00366333">
        <w:rPr>
          <w:rFonts w:ascii="Times New Roman" w:hAnsi="Times New Roman"/>
          <w:sz w:val="26"/>
          <w:szCs w:val="26"/>
        </w:rPr>
        <w:t>ЗАЯВЛЕНИЕ</w:t>
      </w: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jc w:val="both"/>
        <w:rPr>
          <w:rFonts w:ascii="Times New Roman" w:hAnsi="Times New Roman"/>
          <w:color w:val="000000"/>
          <w:sz w:val="26"/>
          <w:szCs w:val="26"/>
        </w:rPr>
      </w:pPr>
      <w:r w:rsidRPr="00366333">
        <w:rPr>
          <w:rFonts w:ascii="Times New Roman" w:hAnsi="Times New Roman"/>
          <w:sz w:val="26"/>
          <w:szCs w:val="26"/>
        </w:rPr>
        <w:t>Я, ____________________________</w:t>
      </w:r>
      <w:r w:rsidR="00AC0549">
        <w:rPr>
          <w:rFonts w:ascii="Times New Roman" w:hAnsi="Times New Roman"/>
          <w:sz w:val="26"/>
          <w:szCs w:val="26"/>
        </w:rPr>
        <w:t xml:space="preserve">_____________________, в связи </w:t>
      </w:r>
      <w:r w:rsidRPr="00366333">
        <w:rPr>
          <w:rFonts w:ascii="Times New Roman" w:hAnsi="Times New Roman"/>
          <w:sz w:val="26"/>
          <w:szCs w:val="26"/>
        </w:rPr>
        <w:t xml:space="preserve">с участием в конкурсе по отбору кандидатур на должность </w:t>
      </w:r>
      <w:r w:rsidR="00AC0549">
        <w:rPr>
          <w:rFonts w:ascii="Times New Roman" w:hAnsi="Times New Roman"/>
          <w:sz w:val="26"/>
          <w:szCs w:val="26"/>
        </w:rPr>
        <w:t>Г</w:t>
      </w:r>
      <w:r w:rsidRPr="00366333">
        <w:rPr>
          <w:rFonts w:ascii="Times New Roman" w:hAnsi="Times New Roman"/>
          <w:sz w:val="26"/>
          <w:szCs w:val="26"/>
        </w:rPr>
        <w:t>лавы муниципального образования</w:t>
      </w:r>
      <w:r w:rsidRPr="00366333">
        <w:rPr>
          <w:rFonts w:ascii="Times New Roman" w:hAnsi="Times New Roman"/>
          <w:color w:val="000000"/>
          <w:sz w:val="26"/>
          <w:szCs w:val="26"/>
        </w:rPr>
        <w:t xml:space="preserve"> </w:t>
      </w:r>
      <w:r w:rsidRPr="00366333">
        <w:rPr>
          <w:rFonts w:ascii="Times New Roman" w:hAnsi="Times New Roman"/>
          <w:bCs/>
          <w:sz w:val="26"/>
          <w:szCs w:val="26"/>
        </w:rPr>
        <w:t>город Полярные Зори с подведомственной территорией</w:t>
      </w:r>
      <w:r w:rsidRPr="00366333">
        <w:rPr>
          <w:rFonts w:ascii="Times New Roman" w:hAnsi="Times New Roman"/>
          <w:color w:val="000000"/>
          <w:sz w:val="26"/>
          <w:szCs w:val="26"/>
        </w:rPr>
        <w:t xml:space="preserve">, руководствуясь </w:t>
      </w:r>
      <w:hyperlink r:id="rId11" w:history="1">
        <w:r w:rsidRPr="00366333">
          <w:rPr>
            <w:rFonts w:ascii="Times New Roman" w:hAnsi="Times New Roman"/>
            <w:color w:val="000000"/>
            <w:sz w:val="26"/>
            <w:szCs w:val="26"/>
          </w:rPr>
          <w:t>статьей 21</w:t>
        </w:r>
      </w:hyperlink>
      <w:r w:rsidRPr="00366333">
        <w:rPr>
          <w:rFonts w:ascii="Times New Roman" w:hAnsi="Times New Roman"/>
          <w:color w:val="000000"/>
          <w:sz w:val="26"/>
          <w:szCs w:val="26"/>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742A7B" w:rsidRPr="00366333" w:rsidRDefault="00742A7B" w:rsidP="00742A7B">
      <w:pPr>
        <w:pStyle w:val="ConsPlusNonformat"/>
        <w:rPr>
          <w:rFonts w:ascii="Times New Roman" w:hAnsi="Times New Roman" w:cs="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spacing w:after="0" w:line="240" w:lineRule="auto"/>
        <w:ind w:firstLine="709"/>
        <w:jc w:val="both"/>
        <w:rPr>
          <w:rFonts w:ascii="Times New Roman" w:hAnsi="Times New Roman"/>
          <w:sz w:val="26"/>
          <w:szCs w:val="26"/>
        </w:rPr>
      </w:pPr>
      <w:r w:rsidRPr="00366333">
        <w:rPr>
          <w:rFonts w:ascii="Times New Roman" w:hAnsi="Times New Roman"/>
          <w:sz w:val="26"/>
          <w:szCs w:val="26"/>
        </w:rPr>
        <w:t>__________                                        _____________                                             __________________</w:t>
      </w:r>
    </w:p>
    <w:p w:rsidR="00742A7B" w:rsidRPr="00366333" w:rsidRDefault="00742A7B" w:rsidP="00742A7B">
      <w:pPr>
        <w:spacing w:after="0" w:line="240" w:lineRule="auto"/>
        <w:ind w:firstLine="709"/>
        <w:jc w:val="both"/>
        <w:rPr>
          <w:rFonts w:ascii="Times New Roman" w:hAnsi="Times New Roman"/>
          <w:i/>
          <w:sz w:val="26"/>
          <w:szCs w:val="26"/>
        </w:rPr>
      </w:pPr>
      <w:r w:rsidRPr="00366333">
        <w:rPr>
          <w:rFonts w:ascii="Times New Roman" w:hAnsi="Times New Roman"/>
          <w:i/>
          <w:sz w:val="26"/>
          <w:szCs w:val="26"/>
        </w:rPr>
        <w:t xml:space="preserve">     (дата)                                                (подпись)                                                (расшифровка подписи)</w:t>
      </w: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jc w:val="center"/>
        <w:rPr>
          <w:rFonts w:ascii="Times New Roman" w:hAnsi="Times New Roman"/>
          <w:sz w:val="26"/>
          <w:szCs w:val="26"/>
        </w:rPr>
      </w:pPr>
      <w:r w:rsidRPr="00366333">
        <w:rPr>
          <w:rFonts w:ascii="Times New Roman" w:hAnsi="Times New Roman"/>
          <w:sz w:val="26"/>
          <w:szCs w:val="26"/>
        </w:rPr>
        <w:t>_________</w:t>
      </w: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p>
    <w:p w:rsidR="00742A7B" w:rsidRPr="00366333" w:rsidRDefault="00742A7B" w:rsidP="00742A7B">
      <w:pPr>
        <w:autoSpaceDE w:val="0"/>
        <w:autoSpaceDN w:val="0"/>
        <w:adjustRightInd w:val="0"/>
        <w:spacing w:after="0" w:line="240" w:lineRule="auto"/>
        <w:ind w:firstLine="4962"/>
        <w:jc w:val="center"/>
        <w:rPr>
          <w:rFonts w:ascii="Times New Roman" w:hAnsi="Times New Roman"/>
          <w:sz w:val="26"/>
          <w:szCs w:val="26"/>
        </w:rPr>
      </w:pPr>
      <w:r w:rsidRPr="00366333">
        <w:rPr>
          <w:rFonts w:ascii="Times New Roman" w:hAnsi="Times New Roman"/>
          <w:sz w:val="26"/>
          <w:szCs w:val="26"/>
        </w:rPr>
        <w:br w:type="page"/>
      </w:r>
    </w:p>
    <w:p w:rsidR="00742A7B" w:rsidRDefault="00742A7B" w:rsidP="00742A7B">
      <w:pPr>
        <w:autoSpaceDE w:val="0"/>
        <w:autoSpaceDN w:val="0"/>
        <w:adjustRightInd w:val="0"/>
        <w:spacing w:after="0" w:line="240" w:lineRule="auto"/>
        <w:ind w:left="4962"/>
        <w:jc w:val="center"/>
        <w:rPr>
          <w:rFonts w:ascii="Times New Roman" w:hAnsi="Times New Roman"/>
          <w:b/>
          <w:sz w:val="26"/>
          <w:szCs w:val="26"/>
        </w:rPr>
      </w:pPr>
    </w:p>
    <w:p w:rsidR="00742A7B" w:rsidRPr="00AC0549" w:rsidRDefault="00742A7B" w:rsidP="00AC0549">
      <w:pPr>
        <w:autoSpaceDE w:val="0"/>
        <w:autoSpaceDN w:val="0"/>
        <w:adjustRightInd w:val="0"/>
        <w:spacing w:after="0" w:line="240" w:lineRule="auto"/>
        <w:ind w:left="4962"/>
        <w:jc w:val="right"/>
        <w:rPr>
          <w:rFonts w:ascii="Times New Roman" w:hAnsi="Times New Roman"/>
          <w:sz w:val="26"/>
          <w:szCs w:val="26"/>
        </w:rPr>
      </w:pPr>
      <w:r w:rsidRPr="00AC0549">
        <w:rPr>
          <w:rFonts w:ascii="Times New Roman" w:hAnsi="Times New Roman"/>
          <w:sz w:val="26"/>
          <w:szCs w:val="26"/>
        </w:rPr>
        <w:t>Приложение № 4</w:t>
      </w:r>
    </w:p>
    <w:p w:rsidR="00742A7B" w:rsidRPr="00366333" w:rsidRDefault="00742A7B" w:rsidP="00AC0549">
      <w:pPr>
        <w:autoSpaceDE w:val="0"/>
        <w:autoSpaceDN w:val="0"/>
        <w:adjustRightInd w:val="0"/>
        <w:spacing w:after="0" w:line="240" w:lineRule="auto"/>
        <w:ind w:left="4962"/>
        <w:jc w:val="right"/>
        <w:rPr>
          <w:rFonts w:ascii="Times New Roman" w:hAnsi="Times New Roman"/>
          <w:sz w:val="26"/>
          <w:szCs w:val="26"/>
        </w:rPr>
      </w:pPr>
      <w:r w:rsidRPr="00366333">
        <w:rPr>
          <w:rFonts w:ascii="Times New Roman" w:hAnsi="Times New Roman"/>
          <w:sz w:val="26"/>
          <w:szCs w:val="26"/>
        </w:rPr>
        <w:t xml:space="preserve">к Положению </w:t>
      </w:r>
    </w:p>
    <w:p w:rsidR="00742A7B" w:rsidRPr="00366333" w:rsidRDefault="00742A7B" w:rsidP="00742A7B">
      <w:pPr>
        <w:widowControl w:val="0"/>
        <w:autoSpaceDE w:val="0"/>
        <w:autoSpaceDN w:val="0"/>
        <w:adjustRightInd w:val="0"/>
        <w:spacing w:after="0" w:line="240" w:lineRule="auto"/>
        <w:ind w:left="4111"/>
        <w:jc w:val="center"/>
        <w:outlineLvl w:val="0"/>
        <w:rPr>
          <w:rFonts w:ascii="Times New Roman" w:hAnsi="Times New Roman"/>
          <w:bCs/>
          <w:sz w:val="26"/>
          <w:szCs w:val="26"/>
        </w:rPr>
      </w:pPr>
    </w:p>
    <w:p w:rsidR="00742A7B" w:rsidRPr="00366333" w:rsidRDefault="00742A7B" w:rsidP="00742A7B">
      <w:pPr>
        <w:autoSpaceDE w:val="0"/>
        <w:autoSpaceDN w:val="0"/>
        <w:adjustRightInd w:val="0"/>
        <w:spacing w:after="0" w:line="240" w:lineRule="auto"/>
        <w:ind w:firstLine="709"/>
        <w:jc w:val="both"/>
        <w:rPr>
          <w:rFonts w:ascii="Times New Roman" w:hAnsi="Times New Roman"/>
          <w:b/>
          <w:iCs/>
          <w:sz w:val="26"/>
          <w:szCs w:val="26"/>
        </w:rPr>
      </w:pPr>
    </w:p>
    <w:p w:rsidR="00742A7B" w:rsidRPr="00366333" w:rsidRDefault="00742A7B" w:rsidP="00742A7B">
      <w:pPr>
        <w:autoSpaceDE w:val="0"/>
        <w:autoSpaceDN w:val="0"/>
        <w:adjustRightInd w:val="0"/>
        <w:spacing w:after="0" w:line="240" w:lineRule="auto"/>
        <w:jc w:val="center"/>
        <w:rPr>
          <w:rFonts w:ascii="Times New Roman" w:hAnsi="Times New Roman"/>
          <w:b/>
          <w:iCs/>
          <w:sz w:val="26"/>
          <w:szCs w:val="26"/>
        </w:rPr>
      </w:pPr>
      <w:proofErr w:type="gramStart"/>
      <w:r w:rsidRPr="00366333">
        <w:rPr>
          <w:rFonts w:ascii="Times New Roman" w:hAnsi="Times New Roman"/>
          <w:b/>
          <w:iCs/>
          <w:sz w:val="26"/>
          <w:szCs w:val="26"/>
        </w:rPr>
        <w:t>П</w:t>
      </w:r>
      <w:proofErr w:type="gramEnd"/>
      <w:r w:rsidRPr="00366333">
        <w:rPr>
          <w:rFonts w:ascii="Times New Roman" w:hAnsi="Times New Roman"/>
          <w:b/>
          <w:iCs/>
          <w:sz w:val="26"/>
          <w:szCs w:val="26"/>
        </w:rPr>
        <w:t xml:space="preserve"> Е Р Е Ч Е НЬ</w:t>
      </w:r>
    </w:p>
    <w:p w:rsidR="00742A7B" w:rsidRDefault="00742A7B" w:rsidP="00742A7B">
      <w:pPr>
        <w:autoSpaceDE w:val="0"/>
        <w:autoSpaceDN w:val="0"/>
        <w:adjustRightInd w:val="0"/>
        <w:spacing w:after="0" w:line="240" w:lineRule="auto"/>
        <w:jc w:val="center"/>
        <w:rPr>
          <w:rFonts w:ascii="Times New Roman" w:hAnsi="Times New Roman"/>
          <w:b/>
          <w:iCs/>
          <w:sz w:val="26"/>
          <w:szCs w:val="26"/>
        </w:rPr>
      </w:pPr>
      <w:r w:rsidRPr="00366333">
        <w:rPr>
          <w:rFonts w:ascii="Times New Roman" w:hAnsi="Times New Roman"/>
          <w:b/>
          <w:iCs/>
          <w:sz w:val="26"/>
          <w:szCs w:val="26"/>
        </w:rPr>
        <w:t xml:space="preserve">методов оценки </w:t>
      </w:r>
      <w:r>
        <w:rPr>
          <w:rFonts w:ascii="Times New Roman" w:hAnsi="Times New Roman"/>
          <w:b/>
          <w:iCs/>
          <w:sz w:val="26"/>
          <w:szCs w:val="26"/>
        </w:rPr>
        <w:t>претендентов</w:t>
      </w:r>
      <w:r w:rsidRPr="00366333">
        <w:rPr>
          <w:rFonts w:ascii="Times New Roman" w:hAnsi="Times New Roman"/>
          <w:b/>
          <w:iCs/>
          <w:sz w:val="26"/>
          <w:szCs w:val="26"/>
        </w:rPr>
        <w:t xml:space="preserve"> на должность </w:t>
      </w:r>
      <w:r>
        <w:rPr>
          <w:rFonts w:ascii="Times New Roman" w:hAnsi="Times New Roman"/>
          <w:b/>
          <w:iCs/>
          <w:sz w:val="26"/>
          <w:szCs w:val="26"/>
        </w:rPr>
        <w:t>Г</w:t>
      </w:r>
      <w:r w:rsidRPr="00366333">
        <w:rPr>
          <w:rFonts w:ascii="Times New Roman" w:hAnsi="Times New Roman"/>
          <w:b/>
          <w:iCs/>
          <w:sz w:val="26"/>
          <w:szCs w:val="26"/>
        </w:rPr>
        <w:t xml:space="preserve">лавы </w:t>
      </w:r>
      <w:r>
        <w:rPr>
          <w:rFonts w:ascii="Times New Roman" w:hAnsi="Times New Roman"/>
          <w:b/>
          <w:iCs/>
          <w:sz w:val="26"/>
          <w:szCs w:val="26"/>
        </w:rPr>
        <w:t xml:space="preserve"> города </w:t>
      </w:r>
    </w:p>
    <w:p w:rsidR="00742A7B" w:rsidRPr="00366333" w:rsidRDefault="00742A7B" w:rsidP="00742A7B">
      <w:pPr>
        <w:autoSpaceDE w:val="0"/>
        <w:autoSpaceDN w:val="0"/>
        <w:adjustRightInd w:val="0"/>
        <w:spacing w:after="0" w:line="240" w:lineRule="auto"/>
        <w:jc w:val="center"/>
        <w:rPr>
          <w:rFonts w:ascii="Times New Roman" w:hAnsi="Times New Roman"/>
          <w:sz w:val="26"/>
          <w:szCs w:val="26"/>
        </w:rPr>
      </w:pPr>
    </w:p>
    <w:p w:rsidR="00742A7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iCs/>
          <w:sz w:val="26"/>
          <w:szCs w:val="26"/>
        </w:rPr>
        <w:t>1. О</w:t>
      </w:r>
      <w:r w:rsidRPr="00E745B3">
        <w:rPr>
          <w:rFonts w:ascii="Times New Roman" w:hAnsi="Times New Roman"/>
          <w:iCs/>
          <w:sz w:val="26"/>
          <w:szCs w:val="26"/>
        </w:rPr>
        <w:t>ценк</w:t>
      </w:r>
      <w:r>
        <w:rPr>
          <w:rFonts w:ascii="Times New Roman" w:hAnsi="Times New Roman"/>
          <w:iCs/>
          <w:sz w:val="26"/>
          <w:szCs w:val="26"/>
        </w:rPr>
        <w:t>а</w:t>
      </w:r>
      <w:r w:rsidRPr="00E745B3">
        <w:rPr>
          <w:rFonts w:ascii="Times New Roman" w:hAnsi="Times New Roman"/>
          <w:iCs/>
          <w:sz w:val="26"/>
          <w:szCs w:val="26"/>
        </w:rPr>
        <w:t xml:space="preserve"> программы </w:t>
      </w:r>
      <w:r>
        <w:rPr>
          <w:rFonts w:ascii="Times New Roman" w:hAnsi="Times New Roman"/>
          <w:iCs/>
          <w:sz w:val="26"/>
          <w:szCs w:val="26"/>
        </w:rPr>
        <w:t>претендента (</w:t>
      </w:r>
      <w:r w:rsidRPr="00E745B3">
        <w:rPr>
          <w:rFonts w:ascii="Times New Roman" w:hAnsi="Times New Roman"/>
          <w:iCs/>
          <w:sz w:val="26"/>
          <w:szCs w:val="26"/>
        </w:rPr>
        <w:t>кандидата</w:t>
      </w:r>
      <w:r>
        <w:rPr>
          <w:rFonts w:ascii="Times New Roman" w:hAnsi="Times New Roman"/>
          <w:iCs/>
          <w:sz w:val="26"/>
          <w:szCs w:val="26"/>
        </w:rPr>
        <w:t>)</w:t>
      </w:r>
      <w:r w:rsidRPr="00E745B3">
        <w:rPr>
          <w:rFonts w:ascii="Times New Roman" w:hAnsi="Times New Roman"/>
          <w:iCs/>
          <w:sz w:val="26"/>
          <w:szCs w:val="26"/>
        </w:rPr>
        <w:t xml:space="preserve"> по развитию муниципального образования</w:t>
      </w:r>
      <w:r>
        <w:rPr>
          <w:rFonts w:ascii="Times New Roman" w:hAnsi="Times New Roman"/>
          <w:iCs/>
          <w:sz w:val="26"/>
          <w:szCs w:val="26"/>
        </w:rPr>
        <w:t xml:space="preserve">, </w:t>
      </w:r>
      <w:r>
        <w:rPr>
          <w:rFonts w:ascii="Times New Roman" w:hAnsi="Times New Roman"/>
          <w:sz w:val="26"/>
          <w:szCs w:val="26"/>
        </w:rPr>
        <w:t>насколько объективно и правильно претендент:</w:t>
      </w:r>
    </w:p>
    <w:p w:rsidR="00742A7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77749B">
        <w:rPr>
          <w:rFonts w:ascii="Times New Roman" w:hAnsi="Times New Roman"/>
          <w:sz w:val="26"/>
          <w:szCs w:val="26"/>
        </w:rPr>
        <w:t>оцен</w:t>
      </w:r>
      <w:r>
        <w:rPr>
          <w:rFonts w:ascii="Times New Roman" w:hAnsi="Times New Roman"/>
          <w:sz w:val="26"/>
          <w:szCs w:val="26"/>
        </w:rPr>
        <w:t>ил</w:t>
      </w:r>
      <w:r w:rsidRPr="0077749B">
        <w:rPr>
          <w:rFonts w:ascii="Times New Roman" w:hAnsi="Times New Roman"/>
          <w:sz w:val="26"/>
          <w:szCs w:val="26"/>
        </w:rPr>
        <w:t xml:space="preserve"> текущ</w:t>
      </w:r>
      <w:r>
        <w:rPr>
          <w:rFonts w:ascii="Times New Roman" w:hAnsi="Times New Roman"/>
          <w:sz w:val="26"/>
          <w:szCs w:val="26"/>
        </w:rPr>
        <w:t>ее</w:t>
      </w:r>
      <w:r w:rsidRPr="0077749B">
        <w:rPr>
          <w:rFonts w:ascii="Times New Roman" w:hAnsi="Times New Roman"/>
          <w:sz w:val="26"/>
          <w:szCs w:val="26"/>
        </w:rPr>
        <w:t xml:space="preserve"> социально-экономическо</w:t>
      </w:r>
      <w:r>
        <w:rPr>
          <w:rFonts w:ascii="Times New Roman" w:hAnsi="Times New Roman"/>
          <w:sz w:val="26"/>
          <w:szCs w:val="26"/>
        </w:rPr>
        <w:t>е</w:t>
      </w:r>
      <w:r w:rsidRPr="0077749B">
        <w:rPr>
          <w:rFonts w:ascii="Times New Roman" w:hAnsi="Times New Roman"/>
          <w:sz w:val="26"/>
          <w:szCs w:val="26"/>
        </w:rPr>
        <w:t xml:space="preserve"> состояния муниципального образования</w:t>
      </w:r>
      <w:r>
        <w:rPr>
          <w:rFonts w:ascii="Times New Roman" w:hAnsi="Times New Roman"/>
          <w:sz w:val="26"/>
          <w:szCs w:val="26"/>
        </w:rPr>
        <w:t>;</w:t>
      </w:r>
    </w:p>
    <w:p w:rsidR="00742A7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определил</w:t>
      </w:r>
      <w:r w:rsidRPr="0077749B">
        <w:rPr>
          <w:rFonts w:ascii="Times New Roman" w:hAnsi="Times New Roman"/>
          <w:sz w:val="26"/>
          <w:szCs w:val="26"/>
        </w:rPr>
        <w:t xml:space="preserve"> основны</w:t>
      </w:r>
      <w:r>
        <w:rPr>
          <w:rFonts w:ascii="Times New Roman" w:hAnsi="Times New Roman"/>
          <w:sz w:val="26"/>
          <w:szCs w:val="26"/>
        </w:rPr>
        <w:t>е</w:t>
      </w:r>
      <w:r w:rsidRPr="0077749B">
        <w:rPr>
          <w:rFonts w:ascii="Times New Roman" w:hAnsi="Times New Roman"/>
          <w:sz w:val="26"/>
          <w:szCs w:val="26"/>
        </w:rPr>
        <w:t xml:space="preserve"> проблем</w:t>
      </w:r>
      <w:r>
        <w:rPr>
          <w:rFonts w:ascii="Times New Roman" w:hAnsi="Times New Roman"/>
          <w:sz w:val="26"/>
          <w:szCs w:val="26"/>
        </w:rPr>
        <w:t>ы</w:t>
      </w:r>
      <w:r w:rsidRPr="0077749B">
        <w:rPr>
          <w:rFonts w:ascii="Times New Roman" w:hAnsi="Times New Roman"/>
          <w:sz w:val="26"/>
          <w:szCs w:val="26"/>
        </w:rPr>
        <w:t xml:space="preserve"> социально-экономического развития муниципального образования</w:t>
      </w:r>
      <w:r>
        <w:rPr>
          <w:rFonts w:ascii="Times New Roman" w:hAnsi="Times New Roman"/>
          <w:sz w:val="26"/>
          <w:szCs w:val="26"/>
        </w:rPr>
        <w:t>;</w:t>
      </w:r>
    </w:p>
    <w:p w:rsidR="00742A7B" w:rsidRDefault="00AC0549"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предложил </w:t>
      </w:r>
      <w:r w:rsidR="00742A7B" w:rsidRPr="0077749B">
        <w:rPr>
          <w:rFonts w:ascii="Times New Roman" w:hAnsi="Times New Roman"/>
          <w:sz w:val="26"/>
          <w:szCs w:val="26"/>
        </w:rPr>
        <w:t>комплекс мер по решению</w:t>
      </w:r>
      <w:r w:rsidR="00742A7B">
        <w:rPr>
          <w:rFonts w:ascii="Times New Roman" w:hAnsi="Times New Roman"/>
          <w:sz w:val="26"/>
          <w:szCs w:val="26"/>
        </w:rPr>
        <w:t xml:space="preserve"> указанных проблем, </w:t>
      </w:r>
      <w:r w:rsidR="00742A7B" w:rsidRPr="0077749B">
        <w:rPr>
          <w:rFonts w:ascii="Times New Roman" w:hAnsi="Times New Roman"/>
          <w:sz w:val="26"/>
          <w:szCs w:val="26"/>
        </w:rPr>
        <w:t>сроки, ресурсное обеспечение и механизмы реализации программы</w:t>
      </w:r>
      <w:r w:rsidR="00742A7B">
        <w:rPr>
          <w:rFonts w:ascii="Times New Roman" w:hAnsi="Times New Roman"/>
          <w:sz w:val="26"/>
          <w:szCs w:val="26"/>
        </w:rPr>
        <w:t>;</w:t>
      </w:r>
    </w:p>
    <w:p w:rsidR="00742A7B" w:rsidRDefault="00AC0549" w:rsidP="00742A7B">
      <w:pPr>
        <w:autoSpaceDE w:val="0"/>
        <w:autoSpaceDN w:val="0"/>
        <w:adjustRightInd w:val="0"/>
        <w:spacing w:after="0" w:line="240" w:lineRule="auto"/>
        <w:ind w:firstLine="708"/>
        <w:jc w:val="both"/>
        <w:rPr>
          <w:rFonts w:ascii="Times New Roman" w:hAnsi="Times New Roman"/>
          <w:iCs/>
          <w:sz w:val="26"/>
          <w:szCs w:val="26"/>
        </w:rPr>
      </w:pPr>
      <w:r>
        <w:rPr>
          <w:rFonts w:ascii="Times New Roman" w:hAnsi="Times New Roman"/>
          <w:sz w:val="26"/>
          <w:szCs w:val="26"/>
        </w:rPr>
        <w:t xml:space="preserve">- </w:t>
      </w:r>
      <w:bookmarkStart w:id="23" w:name="_GoBack"/>
      <w:bookmarkEnd w:id="23"/>
      <w:r w:rsidR="00742A7B">
        <w:rPr>
          <w:rFonts w:ascii="Times New Roman" w:hAnsi="Times New Roman"/>
          <w:sz w:val="26"/>
          <w:szCs w:val="26"/>
        </w:rPr>
        <w:t>ответил на вопросы Комиссии по представленной программе.</w:t>
      </w:r>
    </w:p>
    <w:p w:rsidR="00742A7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Pr="00E745B3">
        <w:rPr>
          <w:rFonts w:ascii="Times New Roman" w:hAnsi="Times New Roman"/>
          <w:sz w:val="26"/>
          <w:szCs w:val="26"/>
        </w:rPr>
        <w:t>Собеседование</w:t>
      </w:r>
      <w:r>
        <w:rPr>
          <w:rFonts w:ascii="Times New Roman" w:hAnsi="Times New Roman"/>
          <w:sz w:val="26"/>
          <w:szCs w:val="26"/>
        </w:rPr>
        <w:t>:</w:t>
      </w:r>
      <w:r w:rsidRPr="00E745B3">
        <w:rPr>
          <w:rFonts w:ascii="Times New Roman" w:hAnsi="Times New Roman"/>
          <w:sz w:val="26"/>
          <w:szCs w:val="26"/>
        </w:rPr>
        <w:t xml:space="preserve"> </w:t>
      </w:r>
    </w:p>
    <w:p w:rsidR="00742A7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2.1. Собеседование </w:t>
      </w:r>
      <w:r w:rsidRPr="00E745B3">
        <w:rPr>
          <w:rFonts w:ascii="Times New Roman" w:hAnsi="Times New Roman"/>
          <w:sz w:val="26"/>
          <w:szCs w:val="26"/>
        </w:rPr>
        <w:t xml:space="preserve">представляет собой устные ответы </w:t>
      </w:r>
      <w:r>
        <w:rPr>
          <w:rFonts w:ascii="Times New Roman" w:hAnsi="Times New Roman"/>
          <w:sz w:val="26"/>
          <w:szCs w:val="26"/>
        </w:rPr>
        <w:t>претендентов</w:t>
      </w:r>
      <w:r w:rsidRPr="00E745B3">
        <w:rPr>
          <w:rFonts w:ascii="Times New Roman" w:hAnsi="Times New Roman"/>
          <w:sz w:val="26"/>
          <w:szCs w:val="26"/>
        </w:rPr>
        <w:t xml:space="preserve"> на вопросы, задаваемые членами </w:t>
      </w:r>
      <w:r>
        <w:rPr>
          <w:rFonts w:ascii="Times New Roman" w:hAnsi="Times New Roman"/>
          <w:sz w:val="26"/>
          <w:szCs w:val="26"/>
        </w:rPr>
        <w:t>К</w:t>
      </w:r>
      <w:r w:rsidRPr="00E745B3">
        <w:rPr>
          <w:rFonts w:ascii="Times New Roman" w:hAnsi="Times New Roman"/>
          <w:sz w:val="26"/>
          <w:szCs w:val="26"/>
        </w:rPr>
        <w:t xml:space="preserve">омиссии. На собеседовании </w:t>
      </w:r>
      <w:r>
        <w:rPr>
          <w:rFonts w:ascii="Times New Roman" w:hAnsi="Times New Roman"/>
          <w:sz w:val="26"/>
          <w:szCs w:val="26"/>
        </w:rPr>
        <w:t>претенденту</w:t>
      </w:r>
      <w:r w:rsidRPr="00E745B3">
        <w:rPr>
          <w:rFonts w:ascii="Times New Roman" w:hAnsi="Times New Roman"/>
          <w:sz w:val="26"/>
          <w:szCs w:val="26"/>
        </w:rPr>
        <w:t xml:space="preserve">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w:t>
      </w:r>
    </w:p>
    <w:p w:rsidR="00742A7B" w:rsidRPr="00E745B3" w:rsidRDefault="00742A7B" w:rsidP="00742A7B">
      <w:pPr>
        <w:autoSpaceDE w:val="0"/>
        <w:autoSpaceDN w:val="0"/>
        <w:adjustRightInd w:val="0"/>
        <w:spacing w:after="0" w:line="240" w:lineRule="auto"/>
        <w:ind w:firstLine="708"/>
        <w:jc w:val="both"/>
        <w:rPr>
          <w:rFonts w:ascii="Times New Roman" w:hAnsi="Times New Roman"/>
          <w:sz w:val="26"/>
          <w:szCs w:val="26"/>
        </w:rPr>
      </w:pPr>
      <w:r w:rsidRPr="00E745B3">
        <w:rPr>
          <w:rFonts w:ascii="Times New Roman" w:hAnsi="Times New Roman"/>
          <w:sz w:val="26"/>
          <w:szCs w:val="26"/>
        </w:rPr>
        <w:t xml:space="preserve"> </w:t>
      </w:r>
      <w:r>
        <w:rPr>
          <w:rFonts w:ascii="Times New Roman" w:hAnsi="Times New Roman"/>
          <w:sz w:val="26"/>
          <w:szCs w:val="26"/>
        </w:rPr>
        <w:t xml:space="preserve">2.2. </w:t>
      </w:r>
      <w:r w:rsidRPr="00E745B3">
        <w:rPr>
          <w:rFonts w:ascii="Times New Roman" w:hAnsi="Times New Roman"/>
          <w:sz w:val="26"/>
          <w:szCs w:val="26"/>
        </w:rPr>
        <w:t xml:space="preserve">Целесообразно применение такого эффективного средства, как </w:t>
      </w:r>
      <w:proofErr w:type="spellStart"/>
      <w:r w:rsidRPr="00E745B3">
        <w:rPr>
          <w:rFonts w:ascii="Times New Roman" w:hAnsi="Times New Roman"/>
          <w:sz w:val="26"/>
          <w:szCs w:val="26"/>
        </w:rPr>
        <w:t>самопрезентация</w:t>
      </w:r>
      <w:proofErr w:type="spellEnd"/>
      <w:r w:rsidRPr="00E745B3">
        <w:rPr>
          <w:rFonts w:ascii="Times New Roman" w:hAnsi="Times New Roman"/>
          <w:sz w:val="26"/>
          <w:szCs w:val="26"/>
        </w:rPr>
        <w:t xml:space="preserve"> </w:t>
      </w:r>
      <w:r>
        <w:rPr>
          <w:rFonts w:ascii="Times New Roman" w:hAnsi="Times New Roman"/>
          <w:sz w:val="26"/>
          <w:szCs w:val="26"/>
        </w:rPr>
        <w:t>претендента.</w:t>
      </w:r>
      <w:r w:rsidRPr="00E745B3">
        <w:rPr>
          <w:rFonts w:ascii="Times New Roman" w:hAnsi="Times New Roman"/>
          <w:sz w:val="26"/>
          <w:szCs w:val="26"/>
        </w:rPr>
        <w:t xml:space="preserve"> </w:t>
      </w:r>
    </w:p>
    <w:p w:rsidR="00742A7B" w:rsidRPr="00366333"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2.3. </w:t>
      </w:r>
      <w:r w:rsidRPr="00366333">
        <w:rPr>
          <w:rFonts w:ascii="Times New Roman" w:hAnsi="Times New Roman"/>
          <w:sz w:val="26"/>
          <w:szCs w:val="26"/>
        </w:rPr>
        <w:t xml:space="preserve">Основной целью собеседования является получение ответа на вопрос, заинтересован ли </w:t>
      </w:r>
      <w:r>
        <w:rPr>
          <w:rFonts w:ascii="Times New Roman" w:hAnsi="Times New Roman"/>
          <w:sz w:val="26"/>
          <w:szCs w:val="26"/>
        </w:rPr>
        <w:t>претендент</w:t>
      </w:r>
      <w:r w:rsidRPr="00366333">
        <w:rPr>
          <w:rFonts w:ascii="Times New Roman" w:hAnsi="Times New Roman"/>
          <w:sz w:val="26"/>
          <w:szCs w:val="26"/>
        </w:rPr>
        <w:t xml:space="preserve"> в избрании на должность </w:t>
      </w:r>
      <w:r>
        <w:rPr>
          <w:rFonts w:ascii="Times New Roman" w:hAnsi="Times New Roman"/>
          <w:sz w:val="26"/>
          <w:szCs w:val="26"/>
        </w:rPr>
        <w:t>Г</w:t>
      </w:r>
      <w:r w:rsidRPr="00366333">
        <w:rPr>
          <w:rFonts w:ascii="Times New Roman" w:hAnsi="Times New Roman"/>
          <w:sz w:val="26"/>
          <w:szCs w:val="26"/>
        </w:rPr>
        <w:t xml:space="preserve">лавы </w:t>
      </w:r>
      <w:r>
        <w:rPr>
          <w:rFonts w:ascii="Times New Roman" w:hAnsi="Times New Roman"/>
          <w:sz w:val="26"/>
          <w:szCs w:val="26"/>
        </w:rPr>
        <w:t xml:space="preserve">города </w:t>
      </w:r>
      <w:r w:rsidRPr="00366333">
        <w:rPr>
          <w:rFonts w:ascii="Times New Roman" w:hAnsi="Times New Roman"/>
          <w:sz w:val="26"/>
          <w:szCs w:val="26"/>
        </w:rPr>
        <w:t>и способен ли он выполнять служебные обязанности.</w:t>
      </w: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 </w:t>
      </w:r>
      <w:r w:rsidRPr="00366333">
        <w:rPr>
          <w:rFonts w:ascii="Times New Roman" w:hAnsi="Times New Roman"/>
          <w:sz w:val="26"/>
          <w:szCs w:val="26"/>
        </w:rPr>
        <w:t>Собеседование имеет ряд преимуществ:</w:t>
      </w: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rPr>
      </w:pPr>
      <w:r w:rsidRPr="00366333">
        <w:rPr>
          <w:rFonts w:ascii="Times New Roman" w:hAnsi="Times New Roman"/>
          <w:sz w:val="26"/>
          <w:szCs w:val="26"/>
        </w:rPr>
        <w:t>- проверяются не только профессиональные, но и личностные качества кандидата - стрессоустойчивость, гибкость и креативность;</w:t>
      </w: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rPr>
      </w:pPr>
      <w:r w:rsidRPr="00366333">
        <w:rPr>
          <w:rFonts w:ascii="Times New Roman" w:hAnsi="Times New Roman"/>
          <w:sz w:val="26"/>
          <w:szCs w:val="26"/>
        </w:rPr>
        <w:t>- дает возможность проверить коммуникативные знания и навыки претендента, в частности, умение отстаивать свое мнение;</w:t>
      </w: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rPr>
      </w:pPr>
      <w:r w:rsidRPr="00366333">
        <w:rPr>
          <w:rFonts w:ascii="Times New Roman" w:hAnsi="Times New Roman"/>
          <w:sz w:val="26"/>
          <w:szCs w:val="26"/>
        </w:rPr>
        <w:t xml:space="preserve">- позволяет выявить мотивацию и ценностные ориентации </w:t>
      </w:r>
      <w:r>
        <w:rPr>
          <w:rFonts w:ascii="Times New Roman" w:hAnsi="Times New Roman"/>
          <w:sz w:val="26"/>
          <w:szCs w:val="26"/>
        </w:rPr>
        <w:t>претендента</w:t>
      </w:r>
      <w:r w:rsidRPr="00366333">
        <w:rPr>
          <w:rFonts w:ascii="Times New Roman" w:hAnsi="Times New Roman"/>
          <w:sz w:val="26"/>
          <w:szCs w:val="26"/>
        </w:rPr>
        <w:t>;</w:t>
      </w:r>
    </w:p>
    <w:p w:rsidR="00742A7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366333">
        <w:rPr>
          <w:rFonts w:ascii="Times New Roman" w:hAnsi="Times New Roman"/>
          <w:sz w:val="26"/>
          <w:szCs w:val="26"/>
        </w:rPr>
        <w:t xml:space="preserve">- позволяет выявить дополнительную информацию о </w:t>
      </w:r>
      <w:r>
        <w:rPr>
          <w:rFonts w:ascii="Times New Roman" w:hAnsi="Times New Roman"/>
          <w:sz w:val="26"/>
          <w:szCs w:val="26"/>
        </w:rPr>
        <w:t>претенденте</w:t>
      </w:r>
      <w:r w:rsidRPr="00366333">
        <w:rPr>
          <w:rFonts w:ascii="Times New Roman" w:hAnsi="Times New Roman"/>
          <w:sz w:val="26"/>
          <w:szCs w:val="26"/>
        </w:rPr>
        <w:t>, например, готовность к принятию дополнительных нагрузок (командировки, ненормированный рабочий день и т.д.).</w:t>
      </w:r>
    </w:p>
    <w:p w:rsidR="00742A7B" w:rsidRDefault="00742A7B" w:rsidP="00742A7B">
      <w:pPr>
        <w:autoSpaceDE w:val="0"/>
        <w:autoSpaceDN w:val="0"/>
        <w:adjustRightInd w:val="0"/>
        <w:spacing w:after="0" w:line="240" w:lineRule="auto"/>
        <w:ind w:firstLine="708"/>
        <w:jc w:val="both"/>
        <w:rPr>
          <w:rFonts w:ascii="Times New Roman" w:hAnsi="Times New Roman"/>
          <w:iCs/>
          <w:sz w:val="26"/>
          <w:szCs w:val="26"/>
        </w:rPr>
      </w:pPr>
      <w:r w:rsidRPr="00710ECB">
        <w:rPr>
          <w:rFonts w:ascii="Times New Roman" w:hAnsi="Times New Roman"/>
          <w:iCs/>
          <w:sz w:val="26"/>
          <w:szCs w:val="26"/>
        </w:rPr>
        <w:t xml:space="preserve">3. </w:t>
      </w:r>
      <w:r>
        <w:rPr>
          <w:rFonts w:ascii="Times New Roman" w:hAnsi="Times New Roman"/>
          <w:iCs/>
          <w:sz w:val="26"/>
          <w:szCs w:val="26"/>
        </w:rPr>
        <w:t>Тестирование:</w:t>
      </w:r>
    </w:p>
    <w:p w:rsidR="00742A7B" w:rsidRPr="00710ECB" w:rsidRDefault="00742A7B" w:rsidP="00742A7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iCs/>
          <w:sz w:val="26"/>
          <w:szCs w:val="26"/>
        </w:rPr>
        <w:t xml:space="preserve">3.1. </w:t>
      </w:r>
      <w:r w:rsidRPr="00710ECB">
        <w:rPr>
          <w:rFonts w:ascii="Times New Roman" w:hAnsi="Times New Roman"/>
          <w:iCs/>
          <w:sz w:val="26"/>
          <w:szCs w:val="26"/>
        </w:rPr>
        <w:t>В целях проведения объективной и прозрачной оценки претендента, а также в свете участия</w:t>
      </w:r>
      <w:r w:rsidRPr="00710ECB">
        <w:rPr>
          <w:rFonts w:ascii="Times New Roman" w:hAnsi="Times New Roman"/>
          <w:sz w:val="26"/>
          <w:szCs w:val="26"/>
        </w:rPr>
        <w:t xml:space="preserve"> в отборе большого числа кандидатов по решению Комиссии может использоваться тестирование.</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2</w:t>
      </w:r>
      <w:r w:rsidRPr="00710ECB">
        <w:rPr>
          <w:rFonts w:ascii="Times New Roman" w:hAnsi="Times New Roman"/>
          <w:sz w:val="26"/>
          <w:szCs w:val="26"/>
        </w:rPr>
        <w:t>. Объективность проведения тестирования обеспечивается стандартностью условий, времени, подсчета результатов и содержания тестов.</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3</w:t>
      </w:r>
      <w:r w:rsidRPr="00710ECB">
        <w:rPr>
          <w:rFonts w:ascii="Times New Roman" w:hAnsi="Times New Roman"/>
          <w:sz w:val="26"/>
          <w:szCs w:val="26"/>
        </w:rPr>
        <w:t>. 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4</w:t>
      </w:r>
      <w:r w:rsidRPr="00710ECB">
        <w:rPr>
          <w:rFonts w:ascii="Times New Roman" w:hAnsi="Times New Roman"/>
          <w:sz w:val="26"/>
          <w:szCs w:val="26"/>
        </w:rPr>
        <w:t>. Тест (вопросы и варианты ответов) формирует и утверждает Комиссия.</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5</w:t>
      </w:r>
      <w:r w:rsidRPr="00710ECB">
        <w:rPr>
          <w:rFonts w:ascii="Times New Roman" w:hAnsi="Times New Roman"/>
          <w:sz w:val="26"/>
          <w:szCs w:val="26"/>
        </w:rPr>
        <w:t>. При составлении теста следует избегать неоднозначности вопросов и сложных формулировок.</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6</w:t>
      </w:r>
      <w:r w:rsidRPr="00710ECB">
        <w:rPr>
          <w:rFonts w:ascii="Times New Roman" w:hAnsi="Times New Roman"/>
          <w:sz w:val="26"/>
          <w:szCs w:val="26"/>
        </w:rPr>
        <w:t>. Перед началом тестирования проводится подробный инструктаж участников о правилах и условиях проведения тестирования.</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lastRenderedPageBreak/>
        <w:t>3.</w:t>
      </w:r>
      <w:r>
        <w:rPr>
          <w:rFonts w:ascii="Times New Roman" w:hAnsi="Times New Roman"/>
          <w:sz w:val="26"/>
          <w:szCs w:val="26"/>
        </w:rPr>
        <w:t>7</w:t>
      </w:r>
      <w:r w:rsidRPr="00710ECB">
        <w:rPr>
          <w:rFonts w:ascii="Times New Roman" w:hAnsi="Times New Roman"/>
          <w:sz w:val="26"/>
          <w:szCs w:val="26"/>
        </w:rPr>
        <w:t>. Во время проведения тестирования участникам запрещается:</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 пользоваться вспомогательными материалами;</w:t>
      </w:r>
    </w:p>
    <w:p w:rsidR="00742A7B" w:rsidRPr="00710ECB" w:rsidRDefault="00742A7B" w:rsidP="00742A7B">
      <w:pPr>
        <w:autoSpaceDE w:val="0"/>
        <w:autoSpaceDN w:val="0"/>
        <w:adjustRightInd w:val="0"/>
        <w:spacing w:after="0" w:line="240" w:lineRule="auto"/>
        <w:ind w:firstLine="709"/>
        <w:jc w:val="both"/>
        <w:rPr>
          <w:rFonts w:ascii="Times New Roman" w:hAnsi="Times New Roman"/>
          <w:sz w:val="26"/>
          <w:szCs w:val="26"/>
        </w:rPr>
      </w:pPr>
      <w:r w:rsidRPr="00710ECB">
        <w:rPr>
          <w:rFonts w:ascii="Times New Roman" w:hAnsi="Times New Roman"/>
          <w:sz w:val="26"/>
          <w:szCs w:val="26"/>
        </w:rPr>
        <w:t>- пользоваться электронными приборами;</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 вести переговоры с другими участниками тестирования;</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 покидать помещение, в котором проводится тестирование.</w:t>
      </w:r>
    </w:p>
    <w:p w:rsidR="00742A7B" w:rsidRPr="00710ECB"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8</w:t>
      </w:r>
      <w:r w:rsidRPr="00710ECB">
        <w:rPr>
          <w:rFonts w:ascii="Times New Roman" w:hAnsi="Times New Roman"/>
          <w:sz w:val="26"/>
          <w:szCs w:val="26"/>
        </w:rPr>
        <w:t>. При нарушении участником правил тестирования он отстраняется от тестирования с вынесением нулевой оценки по итогам тестирования.</w:t>
      </w:r>
    </w:p>
    <w:p w:rsidR="00742A7B" w:rsidRPr="00366333" w:rsidRDefault="00742A7B" w:rsidP="00742A7B">
      <w:pPr>
        <w:pStyle w:val="a4"/>
        <w:autoSpaceDE w:val="0"/>
        <w:autoSpaceDN w:val="0"/>
        <w:adjustRightInd w:val="0"/>
        <w:spacing w:after="0" w:line="240" w:lineRule="auto"/>
        <w:ind w:left="0" w:firstLine="709"/>
        <w:jc w:val="both"/>
        <w:rPr>
          <w:rFonts w:ascii="Times New Roman" w:hAnsi="Times New Roman"/>
          <w:sz w:val="26"/>
          <w:szCs w:val="26"/>
        </w:rPr>
      </w:pPr>
      <w:r w:rsidRPr="00710ECB">
        <w:rPr>
          <w:rFonts w:ascii="Times New Roman" w:hAnsi="Times New Roman"/>
          <w:sz w:val="26"/>
          <w:szCs w:val="26"/>
        </w:rPr>
        <w:t>3.</w:t>
      </w:r>
      <w:r>
        <w:rPr>
          <w:rFonts w:ascii="Times New Roman" w:hAnsi="Times New Roman"/>
          <w:sz w:val="26"/>
          <w:szCs w:val="26"/>
        </w:rPr>
        <w:t>9</w:t>
      </w:r>
      <w:r w:rsidRPr="00710ECB">
        <w:rPr>
          <w:rFonts w:ascii="Times New Roman" w:hAnsi="Times New Roman"/>
          <w:sz w:val="26"/>
          <w:szCs w:val="26"/>
        </w:rPr>
        <w:t>. По окончании тестирования участникам выставляются баллы.</w:t>
      </w:r>
      <w:r w:rsidRPr="00366333">
        <w:rPr>
          <w:rFonts w:ascii="Times New Roman" w:hAnsi="Times New Roman"/>
          <w:sz w:val="26"/>
          <w:szCs w:val="26"/>
        </w:rPr>
        <w:t xml:space="preserve"> </w:t>
      </w:r>
    </w:p>
    <w:p w:rsidR="00742A7B" w:rsidRPr="00366333" w:rsidRDefault="00742A7B" w:rsidP="00742A7B">
      <w:pPr>
        <w:autoSpaceDE w:val="0"/>
        <w:autoSpaceDN w:val="0"/>
        <w:adjustRightInd w:val="0"/>
        <w:spacing w:after="0" w:line="240" w:lineRule="auto"/>
        <w:ind w:firstLine="709"/>
        <w:jc w:val="both"/>
        <w:rPr>
          <w:rFonts w:ascii="Times New Roman" w:hAnsi="Times New Roman"/>
          <w:sz w:val="26"/>
          <w:szCs w:val="26"/>
        </w:rPr>
      </w:pPr>
    </w:p>
    <w:p w:rsidR="00742A7B" w:rsidRPr="00366333" w:rsidRDefault="00742A7B" w:rsidP="00742A7B">
      <w:pPr>
        <w:autoSpaceDE w:val="0"/>
        <w:autoSpaceDN w:val="0"/>
        <w:adjustRightInd w:val="0"/>
        <w:spacing w:after="0" w:line="240" w:lineRule="auto"/>
        <w:jc w:val="center"/>
        <w:rPr>
          <w:rFonts w:ascii="Times New Roman" w:hAnsi="Times New Roman"/>
          <w:sz w:val="26"/>
          <w:szCs w:val="26"/>
        </w:rPr>
      </w:pPr>
    </w:p>
    <w:p w:rsidR="00742A7B" w:rsidRPr="00366333" w:rsidRDefault="00742A7B" w:rsidP="00742A7B">
      <w:pPr>
        <w:ind w:firstLine="540"/>
        <w:jc w:val="both"/>
        <w:rPr>
          <w:rFonts w:ascii="Times New Roman" w:hAnsi="Times New Roman"/>
          <w:sz w:val="26"/>
          <w:szCs w:val="26"/>
        </w:rPr>
      </w:pPr>
    </w:p>
    <w:p w:rsidR="007E5941" w:rsidRDefault="007E5941"/>
    <w:sectPr w:rsidR="007E5941" w:rsidSect="00A167D1">
      <w:footerReference w:type="default" r:id="rId12"/>
      <w:pgSz w:w="11906" w:h="16838"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BB" w:rsidRDefault="00F86BBB" w:rsidP="004A3203">
      <w:pPr>
        <w:spacing w:after="0" w:line="240" w:lineRule="auto"/>
      </w:pPr>
      <w:r>
        <w:separator/>
      </w:r>
    </w:p>
  </w:endnote>
  <w:endnote w:type="continuationSeparator" w:id="0">
    <w:p w:rsidR="00F86BBB" w:rsidRDefault="00F86BBB" w:rsidP="004A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311"/>
      <w:docPartObj>
        <w:docPartGallery w:val="Page Numbers (Bottom of Page)"/>
        <w:docPartUnique/>
      </w:docPartObj>
    </w:sdtPr>
    <w:sdtEndPr/>
    <w:sdtContent>
      <w:p w:rsidR="00B36B0A" w:rsidRDefault="008D6589">
        <w:pPr>
          <w:pStyle w:val="a9"/>
          <w:jc w:val="center"/>
        </w:pPr>
        <w:r>
          <w:fldChar w:fldCharType="begin"/>
        </w:r>
        <w:r>
          <w:instrText xml:space="preserve"> PAGE   \* MERGEFORMAT </w:instrText>
        </w:r>
        <w:r>
          <w:fldChar w:fldCharType="separate"/>
        </w:r>
        <w:r w:rsidR="00AC0549">
          <w:rPr>
            <w:noProof/>
          </w:rPr>
          <w:t>23</w:t>
        </w:r>
        <w:r>
          <w:rPr>
            <w:noProof/>
          </w:rPr>
          <w:fldChar w:fldCharType="end"/>
        </w:r>
      </w:p>
    </w:sdtContent>
  </w:sdt>
  <w:p w:rsidR="00B36B0A" w:rsidRDefault="00B36B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BB" w:rsidRDefault="00F86BBB" w:rsidP="004A3203">
      <w:pPr>
        <w:spacing w:after="0" w:line="240" w:lineRule="auto"/>
      </w:pPr>
      <w:r>
        <w:separator/>
      </w:r>
    </w:p>
  </w:footnote>
  <w:footnote w:type="continuationSeparator" w:id="0">
    <w:p w:rsidR="00F86BBB" w:rsidRDefault="00F86BBB" w:rsidP="004A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D853DC6"/>
    <w:multiLevelType w:val="hybridMultilevel"/>
    <w:tmpl w:val="CE7E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2A7B"/>
    <w:rsid w:val="0019471D"/>
    <w:rsid w:val="001B41D9"/>
    <w:rsid w:val="001E196E"/>
    <w:rsid w:val="00267A16"/>
    <w:rsid w:val="00287E2A"/>
    <w:rsid w:val="002A685C"/>
    <w:rsid w:val="002F15EF"/>
    <w:rsid w:val="002F3F61"/>
    <w:rsid w:val="0033773C"/>
    <w:rsid w:val="00366B0C"/>
    <w:rsid w:val="003B5BBF"/>
    <w:rsid w:val="003F4836"/>
    <w:rsid w:val="00424E33"/>
    <w:rsid w:val="004276D8"/>
    <w:rsid w:val="00437A36"/>
    <w:rsid w:val="0047265D"/>
    <w:rsid w:val="004A3203"/>
    <w:rsid w:val="005174B4"/>
    <w:rsid w:val="00556162"/>
    <w:rsid w:val="00595127"/>
    <w:rsid w:val="005C0D60"/>
    <w:rsid w:val="005E78D8"/>
    <w:rsid w:val="00624AEE"/>
    <w:rsid w:val="0066771E"/>
    <w:rsid w:val="00667813"/>
    <w:rsid w:val="006A0A98"/>
    <w:rsid w:val="006C3A0C"/>
    <w:rsid w:val="00710F93"/>
    <w:rsid w:val="00742A7B"/>
    <w:rsid w:val="00791BA9"/>
    <w:rsid w:val="007A591C"/>
    <w:rsid w:val="007C38B6"/>
    <w:rsid w:val="007E5941"/>
    <w:rsid w:val="00850CFD"/>
    <w:rsid w:val="0088247F"/>
    <w:rsid w:val="008D6589"/>
    <w:rsid w:val="009D7630"/>
    <w:rsid w:val="009E3EEE"/>
    <w:rsid w:val="00A167D1"/>
    <w:rsid w:val="00A37DE9"/>
    <w:rsid w:val="00A84A03"/>
    <w:rsid w:val="00A94C96"/>
    <w:rsid w:val="00AC0549"/>
    <w:rsid w:val="00AD34E6"/>
    <w:rsid w:val="00AE3B1E"/>
    <w:rsid w:val="00B16D28"/>
    <w:rsid w:val="00B36B0A"/>
    <w:rsid w:val="00B576C4"/>
    <w:rsid w:val="00B81FDE"/>
    <w:rsid w:val="00B84B1D"/>
    <w:rsid w:val="00BC2658"/>
    <w:rsid w:val="00BE37EC"/>
    <w:rsid w:val="00BE3CEE"/>
    <w:rsid w:val="00CA6BE6"/>
    <w:rsid w:val="00CD5207"/>
    <w:rsid w:val="00D03985"/>
    <w:rsid w:val="00E17201"/>
    <w:rsid w:val="00E179C4"/>
    <w:rsid w:val="00E3157C"/>
    <w:rsid w:val="00E671CB"/>
    <w:rsid w:val="00EF3E75"/>
    <w:rsid w:val="00F8249A"/>
    <w:rsid w:val="00F86BBB"/>
    <w:rsid w:val="00F963E4"/>
    <w:rsid w:val="00F967A8"/>
    <w:rsid w:val="00FA422D"/>
    <w:rsid w:val="00FC4299"/>
    <w:rsid w:val="00FE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7B"/>
    <w:rPr>
      <w:rFonts w:ascii="Calibri" w:eastAsia="Calibri" w:hAnsi="Calibri" w:cs="Times New Roman"/>
    </w:rPr>
  </w:style>
  <w:style w:type="paragraph" w:styleId="4">
    <w:name w:val="heading 4"/>
    <w:basedOn w:val="a"/>
    <w:next w:val="a"/>
    <w:link w:val="40"/>
    <w:uiPriority w:val="9"/>
    <w:semiHidden/>
    <w:unhideWhenUsed/>
    <w:qFormat/>
    <w:rsid w:val="00E17201"/>
    <w:pPr>
      <w:keepNext/>
      <w:spacing w:before="240" w:after="60"/>
      <w:outlineLvl w:val="3"/>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A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42A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42A7B"/>
    <w:pPr>
      <w:ind w:left="720"/>
      <w:contextualSpacing/>
    </w:pPr>
  </w:style>
  <w:style w:type="paragraph" w:styleId="a5">
    <w:name w:val="No Spacing"/>
    <w:uiPriority w:val="1"/>
    <w:qFormat/>
    <w:rsid w:val="00742A7B"/>
    <w:pPr>
      <w:spacing w:after="0" w:line="240" w:lineRule="auto"/>
    </w:pPr>
    <w:rPr>
      <w:rFonts w:ascii="Calibri" w:eastAsia="Calibri" w:hAnsi="Calibri" w:cs="Times New Roman"/>
    </w:rPr>
  </w:style>
  <w:style w:type="character" w:styleId="a6">
    <w:name w:val="Hyperlink"/>
    <w:basedOn w:val="a0"/>
    <w:uiPriority w:val="99"/>
    <w:unhideWhenUsed/>
    <w:rsid w:val="00742A7B"/>
    <w:rPr>
      <w:color w:val="0000FF"/>
      <w:u w:val="single"/>
    </w:rPr>
  </w:style>
  <w:style w:type="paragraph" w:customStyle="1" w:styleId="ConsPlusNormal">
    <w:name w:val="ConsPlusNormal"/>
    <w:rsid w:val="00742A7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742A7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742A7B"/>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header"/>
    <w:basedOn w:val="a"/>
    <w:link w:val="a8"/>
    <w:uiPriority w:val="99"/>
    <w:semiHidden/>
    <w:unhideWhenUsed/>
    <w:rsid w:val="00742A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2A7B"/>
    <w:rPr>
      <w:rFonts w:ascii="Calibri" w:eastAsia="Calibri" w:hAnsi="Calibri" w:cs="Times New Roman"/>
    </w:rPr>
  </w:style>
  <w:style w:type="paragraph" w:styleId="a9">
    <w:name w:val="footer"/>
    <w:basedOn w:val="a"/>
    <w:link w:val="aa"/>
    <w:uiPriority w:val="99"/>
    <w:unhideWhenUsed/>
    <w:rsid w:val="00742A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A7B"/>
    <w:rPr>
      <w:rFonts w:ascii="Calibri" w:eastAsia="Calibri" w:hAnsi="Calibri" w:cs="Times New Roman"/>
    </w:rPr>
  </w:style>
  <w:style w:type="paragraph" w:styleId="ab">
    <w:name w:val="Balloon Text"/>
    <w:basedOn w:val="a"/>
    <w:link w:val="ac"/>
    <w:uiPriority w:val="99"/>
    <w:semiHidden/>
    <w:unhideWhenUsed/>
    <w:rsid w:val="00742A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2A7B"/>
    <w:rPr>
      <w:rFonts w:ascii="Tahoma" w:eastAsia="Calibri" w:hAnsi="Tahoma" w:cs="Tahoma"/>
      <w:sz w:val="16"/>
      <w:szCs w:val="16"/>
    </w:rPr>
  </w:style>
  <w:style w:type="character" w:customStyle="1" w:styleId="40">
    <w:name w:val="Заголовок 4 Знак"/>
    <w:basedOn w:val="a0"/>
    <w:link w:val="4"/>
    <w:uiPriority w:val="9"/>
    <w:semiHidden/>
    <w:rsid w:val="00E17201"/>
    <w:rPr>
      <w:rFonts w:ascii="Calibri" w:eastAsia="Times New Roman" w:hAnsi="Calibri"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633F48F5C3B259C16F61949F6B8619579EDB374D223767FCD3410BF73961BA456BAE2984F502C1L7l7O" TargetMode="External"/><Relationship Id="rId5" Type="http://schemas.openxmlformats.org/officeDocument/2006/relationships/webSettings" Target="webSettings.xml"/><Relationship Id="rId10" Type="http://schemas.openxmlformats.org/officeDocument/2006/relationships/hyperlink" Target="consultantplus://offline/ref=306371455A67AEE0F32190316C2524EFCDEE0340CC18443FF7260027A02FDB77B31045327A313B22pDo5J" TargetMode="External"/><Relationship Id="rId4" Type="http://schemas.openxmlformats.org/officeDocument/2006/relationships/settings" Target="settings.xml"/><Relationship Id="rId9" Type="http://schemas.openxmlformats.org/officeDocument/2006/relationships/hyperlink" Target="consultantplus://offline/ref=61344958C456B2206499AE38611E61991F7BBA256103A8BD3A7C21BB259B8A196E9A4459943B5643oBV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23</Pages>
  <Words>8701</Words>
  <Characters>49599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Петрович</dc:creator>
  <cp:lastModifiedBy>Ульяна</cp:lastModifiedBy>
  <cp:revision>25</cp:revision>
  <cp:lastPrinted>2018-07-30T08:45:00Z</cp:lastPrinted>
  <dcterms:created xsi:type="dcterms:W3CDTF">2018-07-27T13:23:00Z</dcterms:created>
  <dcterms:modified xsi:type="dcterms:W3CDTF">2018-08-14T13:21:00Z</dcterms:modified>
</cp:coreProperties>
</file>