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182281" w:rsidRDefault="00182281" w:rsidP="0018228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Pr="00E70256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02D" w:rsidRPr="00E70256" w:rsidRDefault="00B05754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«___»  </w:t>
      </w:r>
      <w:r w:rsidR="004C1C95" w:rsidRPr="00E70256">
        <w:rPr>
          <w:rFonts w:ascii="Times New Roman" w:hAnsi="Times New Roman"/>
          <w:sz w:val="26"/>
          <w:szCs w:val="26"/>
        </w:rPr>
        <w:t xml:space="preserve"> ию</w:t>
      </w:r>
      <w:r w:rsidR="001C3771">
        <w:rPr>
          <w:rFonts w:ascii="Times New Roman" w:hAnsi="Times New Roman"/>
          <w:sz w:val="26"/>
          <w:szCs w:val="26"/>
        </w:rPr>
        <w:t>л</w:t>
      </w:r>
      <w:r w:rsidR="004C1C95" w:rsidRPr="00E70256">
        <w:rPr>
          <w:rFonts w:ascii="Times New Roman" w:hAnsi="Times New Roman"/>
          <w:sz w:val="26"/>
          <w:szCs w:val="26"/>
        </w:rPr>
        <w:t>я</w:t>
      </w:r>
      <w:r w:rsidR="000D302D" w:rsidRPr="00E70256">
        <w:rPr>
          <w:rFonts w:ascii="Times New Roman" w:hAnsi="Times New Roman"/>
          <w:sz w:val="26"/>
          <w:szCs w:val="26"/>
        </w:rPr>
        <w:t xml:space="preserve"> 2019 г.</w:t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E70256">
        <w:rPr>
          <w:rFonts w:ascii="Times New Roman" w:hAnsi="Times New Roman"/>
          <w:sz w:val="26"/>
          <w:szCs w:val="26"/>
        </w:rPr>
        <w:tab/>
      </w:r>
      <w:r w:rsidR="005A44EC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3363E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</w:t>
      </w:r>
    </w:p>
    <w:p w:rsidR="000D302D" w:rsidRPr="00E70256" w:rsidRDefault="000D302D" w:rsidP="00A25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3A27A1" w:rsidRPr="00E70256" w:rsidRDefault="003A27A1" w:rsidP="00A25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C3771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 xml:space="preserve">О внесении изменений </w:t>
      </w:r>
    </w:p>
    <w:p w:rsidR="001C3771" w:rsidRPr="00D83E30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>в муниципальную программу</w:t>
      </w:r>
    </w:p>
    <w:p w:rsidR="001C3771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>«Энергосбережение и повышение</w:t>
      </w:r>
    </w:p>
    <w:p w:rsidR="001C3771" w:rsidRPr="00D83E30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 xml:space="preserve"> энергетической эффективности</w:t>
      </w:r>
    </w:p>
    <w:p w:rsidR="001C3771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>на территории муниципального образования</w:t>
      </w:r>
    </w:p>
    <w:p w:rsidR="001C3771" w:rsidRPr="00D83E30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 xml:space="preserve"> город Полярные Зори</w:t>
      </w:r>
    </w:p>
    <w:p w:rsidR="001C3771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83E30">
        <w:rPr>
          <w:rFonts w:ascii="Times New Roman" w:eastAsia="Times New Roman" w:hAnsi="Times New Roman"/>
          <w:b/>
          <w:sz w:val="26"/>
          <w:szCs w:val="26"/>
        </w:rPr>
        <w:t xml:space="preserve">с подведомственной территорией» </w:t>
      </w:r>
    </w:p>
    <w:p w:rsidR="00A25293" w:rsidRDefault="00A25293" w:rsidP="00A25293">
      <w:pPr>
        <w:pStyle w:val="p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A25293" w:rsidRDefault="00A25293" w:rsidP="00A25293">
      <w:pPr>
        <w:pStyle w:val="p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C3771" w:rsidRPr="001C3771" w:rsidRDefault="00A25293" w:rsidP="001C3771">
      <w:pPr>
        <w:spacing w:before="30"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C3771">
        <w:rPr>
          <w:rFonts w:ascii="Times New Roman" w:hAnsi="Times New Roman"/>
          <w:sz w:val="26"/>
        </w:rPr>
        <w:t xml:space="preserve">1. </w:t>
      </w:r>
      <w:r w:rsidR="001C3771" w:rsidRPr="001C3771">
        <w:rPr>
          <w:rFonts w:ascii="Times New Roman" w:hAnsi="Times New Roman"/>
          <w:sz w:val="26"/>
          <w:szCs w:val="26"/>
        </w:rPr>
        <w:t>Внести в муниципальную программу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постановлением администрации г</w:t>
      </w:r>
      <w:r w:rsidR="00367B23">
        <w:rPr>
          <w:rFonts w:ascii="Times New Roman" w:hAnsi="Times New Roman"/>
          <w:sz w:val="26"/>
          <w:szCs w:val="26"/>
        </w:rPr>
        <w:t>орода</w:t>
      </w:r>
      <w:r w:rsidR="001C3771" w:rsidRPr="001C3771">
        <w:rPr>
          <w:rFonts w:ascii="Times New Roman" w:hAnsi="Times New Roman"/>
          <w:sz w:val="26"/>
          <w:szCs w:val="26"/>
        </w:rPr>
        <w:t xml:space="preserve"> Полярные Зори от 24.01.2014 № 74 (в редакции постановления администрации города от 29.12.2019 № 1603) изменения</w:t>
      </w:r>
      <w:r w:rsidR="00367B23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1C3771" w:rsidRPr="001C3771">
        <w:rPr>
          <w:rFonts w:ascii="Times New Roman" w:hAnsi="Times New Roman"/>
          <w:sz w:val="26"/>
          <w:szCs w:val="26"/>
        </w:rPr>
        <w:t>.</w:t>
      </w:r>
    </w:p>
    <w:p w:rsidR="001C3771" w:rsidRPr="001C3771" w:rsidRDefault="001C3771" w:rsidP="001C3771">
      <w:pPr>
        <w:spacing w:before="30"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C3771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E70256" w:rsidRPr="00E70256" w:rsidRDefault="00E70256" w:rsidP="00A25293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E70256" w:rsidRDefault="00E70256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E70256" w:rsidRDefault="00E70256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E70256" w:rsidRDefault="00E70256" w:rsidP="00E702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70256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E70256" w:rsidRDefault="00E70256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  <w:r w:rsidRPr="00E70256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                                       М. О. </w:t>
      </w:r>
      <w:proofErr w:type="gramStart"/>
      <w:r w:rsidRPr="00E70256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1C3771" w:rsidRDefault="001C3771" w:rsidP="001C3771">
      <w:pPr>
        <w:spacing w:before="3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42C5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2268"/>
        <w:gridCol w:w="2977"/>
      </w:tblGrid>
      <w:tr w:rsidR="001C3771" w:rsidRPr="00D33C54" w:rsidTr="001C3771">
        <w:tc>
          <w:tcPr>
            <w:tcW w:w="2093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«УГХ»</w:t>
            </w:r>
          </w:p>
        </w:tc>
        <w:tc>
          <w:tcPr>
            <w:tcW w:w="2410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Pr="000457F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7FA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C3771" w:rsidRPr="000457F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7F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«___»_______201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771" w:rsidRPr="00C242C5" w:rsidTr="001C3771">
        <w:tc>
          <w:tcPr>
            <w:tcW w:w="2093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410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C3771" w:rsidRPr="00C242C5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«___»_______201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C3771" w:rsidRPr="00C242C5" w:rsidTr="001C3771">
        <w:tc>
          <w:tcPr>
            <w:tcW w:w="2093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2410" w:type="dxa"/>
            <w:shd w:val="clear" w:color="auto" w:fill="auto"/>
          </w:tcPr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310D3A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«___»_______201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771" w:rsidRPr="00C242C5" w:rsidTr="001C3771">
        <w:tc>
          <w:tcPr>
            <w:tcW w:w="2093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ОЭРиПР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310D3A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«___»_______201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3771" w:rsidRPr="00C3202A" w:rsidRDefault="001C3771" w:rsidP="001C377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Проект постановления направлен в прокуратуру «</w:t>
      </w:r>
      <w:r w:rsidRPr="00C1596C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» __________ 2019г. № ____</w:t>
      </w:r>
    </w:p>
    <w:p w:rsidR="001C3771" w:rsidRDefault="001C3771" w:rsidP="001C3771">
      <w:pPr>
        <w:spacing w:before="3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Пиголкина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М.С.</w:t>
      </w:r>
    </w:p>
    <w:p w:rsidR="001C3771" w:rsidRDefault="001C3771" w:rsidP="001C3771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1C3771" w:rsidRDefault="001C3771" w:rsidP="001C3771">
      <w:pPr>
        <w:rPr>
          <w:rFonts w:ascii="Times New Roman" w:hAnsi="Times New Roman"/>
        </w:rPr>
        <w:sectPr w:rsidR="001C3771" w:rsidSect="001C37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6"/>
          <w:szCs w:val="26"/>
        </w:rPr>
        <w:t>1-в дело, 1- УГХ</w:t>
      </w:r>
      <w:r w:rsidRPr="00473F5E">
        <w:rPr>
          <w:rFonts w:ascii="Times New Roman" w:eastAsia="Times New Roman" w:hAnsi="Times New Roman"/>
          <w:sz w:val="26"/>
          <w:szCs w:val="26"/>
        </w:rPr>
        <w:t>, 1- прокуратура, 1-ФО, 1-ОЭР</w:t>
      </w:r>
      <w:r>
        <w:rPr>
          <w:rFonts w:ascii="Times New Roman" w:eastAsia="Times New Roman" w:hAnsi="Times New Roman"/>
          <w:sz w:val="26"/>
          <w:szCs w:val="26"/>
        </w:rPr>
        <w:t xml:space="preserve">иПР </w:t>
      </w:r>
    </w:p>
    <w:p w:rsidR="00A25293" w:rsidRPr="00A25293" w:rsidRDefault="00A25293" w:rsidP="00A252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2529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A25293" w:rsidRDefault="00A25293" w:rsidP="00A252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2529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25293" w:rsidRPr="00A25293" w:rsidRDefault="00A25293" w:rsidP="00A252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25293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Полярные Зори</w:t>
      </w:r>
    </w:p>
    <w:p w:rsidR="00A25293" w:rsidRPr="00A25293" w:rsidRDefault="00A25293" w:rsidP="00A252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25293">
        <w:rPr>
          <w:rFonts w:ascii="Times New Roman" w:hAnsi="Times New Roman"/>
          <w:sz w:val="26"/>
          <w:szCs w:val="26"/>
        </w:rPr>
        <w:t>от  «___» июня 2019 года №___</w:t>
      </w:r>
    </w:p>
    <w:p w:rsidR="00A25293" w:rsidRPr="00A25293" w:rsidRDefault="00A25293" w:rsidP="00A252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771" w:rsidRPr="00367B23" w:rsidRDefault="00A25293" w:rsidP="001C377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67B23">
        <w:rPr>
          <w:rFonts w:ascii="Times New Roman" w:hAnsi="Times New Roman"/>
          <w:sz w:val="26"/>
          <w:szCs w:val="26"/>
        </w:rPr>
        <w:t xml:space="preserve">Изменения </w:t>
      </w:r>
      <w:r w:rsidR="001C3771" w:rsidRPr="00367B23">
        <w:rPr>
          <w:rFonts w:ascii="Times New Roman" w:eastAsia="Times New Roman" w:hAnsi="Times New Roman"/>
          <w:sz w:val="26"/>
          <w:szCs w:val="26"/>
        </w:rPr>
        <w:t>в муниципальную программу</w:t>
      </w:r>
      <w:r w:rsidR="00367B23">
        <w:rPr>
          <w:rFonts w:ascii="Times New Roman" w:eastAsia="Times New Roman" w:hAnsi="Times New Roman"/>
          <w:sz w:val="26"/>
          <w:szCs w:val="26"/>
        </w:rPr>
        <w:t xml:space="preserve"> </w:t>
      </w:r>
      <w:r w:rsidR="001C3771" w:rsidRPr="00367B23">
        <w:rPr>
          <w:rFonts w:ascii="Times New Roman" w:eastAsia="Times New Roman" w:hAnsi="Times New Roman"/>
          <w:sz w:val="26"/>
          <w:szCs w:val="26"/>
        </w:rPr>
        <w:t>«Энергосбережение и повышение</w:t>
      </w:r>
    </w:p>
    <w:p w:rsidR="001C3771" w:rsidRPr="00367B23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67B23">
        <w:rPr>
          <w:rFonts w:ascii="Times New Roman" w:eastAsia="Times New Roman" w:hAnsi="Times New Roman"/>
          <w:sz w:val="26"/>
          <w:szCs w:val="26"/>
        </w:rPr>
        <w:t xml:space="preserve"> энергетической эффективности</w:t>
      </w:r>
      <w:r w:rsidR="00367B23">
        <w:rPr>
          <w:rFonts w:ascii="Times New Roman" w:eastAsia="Times New Roman" w:hAnsi="Times New Roman"/>
          <w:sz w:val="26"/>
          <w:szCs w:val="26"/>
        </w:rPr>
        <w:t xml:space="preserve"> </w:t>
      </w:r>
      <w:r w:rsidRPr="00367B23">
        <w:rPr>
          <w:rFonts w:ascii="Times New Roman" w:eastAsia="Times New Roman" w:hAnsi="Times New Roman"/>
          <w:sz w:val="26"/>
          <w:szCs w:val="26"/>
        </w:rPr>
        <w:t>на территории муниципального образования</w:t>
      </w:r>
    </w:p>
    <w:p w:rsidR="001C3771" w:rsidRPr="00367B23" w:rsidRDefault="001C3771" w:rsidP="001C377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67B23">
        <w:rPr>
          <w:rFonts w:ascii="Times New Roman" w:eastAsia="Times New Roman" w:hAnsi="Times New Roman"/>
          <w:sz w:val="26"/>
          <w:szCs w:val="26"/>
        </w:rPr>
        <w:t xml:space="preserve"> город Полярные Зори</w:t>
      </w:r>
      <w:r w:rsidR="00367B23">
        <w:rPr>
          <w:rFonts w:ascii="Times New Roman" w:eastAsia="Times New Roman" w:hAnsi="Times New Roman"/>
          <w:sz w:val="26"/>
          <w:szCs w:val="26"/>
        </w:rPr>
        <w:t xml:space="preserve"> </w:t>
      </w:r>
      <w:r w:rsidRPr="00367B23">
        <w:rPr>
          <w:rFonts w:ascii="Times New Roman" w:eastAsia="Times New Roman" w:hAnsi="Times New Roman"/>
          <w:sz w:val="26"/>
          <w:szCs w:val="26"/>
        </w:rPr>
        <w:t xml:space="preserve">с подведомственной территорией» </w:t>
      </w:r>
    </w:p>
    <w:p w:rsidR="00A25293" w:rsidRPr="00367B23" w:rsidRDefault="00A25293" w:rsidP="001C3771">
      <w:pPr>
        <w:pStyle w:val="a9"/>
        <w:rPr>
          <w:b w:val="0"/>
          <w:sz w:val="26"/>
          <w:szCs w:val="26"/>
        </w:rPr>
      </w:pPr>
    </w:p>
    <w:p w:rsidR="00367B23" w:rsidRDefault="001C3771" w:rsidP="001C3771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B2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 </w:t>
      </w:r>
      <w:r w:rsidRPr="00367B23">
        <w:rPr>
          <w:rFonts w:ascii="Times New Roman" w:hAnsi="Times New Roman"/>
          <w:color w:val="000000" w:themeColor="text1"/>
          <w:sz w:val="24"/>
          <w:szCs w:val="24"/>
        </w:rPr>
        <w:t>В паспорте программы</w:t>
      </w:r>
      <w:r w:rsidR="00367B2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C3771" w:rsidRPr="00367B23" w:rsidRDefault="00367B23" w:rsidP="001C3771">
      <w:pPr>
        <w:spacing w:after="0"/>
        <w:ind w:firstLine="851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="001C3771" w:rsidRPr="00367B2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</w:t>
      </w:r>
      <w:r w:rsidR="001C3771" w:rsidRPr="00367B2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троку «Объемы и источники финансирования» изложить в следующей редакции:</w:t>
      </w: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379"/>
      </w:tblGrid>
      <w:tr w:rsidR="001C3771" w:rsidRPr="001C3771" w:rsidTr="00367B23">
        <w:trPr>
          <w:cantSplit/>
          <w:trHeight w:val="24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771" w:rsidRPr="001C3771" w:rsidRDefault="001C3771" w:rsidP="00367B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C3771">
              <w:rPr>
                <w:rFonts w:ascii="Times New Roman" w:eastAsia="Times New Roman" w:hAnsi="Times New Roman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b/>
                <w:iCs/>
              </w:rPr>
              <w:t>Всего по программе: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>58 835,522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 xml:space="preserve">тыс. руб., в том числе: 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ОБ –25 197,941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>тыс. руб.;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МБ – 17 009,582 тыс. руб.;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собственные средства предприятий – 16 628 тыс. руб.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b/>
                <w:iCs/>
              </w:rPr>
              <w:t>2014 год: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 xml:space="preserve">всего 19128,093 тыс. руб., в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т.ч</w:t>
            </w:r>
            <w:proofErr w:type="spellEnd"/>
            <w:r w:rsidRPr="001C3771">
              <w:rPr>
                <w:rFonts w:ascii="Times New Roman" w:hAnsi="Times New Roman"/>
                <w:iCs/>
              </w:rPr>
              <w:t>.: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ОБ  – 10905,2 тыс. руб.;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МБ –  2122,893 тыс. руб.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собственные средства предприятий –6100 тыс. руб.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b/>
                <w:iCs/>
              </w:rPr>
              <w:t>2015 год: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>всего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 xml:space="preserve">7270,4 тыс. руб., в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т.ч</w:t>
            </w:r>
            <w:proofErr w:type="spellEnd"/>
            <w:r w:rsidRPr="001C3771">
              <w:rPr>
                <w:rFonts w:ascii="Times New Roman" w:hAnsi="Times New Roman"/>
                <w:iCs/>
              </w:rPr>
              <w:t>.: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 xml:space="preserve">МБ  – 1242,4 тыс. руб., 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собственные средства предприятий – 6028 тыс. руб.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b/>
                <w:iCs/>
              </w:rPr>
              <w:t>2016 год: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>всего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 xml:space="preserve">4 995,678 тыс. руб., в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т.ч</w:t>
            </w:r>
            <w:proofErr w:type="spellEnd"/>
            <w:r w:rsidRPr="001C3771">
              <w:rPr>
                <w:rFonts w:ascii="Times New Roman" w:hAnsi="Times New Roman"/>
                <w:iCs/>
              </w:rPr>
              <w:t>.: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ОБ – 1 319,263</w:t>
            </w:r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тыс</w:t>
            </w:r>
            <w:proofErr w:type="gramStart"/>
            <w:r w:rsidRPr="001C3771">
              <w:rPr>
                <w:rFonts w:ascii="Times New Roman" w:hAnsi="Times New Roman"/>
                <w:iCs/>
              </w:rPr>
              <w:t>.р</w:t>
            </w:r>
            <w:proofErr w:type="gramEnd"/>
            <w:r w:rsidRPr="001C3771">
              <w:rPr>
                <w:rFonts w:ascii="Times New Roman" w:hAnsi="Times New Roman"/>
                <w:iCs/>
              </w:rPr>
              <w:t>уб</w:t>
            </w:r>
            <w:proofErr w:type="spellEnd"/>
            <w:r w:rsidRPr="001C3771">
              <w:rPr>
                <w:rFonts w:ascii="Times New Roman" w:hAnsi="Times New Roman"/>
                <w:iCs/>
              </w:rPr>
              <w:t>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МБ – 1 176,415  тыс. руб.;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собственные средства предприятий  – 2 500 тыс. руб.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b/>
                <w:iCs/>
              </w:rPr>
              <w:t>2017 год: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>всего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 xml:space="preserve">6 365,7 тыс. руб., в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т.ч</w:t>
            </w:r>
            <w:proofErr w:type="spellEnd"/>
            <w:r w:rsidRPr="001C3771">
              <w:rPr>
                <w:rFonts w:ascii="Times New Roman" w:hAnsi="Times New Roman"/>
                <w:iCs/>
              </w:rPr>
              <w:t>.: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ОБ – 5 053,109</w:t>
            </w:r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тыс</w:t>
            </w:r>
            <w:proofErr w:type="gramStart"/>
            <w:r w:rsidRPr="001C3771">
              <w:rPr>
                <w:rFonts w:ascii="Times New Roman" w:hAnsi="Times New Roman"/>
                <w:iCs/>
              </w:rPr>
              <w:t>.р</w:t>
            </w:r>
            <w:proofErr w:type="gramEnd"/>
            <w:r w:rsidRPr="001C3771">
              <w:rPr>
                <w:rFonts w:ascii="Times New Roman" w:hAnsi="Times New Roman"/>
                <w:iCs/>
              </w:rPr>
              <w:t>уб</w:t>
            </w:r>
            <w:proofErr w:type="spellEnd"/>
            <w:r w:rsidRPr="001C3771">
              <w:rPr>
                <w:rFonts w:ascii="Times New Roman" w:hAnsi="Times New Roman"/>
                <w:iCs/>
              </w:rPr>
              <w:t>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МБ – 912,591 тыс. руб.;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собственные средства предприятий –400 тыс. руб.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b/>
                <w:iCs/>
              </w:rPr>
              <w:t>2018 год: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 xml:space="preserve">всего 3753,887 тыс. руб., в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т.ч</w:t>
            </w:r>
            <w:proofErr w:type="spellEnd"/>
            <w:r w:rsidRPr="001C3771">
              <w:rPr>
                <w:rFonts w:ascii="Times New Roman" w:hAnsi="Times New Roman"/>
                <w:iCs/>
              </w:rPr>
              <w:t>.: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 xml:space="preserve">ОБ –815,169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тыс</w:t>
            </w:r>
            <w:proofErr w:type="gramStart"/>
            <w:r w:rsidRPr="001C3771">
              <w:rPr>
                <w:rFonts w:ascii="Times New Roman" w:hAnsi="Times New Roman"/>
                <w:iCs/>
              </w:rPr>
              <w:t>.р</w:t>
            </w:r>
            <w:proofErr w:type="gramEnd"/>
            <w:r w:rsidRPr="001C3771">
              <w:rPr>
                <w:rFonts w:ascii="Times New Roman" w:hAnsi="Times New Roman"/>
                <w:iCs/>
              </w:rPr>
              <w:t>уб</w:t>
            </w:r>
            <w:proofErr w:type="spellEnd"/>
            <w:r w:rsidRPr="001C3771">
              <w:rPr>
                <w:rFonts w:ascii="Times New Roman" w:hAnsi="Times New Roman"/>
                <w:iCs/>
              </w:rPr>
              <w:t>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МБ –2 538,718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>тыс. руб.;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собственные средства предприятий –400 тыс. руб.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b/>
                <w:iCs/>
              </w:rPr>
              <w:t>2019 год: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>всего5 </w:t>
            </w:r>
            <w:r w:rsidR="00480038">
              <w:rPr>
                <w:rFonts w:ascii="Times New Roman" w:hAnsi="Times New Roman"/>
                <w:iCs/>
              </w:rPr>
              <w:t>0</w:t>
            </w:r>
            <w:bookmarkStart w:id="0" w:name="_GoBack"/>
            <w:bookmarkEnd w:id="0"/>
            <w:r w:rsidRPr="001C3771">
              <w:rPr>
                <w:rFonts w:ascii="Times New Roman" w:hAnsi="Times New Roman"/>
                <w:iCs/>
              </w:rPr>
              <w:t xml:space="preserve">64,8 тыс. руб., в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т.ч</w:t>
            </w:r>
            <w:proofErr w:type="spellEnd"/>
            <w:r w:rsidRPr="001C3771">
              <w:rPr>
                <w:rFonts w:ascii="Times New Roman" w:hAnsi="Times New Roman"/>
                <w:iCs/>
              </w:rPr>
              <w:t>.: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ОБ – 2 368,400</w:t>
            </w:r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тыс</w:t>
            </w:r>
            <w:proofErr w:type="gramStart"/>
            <w:r w:rsidRPr="001C3771">
              <w:rPr>
                <w:rFonts w:ascii="Times New Roman" w:hAnsi="Times New Roman"/>
                <w:iCs/>
              </w:rPr>
              <w:t>.р</w:t>
            </w:r>
            <w:proofErr w:type="gramEnd"/>
            <w:r w:rsidRPr="001C3771">
              <w:rPr>
                <w:rFonts w:ascii="Times New Roman" w:hAnsi="Times New Roman"/>
                <w:iCs/>
              </w:rPr>
              <w:t>уб</w:t>
            </w:r>
            <w:proofErr w:type="spellEnd"/>
            <w:r w:rsidRPr="001C3771">
              <w:rPr>
                <w:rFonts w:ascii="Times New Roman" w:hAnsi="Times New Roman"/>
                <w:iCs/>
              </w:rPr>
              <w:t>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МБ – 2 296,400 тыс. руб.;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собственные средства предприятий –400 тыс. руб.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b/>
                <w:iCs/>
              </w:rPr>
              <w:t>2020 год: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>всего</w:t>
            </w:r>
            <w:proofErr w:type="gramStart"/>
            <w:r w:rsidRPr="001C3771">
              <w:rPr>
                <w:rFonts w:ascii="Times New Roman" w:hAnsi="Times New Roman"/>
                <w:iCs/>
              </w:rPr>
              <w:t>7</w:t>
            </w:r>
            <w:proofErr w:type="gramEnd"/>
            <w:r w:rsidRPr="001C3771">
              <w:rPr>
                <w:rFonts w:ascii="Times New Roman" w:hAnsi="Times New Roman"/>
                <w:iCs/>
              </w:rPr>
              <w:t xml:space="preserve"> 292,165 тыс. руб., в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т.ч</w:t>
            </w:r>
            <w:proofErr w:type="spellEnd"/>
            <w:r w:rsidRPr="001C3771">
              <w:rPr>
                <w:rFonts w:ascii="Times New Roman" w:hAnsi="Times New Roman"/>
                <w:iCs/>
              </w:rPr>
              <w:t>.: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ОБ – 2368,400</w:t>
            </w:r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тыс</w:t>
            </w:r>
            <w:proofErr w:type="gramStart"/>
            <w:r w:rsidRPr="001C3771">
              <w:rPr>
                <w:rFonts w:ascii="Times New Roman" w:hAnsi="Times New Roman"/>
                <w:iCs/>
              </w:rPr>
              <w:t>.р</w:t>
            </w:r>
            <w:proofErr w:type="gramEnd"/>
            <w:r w:rsidRPr="001C3771">
              <w:rPr>
                <w:rFonts w:ascii="Times New Roman" w:hAnsi="Times New Roman"/>
                <w:iCs/>
              </w:rPr>
              <w:t>уб</w:t>
            </w:r>
            <w:proofErr w:type="spellEnd"/>
            <w:r w:rsidRPr="001C3771">
              <w:rPr>
                <w:rFonts w:ascii="Times New Roman" w:hAnsi="Times New Roman"/>
                <w:iCs/>
              </w:rPr>
              <w:t>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МБ –4 523,765 тыс. руб.;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собственные средства предприятий –400 тыс. руб.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b/>
                <w:iCs/>
              </w:rPr>
              <w:t>2021 год: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1C3771">
              <w:rPr>
                <w:rFonts w:ascii="Times New Roman" w:hAnsi="Times New Roman"/>
                <w:iCs/>
              </w:rPr>
              <w:t xml:space="preserve">всего 4 964,800 тыс. руб., в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т.ч</w:t>
            </w:r>
            <w:proofErr w:type="spellEnd"/>
            <w:r w:rsidRPr="001C3771">
              <w:rPr>
                <w:rFonts w:ascii="Times New Roman" w:hAnsi="Times New Roman"/>
                <w:iCs/>
              </w:rPr>
              <w:t>.: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ОБ – 2 368,400 тыс. руб.;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МБ – 2 196,400</w:t>
            </w:r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C3771">
              <w:rPr>
                <w:rFonts w:ascii="Times New Roman" w:hAnsi="Times New Roman"/>
                <w:iCs/>
              </w:rPr>
              <w:t>тыс</w:t>
            </w:r>
            <w:proofErr w:type="gramStart"/>
            <w:r w:rsidRPr="001C3771">
              <w:rPr>
                <w:rFonts w:ascii="Times New Roman" w:hAnsi="Times New Roman"/>
                <w:iCs/>
              </w:rPr>
              <w:t>.р</w:t>
            </w:r>
            <w:proofErr w:type="gramEnd"/>
            <w:r w:rsidRPr="001C3771">
              <w:rPr>
                <w:rFonts w:ascii="Times New Roman" w:hAnsi="Times New Roman"/>
                <w:iCs/>
              </w:rPr>
              <w:t>уб</w:t>
            </w:r>
            <w:proofErr w:type="spellEnd"/>
            <w:r w:rsidRPr="001C3771">
              <w:rPr>
                <w:rFonts w:ascii="Times New Roman" w:hAnsi="Times New Roman"/>
                <w:iCs/>
              </w:rPr>
              <w:t>.;</w:t>
            </w:r>
          </w:p>
          <w:p w:rsidR="001C3771" w:rsidRPr="001C3771" w:rsidRDefault="001C3771" w:rsidP="001C37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C3771">
              <w:rPr>
                <w:rFonts w:ascii="Times New Roman" w:hAnsi="Times New Roman"/>
                <w:iCs/>
              </w:rPr>
              <w:t>собственные средства предприятий – 400 тыс. руб.</w:t>
            </w:r>
          </w:p>
        </w:tc>
      </w:tr>
    </w:tbl>
    <w:p w:rsidR="001C3771" w:rsidRPr="00367B23" w:rsidRDefault="001C3771" w:rsidP="00367B23">
      <w:pPr>
        <w:spacing w:before="240"/>
        <w:ind w:firstLine="708"/>
        <w:jc w:val="both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7B23">
        <w:rPr>
          <w:rFonts w:ascii="Times New Roman" w:eastAsiaTheme="minorEastAsia" w:hAnsi="Times New Roman"/>
          <w:sz w:val="24"/>
          <w:szCs w:val="24"/>
          <w:lang w:eastAsia="ru-RU"/>
        </w:rPr>
        <w:t>2. Раздел IV. «Обоснование ресурсного обеспечения МП» изложить в следующей редакции:</w:t>
      </w:r>
    </w:p>
    <w:p w:rsidR="00367B23" w:rsidRDefault="00367B23" w:rsidP="001C3771">
      <w:pPr>
        <w:ind w:firstLine="708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67B23" w:rsidRDefault="00367B23" w:rsidP="001C3771">
      <w:pPr>
        <w:ind w:firstLine="708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C3771" w:rsidRPr="00367B23" w:rsidRDefault="001C3771" w:rsidP="001C3771">
      <w:pPr>
        <w:ind w:firstLine="708"/>
        <w:jc w:val="center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7B2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«IV. Обоснование ресурсного обеспечения МП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992"/>
        <w:gridCol w:w="992"/>
        <w:gridCol w:w="992"/>
        <w:gridCol w:w="993"/>
      </w:tblGrid>
      <w:tr w:rsidR="001C3771" w:rsidRPr="0079202C" w:rsidTr="001C3771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771" w:rsidRPr="0079202C" w:rsidRDefault="001C3771" w:rsidP="001C3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1C3771" w:rsidRPr="0079202C" w:rsidTr="001C3771">
        <w:trPr>
          <w:trHeight w:val="3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771" w:rsidRPr="0079202C" w:rsidRDefault="001C3771" w:rsidP="001C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02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71" w:rsidRPr="0079202C" w:rsidRDefault="001C3771" w:rsidP="001C3771">
            <w:pPr>
              <w:spacing w:after="0"/>
              <w:jc w:val="center"/>
              <w:rPr>
                <w:sz w:val="20"/>
                <w:szCs w:val="20"/>
              </w:rPr>
            </w:pPr>
            <w:r w:rsidRPr="00792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2122,893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176,41</w:t>
            </w:r>
            <w:r w:rsidRPr="00792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912,591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095552" w:rsidRDefault="001C3771" w:rsidP="001C37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2538,718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247D22" w:rsidRDefault="001C3771" w:rsidP="001C37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47D22">
              <w:rPr>
                <w:rFonts w:ascii="Times New Roman" w:hAnsi="Times New Roman"/>
                <w:color w:val="000000"/>
                <w:sz w:val="20"/>
                <w:szCs w:val="20"/>
              </w:rPr>
              <w:t>96,400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247D22" w:rsidRDefault="001C3771" w:rsidP="001C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4523,765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247D22" w:rsidRDefault="001C3771" w:rsidP="001C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2196,400</w:t>
            </w:r>
          </w:p>
        </w:tc>
      </w:tr>
      <w:tr w:rsidR="001C3771" w:rsidRPr="0079202C" w:rsidTr="001C377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771" w:rsidRPr="0079202C" w:rsidRDefault="001C3771" w:rsidP="001C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02C">
              <w:rPr>
                <w:rFonts w:ascii="Times New Roman" w:hAnsi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2C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2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095552" w:rsidRDefault="001C3771" w:rsidP="001C37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5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247D22" w:rsidRDefault="001C3771" w:rsidP="001C37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247D22" w:rsidRDefault="001C3771" w:rsidP="001C37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247D22" w:rsidRDefault="001C3771" w:rsidP="001C37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</w:tr>
      <w:tr w:rsidR="001C3771" w:rsidRPr="0079202C" w:rsidTr="001C377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771" w:rsidRPr="0079202C" w:rsidRDefault="001C3771" w:rsidP="001C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02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771" w:rsidRPr="0079202C" w:rsidRDefault="001C3771" w:rsidP="001C3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2C">
              <w:rPr>
                <w:rFonts w:ascii="Times New Roman" w:hAnsi="Times New Roman"/>
                <w:color w:val="000000"/>
                <w:sz w:val="20"/>
                <w:szCs w:val="20"/>
              </w:rPr>
              <w:t>1319,263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5053,109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095552" w:rsidRDefault="001C3771" w:rsidP="001C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815,169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247D22" w:rsidRDefault="001C3771" w:rsidP="001C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247D22" w:rsidRDefault="001C3771" w:rsidP="001C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247D22" w:rsidRDefault="001C3771" w:rsidP="001C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2368,400</w:t>
            </w:r>
          </w:p>
        </w:tc>
      </w:tr>
      <w:tr w:rsidR="001C3771" w:rsidRPr="0079202C" w:rsidTr="001C3771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771" w:rsidRPr="0079202C" w:rsidRDefault="001C3771" w:rsidP="001C3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02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71" w:rsidRPr="0079202C" w:rsidRDefault="001C3771" w:rsidP="001C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20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19128,093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771" w:rsidRPr="0079202C" w:rsidRDefault="001C3771" w:rsidP="001C377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20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7270,4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20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4995,6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79202C" w:rsidRDefault="001C3771" w:rsidP="001C377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095552" w:rsidRDefault="001C3771" w:rsidP="001C377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3753,887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247D22" w:rsidRDefault="001C3771" w:rsidP="001C377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47D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64,800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247D22" w:rsidRDefault="001C3771" w:rsidP="001C377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7292,165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71" w:rsidRPr="00247D22" w:rsidRDefault="001C3771" w:rsidP="001C377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D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4964,800</w:t>
            </w:r>
          </w:p>
        </w:tc>
      </w:tr>
    </w:tbl>
    <w:p w:rsidR="00367B23" w:rsidRDefault="00367B23" w:rsidP="001C377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771" w:rsidRPr="00367B23" w:rsidRDefault="001C3771" w:rsidP="001C377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B23">
        <w:rPr>
          <w:rFonts w:ascii="Times New Roman" w:eastAsia="Times New Roman" w:hAnsi="Times New Roman"/>
          <w:sz w:val="24"/>
          <w:szCs w:val="24"/>
          <w:lang w:eastAsia="ru-RU"/>
        </w:rPr>
        <w:t>3. Приложение № 1 «Перечень мероприятий муниципальной программы, реализуемых за счет бюджетных средств» изложить в новой редакции согласно приложению.</w:t>
      </w:r>
    </w:p>
    <w:p w:rsidR="001C3771" w:rsidRPr="00367B23" w:rsidRDefault="001C3771" w:rsidP="001C3771">
      <w:pPr>
        <w:pStyle w:val="a9"/>
        <w:jc w:val="left"/>
        <w:sectPr w:rsidR="001C3771" w:rsidRPr="00367B23" w:rsidSect="00DC4706">
          <w:pgSz w:w="11905" w:h="16838"/>
          <w:pgMar w:top="1134" w:right="1134" w:bottom="709" w:left="1588" w:header="720" w:footer="720" w:gutter="0"/>
          <w:cols w:space="720"/>
          <w:noEndnote/>
          <w:docGrid w:linePitch="360"/>
        </w:sectPr>
      </w:pPr>
    </w:p>
    <w:p w:rsidR="001C3771" w:rsidRPr="00FD6420" w:rsidRDefault="001C3771" w:rsidP="001C377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D642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C3771" w:rsidRDefault="001C3771" w:rsidP="001C377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D6420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1C3771" w:rsidRDefault="001C3771" w:rsidP="001C377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Полярные Зори</w:t>
      </w:r>
    </w:p>
    <w:p w:rsidR="001C3771" w:rsidRPr="00FD6420" w:rsidRDefault="001C3771" w:rsidP="001C377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D6420">
        <w:rPr>
          <w:rFonts w:ascii="Times New Roman" w:hAnsi="Times New Roman"/>
          <w:sz w:val="26"/>
          <w:szCs w:val="26"/>
        </w:rPr>
        <w:t xml:space="preserve"> от «__» __</w:t>
      </w:r>
      <w:r>
        <w:rPr>
          <w:rFonts w:ascii="Times New Roman" w:hAnsi="Times New Roman"/>
          <w:sz w:val="26"/>
          <w:szCs w:val="26"/>
        </w:rPr>
        <w:t>_______</w:t>
      </w:r>
      <w:r w:rsidRPr="00FD642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420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FD6420">
        <w:rPr>
          <w:rFonts w:ascii="Times New Roman" w:hAnsi="Times New Roman"/>
          <w:sz w:val="26"/>
          <w:szCs w:val="26"/>
        </w:rPr>
        <w:t>г. № _</w:t>
      </w:r>
      <w:r>
        <w:rPr>
          <w:rFonts w:ascii="Times New Roman" w:hAnsi="Times New Roman"/>
          <w:sz w:val="26"/>
          <w:szCs w:val="26"/>
        </w:rPr>
        <w:t>____</w:t>
      </w:r>
      <w:r w:rsidRPr="00FD6420">
        <w:rPr>
          <w:rFonts w:ascii="Times New Roman" w:hAnsi="Times New Roman"/>
          <w:sz w:val="26"/>
          <w:szCs w:val="26"/>
        </w:rPr>
        <w:t>_</w:t>
      </w:r>
    </w:p>
    <w:p w:rsidR="001C3771" w:rsidRPr="00FD6420" w:rsidRDefault="001C3771" w:rsidP="001C377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1C3771" w:rsidRPr="00FD6420" w:rsidRDefault="001C3771" w:rsidP="001C377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D6420">
        <w:rPr>
          <w:rFonts w:ascii="Times New Roman" w:hAnsi="Times New Roman"/>
          <w:sz w:val="26"/>
          <w:szCs w:val="26"/>
        </w:rPr>
        <w:t>«Приложение 1</w:t>
      </w:r>
    </w:p>
    <w:p w:rsidR="001C3771" w:rsidRPr="00FD6420" w:rsidRDefault="001C3771" w:rsidP="001C377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D6420">
        <w:rPr>
          <w:rFonts w:ascii="Times New Roman" w:hAnsi="Times New Roman"/>
          <w:sz w:val="26"/>
          <w:szCs w:val="26"/>
        </w:rPr>
        <w:t xml:space="preserve"> к муниципальной программе</w:t>
      </w:r>
    </w:p>
    <w:p w:rsidR="001C3771" w:rsidRPr="00FD6420" w:rsidRDefault="001C3771" w:rsidP="001C377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D6420">
        <w:rPr>
          <w:rFonts w:ascii="Times New Roman" w:hAnsi="Times New Roman"/>
          <w:sz w:val="26"/>
          <w:szCs w:val="26"/>
        </w:rPr>
        <w:t xml:space="preserve">«Энергосбережение и повышение </w:t>
      </w:r>
      <w:proofErr w:type="gramStart"/>
      <w:r w:rsidRPr="00FD6420">
        <w:rPr>
          <w:rFonts w:ascii="Times New Roman" w:hAnsi="Times New Roman"/>
          <w:sz w:val="26"/>
          <w:szCs w:val="26"/>
        </w:rPr>
        <w:t>энергетической</w:t>
      </w:r>
      <w:proofErr w:type="gramEnd"/>
    </w:p>
    <w:p w:rsidR="001C3771" w:rsidRPr="00FD6420" w:rsidRDefault="001C3771" w:rsidP="001C377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D6420">
        <w:rPr>
          <w:rFonts w:ascii="Times New Roman" w:hAnsi="Times New Roman"/>
          <w:sz w:val="26"/>
          <w:szCs w:val="26"/>
        </w:rPr>
        <w:t>эффективности на территории муниципального образования</w:t>
      </w:r>
    </w:p>
    <w:p w:rsidR="001C3771" w:rsidRPr="00FD6420" w:rsidRDefault="001C3771" w:rsidP="001C377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FD6420">
        <w:rPr>
          <w:rFonts w:ascii="Times New Roman" w:hAnsi="Times New Roman"/>
          <w:sz w:val="26"/>
          <w:szCs w:val="26"/>
        </w:rPr>
        <w:t xml:space="preserve">город Полярные Зори с подведомственной территорией </w:t>
      </w:r>
    </w:p>
    <w:p w:rsidR="001C3771" w:rsidRPr="00FD6420" w:rsidRDefault="001C3771" w:rsidP="001C377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1C3771" w:rsidRPr="0079202C" w:rsidRDefault="001C3771" w:rsidP="001C377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9202C">
        <w:rPr>
          <w:rFonts w:ascii="Times New Roman" w:hAnsi="Times New Roman"/>
          <w:b/>
          <w:sz w:val="26"/>
          <w:szCs w:val="26"/>
        </w:rPr>
        <w:t>Перечень мероприятий муниципальной программы, реализу</w:t>
      </w:r>
      <w:r>
        <w:rPr>
          <w:rFonts w:ascii="Times New Roman" w:hAnsi="Times New Roman"/>
          <w:b/>
          <w:sz w:val="26"/>
          <w:szCs w:val="26"/>
        </w:rPr>
        <w:t xml:space="preserve">емых за счет </w:t>
      </w:r>
      <w:r w:rsidRPr="0079202C">
        <w:rPr>
          <w:rFonts w:ascii="Times New Roman" w:hAnsi="Times New Roman"/>
          <w:b/>
          <w:sz w:val="26"/>
          <w:szCs w:val="26"/>
        </w:rPr>
        <w:t>бюджетных средств</w:t>
      </w:r>
    </w:p>
    <w:p w:rsidR="001C3771" w:rsidRPr="0079202C" w:rsidRDefault="001C3771" w:rsidP="001C3771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</w:rPr>
      </w:pPr>
    </w:p>
    <w:tbl>
      <w:tblPr>
        <w:tblStyle w:val="ab"/>
        <w:tblW w:w="16759" w:type="dxa"/>
        <w:jc w:val="center"/>
        <w:tblInd w:w="1088" w:type="dxa"/>
        <w:tblLayout w:type="fixed"/>
        <w:tblLook w:val="04A0" w:firstRow="1" w:lastRow="0" w:firstColumn="1" w:lastColumn="0" w:noHBand="0" w:noVBand="1"/>
      </w:tblPr>
      <w:tblGrid>
        <w:gridCol w:w="626"/>
        <w:gridCol w:w="1419"/>
        <w:gridCol w:w="760"/>
        <w:gridCol w:w="799"/>
        <w:gridCol w:w="741"/>
        <w:gridCol w:w="643"/>
        <w:gridCol w:w="797"/>
        <w:gridCol w:w="681"/>
        <w:gridCol w:w="683"/>
        <w:gridCol w:w="625"/>
        <w:gridCol w:w="619"/>
        <w:gridCol w:w="658"/>
        <w:gridCol w:w="594"/>
        <w:gridCol w:w="752"/>
        <w:gridCol w:w="582"/>
        <w:gridCol w:w="624"/>
        <w:gridCol w:w="628"/>
        <w:gridCol w:w="584"/>
        <w:gridCol w:w="646"/>
        <w:gridCol w:w="624"/>
        <w:gridCol w:w="567"/>
        <w:gridCol w:w="831"/>
        <w:gridCol w:w="1276"/>
      </w:tblGrid>
      <w:tr w:rsidR="001C3771" w:rsidRPr="0079202C" w:rsidTr="001C3771">
        <w:trPr>
          <w:tblHeader/>
          <w:jc w:val="center"/>
        </w:trPr>
        <w:tc>
          <w:tcPr>
            <w:tcW w:w="626" w:type="dxa"/>
            <w:vMerge w:val="restart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1419" w:type="dxa"/>
            <w:vMerge w:val="restart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760" w:type="dxa"/>
            <w:vMerge w:val="restart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799" w:type="dxa"/>
            <w:vMerge w:val="restart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041" w:type="dxa"/>
            <w:gridSpan w:val="9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 xml:space="preserve">Объемы финансирования, 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>уб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5838" w:type="dxa"/>
            <w:gridSpan w:val="9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color w:val="000000"/>
                <w:sz w:val="16"/>
                <w:szCs w:val="16"/>
              </w:rPr>
              <w:t>Исполнители, перечень, организаций, участвующих реализации программных мероприятий</w:t>
            </w:r>
          </w:p>
        </w:tc>
      </w:tr>
      <w:tr w:rsidR="001C3771" w:rsidRPr="0079202C" w:rsidTr="001C3771">
        <w:trPr>
          <w:tblHeader/>
          <w:jc w:val="center"/>
        </w:trPr>
        <w:tc>
          <w:tcPr>
            <w:tcW w:w="626" w:type="dxa"/>
            <w:vMerge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643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2014</w:t>
            </w:r>
          </w:p>
        </w:tc>
        <w:tc>
          <w:tcPr>
            <w:tcW w:w="797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68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683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2017</w:t>
            </w:r>
          </w:p>
        </w:tc>
        <w:tc>
          <w:tcPr>
            <w:tcW w:w="625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2018</w:t>
            </w:r>
          </w:p>
        </w:tc>
        <w:tc>
          <w:tcPr>
            <w:tcW w:w="619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658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594" w:type="dxa"/>
          </w:tcPr>
          <w:p w:rsidR="001C3771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10FFB">
              <w:rPr>
                <w:rFonts w:eastAsia="Times New Roman"/>
                <w:sz w:val="16"/>
                <w:szCs w:val="16"/>
              </w:rPr>
              <w:t>202</w:t>
            </w: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 xml:space="preserve">Наименование, 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ед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.и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>зм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582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2014</w:t>
            </w:r>
          </w:p>
        </w:tc>
        <w:tc>
          <w:tcPr>
            <w:tcW w:w="62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628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58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2017</w:t>
            </w:r>
          </w:p>
        </w:tc>
        <w:tc>
          <w:tcPr>
            <w:tcW w:w="646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2018</w:t>
            </w:r>
          </w:p>
        </w:tc>
        <w:tc>
          <w:tcPr>
            <w:tcW w:w="62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831" w:type="dxa"/>
          </w:tcPr>
          <w:p w:rsidR="001C3771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tblHeader/>
          <w:jc w:val="center"/>
        </w:trPr>
        <w:tc>
          <w:tcPr>
            <w:tcW w:w="626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99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4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43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97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683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25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19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658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52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582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2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628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58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646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62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 xml:space="preserve">Цель: </w:t>
            </w:r>
            <w:r w:rsidRPr="0079202C">
              <w:rPr>
                <w:b/>
                <w:sz w:val="16"/>
                <w:szCs w:val="16"/>
              </w:rPr>
              <w:t>«Энергосбережение    и   повышение  энергетической   эффективности   на   территории    муниципального     образования     город     Полярные  Зори   с    подведомственной    территорией»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Основное мероприятие № 1: Мероприятия по энергосбережению и повышению энергетической эффективности жилищного фонда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 xml:space="preserve">Задача 1: </w:t>
            </w:r>
            <w:r w:rsidRPr="0079202C">
              <w:rPr>
                <w:b/>
                <w:bCs/>
                <w:color w:val="000000"/>
                <w:sz w:val="16"/>
                <w:szCs w:val="16"/>
              </w:rPr>
              <w:t>Технические и технологические мероприятия по энергосбережению и повышению энергетической эффективности жилищного фонда</w:t>
            </w:r>
          </w:p>
        </w:tc>
      </w:tr>
      <w:tr w:rsidR="001C3771" w:rsidRPr="0079202C" w:rsidTr="001C3771">
        <w:trPr>
          <w:trHeight w:val="217"/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1.1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 xml:space="preserve">Утепление многоквартирных домов, квартир и площади мест общего пользования в многоквартирных домах, не подлежащих капитальному ремонту, а также </w:t>
            </w:r>
            <w:r w:rsidRPr="0079202C">
              <w:rPr>
                <w:rFonts w:eastAsia="Times New Roman"/>
                <w:sz w:val="16"/>
                <w:szCs w:val="16"/>
              </w:rPr>
              <w:lastRenderedPageBreak/>
              <w:t>внедрение систем регулирования потребления энергетических ресурсов (в соответствии с планом мероприятий по подготовке потребителей коммунальных услуг и объектов ЖКХ к работе в отопительный период)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lastRenderedPageBreak/>
              <w:t>2014-2021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512482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35</w:t>
            </w:r>
            <w:r w:rsidRPr="00512482">
              <w:rPr>
                <w:rFonts w:eastAsia="Times New Roman"/>
                <w:b/>
                <w:sz w:val="16"/>
                <w:szCs w:val="16"/>
              </w:rPr>
              <w:t>00</w:t>
            </w:r>
          </w:p>
        </w:tc>
        <w:tc>
          <w:tcPr>
            <w:tcW w:w="643" w:type="dxa"/>
          </w:tcPr>
          <w:p w:rsidR="001C3771" w:rsidRPr="00512482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12482">
              <w:rPr>
                <w:rFonts w:eastAsia="Times New Roman"/>
                <w:b/>
                <w:sz w:val="16"/>
                <w:szCs w:val="16"/>
              </w:rPr>
              <w:t>1000</w:t>
            </w:r>
          </w:p>
        </w:tc>
        <w:tc>
          <w:tcPr>
            <w:tcW w:w="797" w:type="dxa"/>
          </w:tcPr>
          <w:p w:rsidR="001C3771" w:rsidRPr="00512482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12482">
              <w:rPr>
                <w:rFonts w:eastAsia="Times New Roman"/>
                <w:b/>
                <w:sz w:val="16"/>
                <w:szCs w:val="16"/>
              </w:rPr>
              <w:t>1000</w:t>
            </w:r>
          </w:p>
        </w:tc>
        <w:tc>
          <w:tcPr>
            <w:tcW w:w="681" w:type="dxa"/>
          </w:tcPr>
          <w:p w:rsidR="001C3771" w:rsidRPr="00512482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512482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83" w:type="dxa"/>
          </w:tcPr>
          <w:p w:rsidR="001C3771" w:rsidRPr="00512482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512482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1C3771" w:rsidRPr="00512482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512482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19" w:type="dxa"/>
          </w:tcPr>
          <w:p w:rsidR="001C3771" w:rsidRPr="00512482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512482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58" w:type="dxa"/>
          </w:tcPr>
          <w:p w:rsidR="001C3771" w:rsidRPr="00512482" w:rsidRDefault="001C3771" w:rsidP="00367B23">
            <w:pPr>
              <w:spacing w:line="240" w:lineRule="auto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512482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100</w:t>
            </w:r>
          </w:p>
        </w:tc>
        <w:tc>
          <w:tcPr>
            <w:tcW w:w="594" w:type="dxa"/>
          </w:tcPr>
          <w:p w:rsidR="001C3771" w:rsidRPr="00CB4E9F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B4E9F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а) замена окон, кол-во </w:t>
            </w: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домов: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б) ремонт швов, м/</w:t>
            </w:r>
            <w:proofErr w:type="gramStart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: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6576D">
              <w:rPr>
                <w:rFonts w:eastAsia="Times New Roman"/>
                <w:sz w:val="16"/>
                <w:szCs w:val="16"/>
              </w:rPr>
              <w:t>МКУ «УГХ», филиал ООО «</w:t>
            </w:r>
            <w:proofErr w:type="spellStart"/>
            <w:r w:rsidRPr="0006576D">
              <w:rPr>
                <w:rFonts w:eastAsia="Times New Roman"/>
                <w:sz w:val="16"/>
                <w:szCs w:val="16"/>
              </w:rPr>
              <w:t>АтомТеплоСбыт</w:t>
            </w:r>
            <w:proofErr w:type="spellEnd"/>
            <w:r w:rsidRPr="0006576D">
              <w:rPr>
                <w:rFonts w:eastAsia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06576D">
              <w:rPr>
                <w:rFonts w:eastAsia="Times New Roman"/>
                <w:sz w:val="16"/>
                <w:szCs w:val="16"/>
              </w:rPr>
              <w:t>К-</w:t>
            </w:r>
            <w:proofErr w:type="gramEnd"/>
            <w:r w:rsidRPr="0006576D">
              <w:rPr>
                <w:rFonts w:eastAsia="Times New Roman"/>
                <w:sz w:val="16"/>
                <w:szCs w:val="16"/>
              </w:rPr>
              <w:t xml:space="preserve"> Африканда», ООО «Комплекс </w:t>
            </w:r>
            <w:r w:rsidRPr="0006576D">
              <w:rPr>
                <w:rFonts w:eastAsia="Times New Roman"/>
                <w:sz w:val="16"/>
                <w:szCs w:val="16"/>
              </w:rPr>
              <w:lastRenderedPageBreak/>
              <w:t>ЖКХ» , ТСЖ «Мой дом» ТСЖ «Кольский дом», ООО «УК Полярные Зори»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Собственные средства предпри</w:t>
            </w:r>
            <w:r w:rsidRPr="0079202C">
              <w:rPr>
                <w:rFonts w:eastAsia="Times New Roman"/>
                <w:sz w:val="16"/>
                <w:szCs w:val="16"/>
              </w:rPr>
              <w:lastRenderedPageBreak/>
              <w:t>ятий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  <w:r w:rsidRPr="0079202C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1000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1000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100</w:t>
            </w:r>
          </w:p>
        </w:tc>
        <w:tc>
          <w:tcPr>
            <w:tcW w:w="594" w:type="dxa"/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6352</w:t>
            </w: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0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 xml:space="preserve">3250                                         </w:t>
            </w: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0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250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0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0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0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831" w:type="dxa"/>
          </w:tcPr>
          <w:p w:rsidR="001C3771" w:rsidRPr="00D875A5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AA7BCB">
              <w:rPr>
                <w:rFonts w:eastAsia="Times New Roman"/>
                <w:sz w:val="16"/>
                <w:szCs w:val="16"/>
              </w:rPr>
              <w:t xml:space="preserve">   0</w:t>
            </w: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D875A5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AA7BCB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trHeight w:val="204"/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/>
                <w:sz w:val="16"/>
                <w:szCs w:val="16"/>
              </w:rPr>
              <w:t>Теплоизоляция труб в подвальном помещении дома (в соответствии с ежегодными (сезонными) актами обследования домов)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t>2014-2021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8F333A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30</w:t>
            </w:r>
            <w:r w:rsidRPr="008F333A">
              <w:rPr>
                <w:rFonts w:eastAsia="Times New Roman"/>
                <w:b/>
                <w:sz w:val="16"/>
                <w:szCs w:val="16"/>
              </w:rPr>
              <w:t>00</w:t>
            </w:r>
          </w:p>
        </w:tc>
        <w:tc>
          <w:tcPr>
            <w:tcW w:w="643" w:type="dxa"/>
          </w:tcPr>
          <w:p w:rsidR="001C3771" w:rsidRPr="008F333A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F333A">
              <w:rPr>
                <w:rFonts w:eastAsia="Times New Roman"/>
                <w:b/>
                <w:sz w:val="16"/>
                <w:szCs w:val="16"/>
              </w:rPr>
              <w:t>1000</w:t>
            </w:r>
          </w:p>
        </w:tc>
        <w:tc>
          <w:tcPr>
            <w:tcW w:w="797" w:type="dxa"/>
          </w:tcPr>
          <w:p w:rsidR="001C3771" w:rsidRPr="008F333A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F333A">
              <w:rPr>
                <w:rFonts w:eastAsia="Times New Roman"/>
                <w:b/>
                <w:sz w:val="16"/>
                <w:szCs w:val="16"/>
              </w:rPr>
              <w:t>1000</w:t>
            </w:r>
          </w:p>
        </w:tc>
        <w:tc>
          <w:tcPr>
            <w:tcW w:w="681" w:type="dxa"/>
          </w:tcPr>
          <w:p w:rsidR="001C3771" w:rsidRPr="008F333A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F333A">
              <w:rPr>
                <w:rFonts w:eastAsia="Times New Roman"/>
                <w:b/>
                <w:sz w:val="16"/>
                <w:szCs w:val="16"/>
              </w:rPr>
              <w:t>500</w:t>
            </w:r>
          </w:p>
        </w:tc>
        <w:tc>
          <w:tcPr>
            <w:tcW w:w="683" w:type="dxa"/>
          </w:tcPr>
          <w:p w:rsidR="001C3771" w:rsidRPr="008F333A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F333A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594" w:type="dxa"/>
          </w:tcPr>
          <w:p w:rsidR="001C3771" w:rsidRPr="00CB4E9F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B4E9F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а) кол-во домов: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м/</w:t>
            </w:r>
            <w:proofErr w:type="gramStart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: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«УГХ», филиал ООО «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АтомТеплоСбыт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>» «Атом-ЖКХ. Полярные Зори», ООО «УК-Африканда», ООО «Комплекс ЖКХ»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 xml:space="preserve"> ,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 xml:space="preserve"> ТСЖ «Мой дом» ТСЖ </w:t>
            </w:r>
            <w:r w:rsidRPr="0079202C">
              <w:rPr>
                <w:rFonts w:eastAsia="Times New Roman"/>
                <w:sz w:val="16"/>
                <w:szCs w:val="16"/>
              </w:rPr>
              <w:lastRenderedPageBreak/>
              <w:t>«Кольский дом»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 w:rsidRPr="006B1E3E">
              <w:rPr>
                <w:rFonts w:eastAsia="Times New Roman"/>
                <w:sz w:val="16"/>
                <w:szCs w:val="16"/>
              </w:rPr>
              <w:t>ООО «УК Полярные Зори»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  <w:r w:rsidRPr="0079202C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1000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1000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500</w:t>
            </w: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594" w:type="dxa"/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200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2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820</w:t>
            </w: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0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0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0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0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831" w:type="dxa"/>
          </w:tcPr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AA7BCB">
              <w:rPr>
                <w:rFonts w:eastAsia="Times New Roman"/>
                <w:sz w:val="16"/>
                <w:szCs w:val="16"/>
              </w:rPr>
              <w:lastRenderedPageBreak/>
              <w:t xml:space="preserve">     0</w:t>
            </w: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AA7BCB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Размещение на фасадах многоквартирных домов указателей классов их энергетической эффективности;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28,0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28,0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«УГХ», филиал ООО «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АтомТеплоСбыт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К-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 xml:space="preserve"> Африканда», ООО «Комплекс ЖКХ» , ТСЖ «Мой дом» ТСЖ «Кольский 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дом»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Pr="006B1E3E">
              <w:rPr>
                <w:rFonts w:eastAsia="Times New Roman"/>
                <w:sz w:val="16"/>
                <w:szCs w:val="16"/>
              </w:rPr>
              <w:t>ООО</w:t>
            </w:r>
            <w:proofErr w:type="spellEnd"/>
            <w:r w:rsidRPr="006B1E3E">
              <w:rPr>
                <w:rFonts w:eastAsia="Times New Roman"/>
                <w:sz w:val="16"/>
                <w:szCs w:val="16"/>
              </w:rPr>
              <w:t xml:space="preserve"> «УК Полярные Зори»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28,0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28,0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D875A5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домов: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1.4.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 xml:space="preserve">Мероприятия по повышению энергетической эффективности систем освещения, включая мероприятия по установке датчиков движения и </w:t>
            </w:r>
            <w:r w:rsidRPr="0079202C">
              <w:rPr>
                <w:rFonts w:eastAsia="Times New Roman"/>
                <w:sz w:val="16"/>
                <w:szCs w:val="16"/>
              </w:rPr>
              <w:lastRenderedPageBreak/>
              <w:t xml:space="preserve">замене ламп накаливания на 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энергоэффективные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 xml:space="preserve"> осветительные устройства в многоквартирных домах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lastRenderedPageBreak/>
              <w:t>2014-2021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17</w:t>
            </w:r>
            <w:r w:rsidRPr="0079202C">
              <w:rPr>
                <w:rFonts w:eastAsia="Times New Roman"/>
                <w:b/>
                <w:sz w:val="16"/>
                <w:szCs w:val="16"/>
              </w:rPr>
              <w:t>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500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500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200</w:t>
            </w: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594" w:type="dxa"/>
          </w:tcPr>
          <w:p w:rsidR="001C3771" w:rsidRPr="00CB4E9F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B4E9F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 xml:space="preserve">а) кол-во светильников, </w:t>
            </w:r>
            <w:r w:rsidRPr="0079202C">
              <w:rPr>
                <w:rFonts w:eastAsia="Times New Roman"/>
                <w:sz w:val="16"/>
                <w:szCs w:val="16"/>
              </w:rPr>
              <w:lastRenderedPageBreak/>
              <w:t>шт.: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б) кол-во датчиков движения, шт.:</w:t>
            </w: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,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ф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>илиалООО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 xml:space="preserve"> «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АтомТеплоСбыт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К-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 xml:space="preserve"> Африканда», ООО </w:t>
            </w:r>
            <w:r w:rsidRPr="0079202C">
              <w:rPr>
                <w:rFonts w:eastAsia="Times New Roman"/>
                <w:sz w:val="16"/>
                <w:szCs w:val="16"/>
              </w:rPr>
              <w:lastRenderedPageBreak/>
              <w:t>«Комплекс ЖКХ» , ТСЖ «Мой дом» ТСЖ «Кольский дом»</w:t>
            </w:r>
            <w:r>
              <w:t xml:space="preserve"> , </w:t>
            </w:r>
            <w:r w:rsidRPr="006B1E3E">
              <w:rPr>
                <w:rFonts w:eastAsia="Times New Roman"/>
                <w:sz w:val="16"/>
                <w:szCs w:val="16"/>
              </w:rPr>
              <w:t>ООО «УК Полярные Зори»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4DA9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4DA9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За счет собственных сре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дств пр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>едприятия</w:t>
            </w:r>
          </w:p>
        </w:tc>
        <w:tc>
          <w:tcPr>
            <w:tcW w:w="74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  <w:r w:rsidRPr="0079202C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643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500</w:t>
            </w:r>
          </w:p>
        </w:tc>
        <w:tc>
          <w:tcPr>
            <w:tcW w:w="797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500</w:t>
            </w:r>
          </w:p>
        </w:tc>
        <w:tc>
          <w:tcPr>
            <w:tcW w:w="68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683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19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58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594" w:type="dxa"/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28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52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48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48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831" w:type="dxa"/>
          </w:tcPr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AA7BCB">
              <w:rPr>
                <w:rFonts w:eastAsia="Times New Roman"/>
                <w:sz w:val="16"/>
                <w:szCs w:val="16"/>
              </w:rPr>
              <w:t>20</w:t>
            </w: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D875A5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AA7BCB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color w:val="000000"/>
                <w:sz w:val="16"/>
                <w:szCs w:val="16"/>
              </w:rPr>
              <w:t xml:space="preserve">Замена ламп накаливания в подъездах на  </w:t>
            </w:r>
            <w:proofErr w:type="spellStart"/>
            <w:r w:rsidRPr="0079202C">
              <w:rPr>
                <w:rFonts w:eastAsia="Times New Roman"/>
                <w:color w:val="000000"/>
                <w:sz w:val="16"/>
                <w:szCs w:val="16"/>
              </w:rPr>
              <w:t>энергоэффективные</w:t>
            </w:r>
            <w:proofErr w:type="spellEnd"/>
            <w:r w:rsidRPr="0079202C">
              <w:rPr>
                <w:rFonts w:eastAsia="Times New Roman"/>
                <w:color w:val="000000"/>
                <w:sz w:val="16"/>
                <w:szCs w:val="16"/>
              </w:rPr>
              <w:t xml:space="preserve"> светильники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</w:tcPr>
          <w:p w:rsidR="001C3771" w:rsidRPr="00794DA9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  <w:highlight w:val="yellow"/>
              </w:rPr>
            </w:pPr>
            <w:r w:rsidRPr="00CB4E9F">
              <w:rPr>
                <w:rFonts w:eastAsia="Times New Roman"/>
                <w:sz w:val="16"/>
                <w:szCs w:val="16"/>
              </w:rPr>
              <w:t>2016-2021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79202C">
              <w:rPr>
                <w:rFonts w:eastAsia="Times New Roman"/>
                <w:b/>
                <w:sz w:val="16"/>
                <w:szCs w:val="16"/>
              </w:rPr>
              <w:t>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594" w:type="dxa"/>
          </w:tcPr>
          <w:p w:rsidR="001C3771" w:rsidRPr="00CB4E9F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B4E9F"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</w:t>
            </w:r>
            <w:proofErr w:type="spellStart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во</w:t>
            </w:r>
            <w:proofErr w:type="gramStart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,ш</w:t>
            </w:r>
            <w:proofErr w:type="gramEnd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т</w:t>
            </w:r>
            <w:proofErr w:type="spellEnd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.: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«УГХ»,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филиал ООО «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АтомТеплоСбыт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К-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 xml:space="preserve"> Африканда», ООО «Комплекс ЖКХ» , ТСЖ «Мой дом» ТСЖ «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К.дом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>»</w:t>
            </w:r>
            <w:r>
              <w:rPr>
                <w:rFonts w:eastAsia="Times New Roman"/>
                <w:sz w:val="16"/>
                <w:szCs w:val="16"/>
              </w:rPr>
              <w:t xml:space="preserve"> , </w:t>
            </w:r>
            <w:r w:rsidRPr="006B1E3E">
              <w:rPr>
                <w:rFonts w:eastAsia="Times New Roman"/>
                <w:sz w:val="16"/>
                <w:szCs w:val="16"/>
              </w:rPr>
              <w:t xml:space="preserve">ООО «УК </w:t>
            </w:r>
            <w:r w:rsidRPr="006B1E3E">
              <w:rPr>
                <w:rFonts w:eastAsia="Times New Roman"/>
                <w:sz w:val="16"/>
                <w:szCs w:val="16"/>
              </w:rPr>
              <w:lastRenderedPageBreak/>
              <w:t>Полярные Зори»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trHeight w:val="1389"/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  <w:r w:rsidRPr="0079202C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643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83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19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58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594" w:type="dxa"/>
          </w:tcPr>
          <w:p w:rsidR="001C3771" w:rsidRPr="00CB4E9F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Восстановление / внедрение циркуляционных систем горячего водоснабжения, проведение гидравлической регулировки, автоматической / ручной балансировки распределительных систем отопления и стояков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2014-2015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1500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100</w:t>
            </w:r>
            <w:r>
              <w:rPr>
                <w:rFonts w:eastAsia="Times New Roman"/>
                <w:b/>
                <w:sz w:val="16"/>
                <w:szCs w:val="16"/>
              </w:rPr>
              <w:t>0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500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УГХ»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,ф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>илиал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 xml:space="preserve"> ООО «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АтомТеплоСбыт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К-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 xml:space="preserve"> Африканда», ООО «Комплекс ЖКХ», ТСЖ «Мой дом» ТСЖ «К. дом»</w:t>
            </w:r>
            <w:r>
              <w:t xml:space="preserve">, </w:t>
            </w:r>
            <w:r w:rsidRPr="006B1E3E">
              <w:rPr>
                <w:rFonts w:eastAsia="Times New Roman"/>
                <w:sz w:val="16"/>
                <w:szCs w:val="16"/>
              </w:rPr>
              <w:t>ООО «УК Полярные Зори»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1500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1000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500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домов:</w:t>
            </w: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0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1.7.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Перекладка электрических сетей для снижения потерь электрической энергии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1000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1000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домов:</w:t>
            </w: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УГХ»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,ф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>илиал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 xml:space="preserve"> ООО «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АтомТеплоСбыт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К-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 xml:space="preserve"> Африканда», ООО «Комплекс </w:t>
            </w:r>
            <w:r w:rsidRPr="0079202C">
              <w:rPr>
                <w:rFonts w:eastAsia="Times New Roman"/>
                <w:sz w:val="16"/>
                <w:szCs w:val="16"/>
              </w:rPr>
              <w:lastRenderedPageBreak/>
              <w:t>ЖКХ», ТСЖ «Мой дом» ТСЖ «К дом»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 w:rsidRPr="0006576D">
              <w:rPr>
                <w:rFonts w:eastAsia="Times New Roman"/>
                <w:sz w:val="16"/>
                <w:szCs w:val="16"/>
              </w:rPr>
              <w:t>ООО «УК Полярные Зори»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1000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1.8.</w:t>
            </w:r>
          </w:p>
        </w:tc>
        <w:tc>
          <w:tcPr>
            <w:tcW w:w="1419" w:type="dxa"/>
            <w:vMerge w:val="restart"/>
            <w:vAlign w:val="center"/>
          </w:tcPr>
          <w:p w:rsidR="001C3771" w:rsidRPr="0079202C" w:rsidRDefault="001C3771" w:rsidP="00367B23">
            <w:pPr>
              <w:spacing w:line="240" w:lineRule="auto"/>
              <w:rPr>
                <w:sz w:val="16"/>
                <w:szCs w:val="16"/>
              </w:rPr>
            </w:pPr>
            <w:r w:rsidRPr="0079202C">
              <w:rPr>
                <w:sz w:val="16"/>
                <w:szCs w:val="16"/>
              </w:rPr>
              <w:t>Установка общедомовых приборов учета коммунальных ресурсов в г. Полярные Зори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2014-2015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1436,8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700,3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736,5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приборов:</w:t>
            </w:r>
          </w:p>
        </w:tc>
        <w:tc>
          <w:tcPr>
            <w:tcW w:w="582" w:type="dxa"/>
            <w:vMerge w:val="restart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624" w:type="dxa"/>
            <w:vMerge w:val="restart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45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sz w:val="16"/>
                <w:szCs w:val="16"/>
              </w:rPr>
              <w:t>Администрация г. Полярные Зори с подведомственной территорией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1436,8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700,3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736,5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1.9</w:t>
            </w:r>
          </w:p>
        </w:tc>
        <w:tc>
          <w:tcPr>
            <w:tcW w:w="1419" w:type="dxa"/>
            <w:vMerge w:val="restart"/>
          </w:tcPr>
          <w:p w:rsidR="001C3771" w:rsidRPr="00276C38" w:rsidRDefault="001C3771" w:rsidP="00367B23">
            <w:pPr>
              <w:spacing w:line="240" w:lineRule="auto"/>
              <w:rPr>
                <w:sz w:val="16"/>
                <w:szCs w:val="16"/>
              </w:rPr>
            </w:pPr>
            <w:r w:rsidRPr="00276C38">
              <w:rPr>
                <w:sz w:val="16"/>
                <w:szCs w:val="16"/>
              </w:rPr>
              <w:t xml:space="preserve">Перевод потребителей МКД с открытой системой теплоснабжения на </w:t>
            </w:r>
            <w:proofErr w:type="gramStart"/>
            <w:r w:rsidRPr="00276C38">
              <w:rPr>
                <w:sz w:val="16"/>
                <w:szCs w:val="16"/>
              </w:rPr>
              <w:t>закрытую</w:t>
            </w:r>
            <w:proofErr w:type="gramEnd"/>
            <w:r w:rsidRPr="00276C38">
              <w:rPr>
                <w:sz w:val="16"/>
                <w:szCs w:val="16"/>
              </w:rPr>
              <w:t xml:space="preserve"> (в части оплаты доли муниципальных квартир)</w:t>
            </w:r>
          </w:p>
        </w:tc>
        <w:tc>
          <w:tcPr>
            <w:tcW w:w="760" w:type="dxa"/>
            <w:vMerge w:val="restart"/>
          </w:tcPr>
          <w:p w:rsidR="001C3771" w:rsidRPr="00276C38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276C38">
              <w:rPr>
                <w:rFonts w:eastAsia="Times New Roman"/>
                <w:sz w:val="16"/>
                <w:szCs w:val="16"/>
              </w:rPr>
              <w:t>2019-2020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500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 xml:space="preserve">% доли в домах муниципальной собственности </w:t>
            </w: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sz w:val="16"/>
                <w:szCs w:val="16"/>
              </w:rPr>
              <w:t>Администрация г. Полярные Зори с подведомственной территорией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500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8,35</w:t>
            </w: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79202C">
              <w:rPr>
                <w:color w:val="000000"/>
                <w:sz w:val="15"/>
                <w:szCs w:val="15"/>
              </w:rPr>
              <w:t>Итого по задаче 1</w:t>
            </w:r>
          </w:p>
        </w:tc>
        <w:tc>
          <w:tcPr>
            <w:tcW w:w="760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79202C">
              <w:rPr>
                <w:color w:val="000000"/>
                <w:sz w:val="15"/>
                <w:szCs w:val="15"/>
              </w:rPr>
              <w:t>Всего: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79202C">
              <w:rPr>
                <w:color w:val="000000"/>
                <w:sz w:val="15"/>
                <w:szCs w:val="15"/>
              </w:rPr>
              <w:t xml:space="preserve">в </w:t>
            </w:r>
            <w:proofErr w:type="spellStart"/>
            <w:r w:rsidRPr="0079202C">
              <w:rPr>
                <w:color w:val="000000"/>
                <w:sz w:val="15"/>
                <w:szCs w:val="15"/>
              </w:rPr>
              <w:t>т.ч</w:t>
            </w:r>
            <w:proofErr w:type="spellEnd"/>
            <w:r w:rsidRPr="0079202C">
              <w:rPr>
                <w:color w:val="000000"/>
                <w:sz w:val="15"/>
                <w:szCs w:val="15"/>
              </w:rPr>
              <w:t>.:</w:t>
            </w:r>
          </w:p>
        </w:tc>
        <w:tc>
          <w:tcPr>
            <w:tcW w:w="741" w:type="dxa"/>
          </w:tcPr>
          <w:p w:rsidR="001C3771" w:rsidRPr="00C7628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BE4B4A">
              <w:rPr>
                <w:rFonts w:eastAsia="Times New Roman"/>
                <w:sz w:val="16"/>
                <w:szCs w:val="16"/>
              </w:rPr>
              <w:t>13264,8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4200,3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4764,5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1800</w:t>
            </w: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900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75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color w:val="000000"/>
                <w:sz w:val="15"/>
                <w:szCs w:val="15"/>
              </w:rPr>
              <w:t>МБ: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1936,8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700,3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736,5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500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</w:tcPr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A460E3">
              <w:rPr>
                <w:rFonts w:eastAsia="Times New Roman"/>
                <w:sz w:val="16"/>
                <w:szCs w:val="16"/>
              </w:rPr>
              <w:t>11328,0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3500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4028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1800</w:t>
            </w: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75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 xml:space="preserve">Основное мероприятие № 2: Мероприятия </w:t>
            </w:r>
            <w:r w:rsidRPr="0079202C">
              <w:rPr>
                <w:b/>
                <w:sz w:val="16"/>
                <w:szCs w:val="16"/>
              </w:rPr>
              <w:t>по энергосбережению и повышению энергетической эффективности систем коммунальной инфраструктуры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D4357">
              <w:rPr>
                <w:rFonts w:eastAsia="Times New Roman"/>
                <w:b/>
                <w:sz w:val="16"/>
                <w:szCs w:val="16"/>
              </w:rPr>
              <w:t>Задача 2: Технические и технологические мероприятия по энергосбережению и повышению энергетической эффективности систем коммунальной инфраструктуры. Разработка механизма стимулирования</w:t>
            </w:r>
            <w:r w:rsidRPr="0079202C">
              <w:rPr>
                <w:rFonts w:eastAsia="Times New Roman"/>
                <w:b/>
                <w:sz w:val="16"/>
                <w:szCs w:val="16"/>
              </w:rPr>
              <w:t xml:space="preserve"> энергосберегающих мероприятий, и их мониторинг, в том числе: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энергоэффективные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 xml:space="preserve">; замену неизолированных проводов на самонесущие изолированные провода, кабельные линии; установку светодиодных </w:t>
            </w:r>
            <w:r w:rsidRPr="0079202C">
              <w:rPr>
                <w:rFonts w:eastAsia="Times New Roman"/>
                <w:sz w:val="16"/>
                <w:szCs w:val="16"/>
              </w:rPr>
              <w:lastRenderedPageBreak/>
              <w:t>ламп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2014-2016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5300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2600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2000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700</w:t>
            </w: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длина проводов, </w:t>
            </w:r>
            <w:proofErr w:type="gramStart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Организация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 xml:space="preserve"> эксплуатирующая наружное уличное освещение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За счет собственных сре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дств пр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>едприятия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5300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2600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2000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700</w:t>
            </w: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2900</w:t>
            </w: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Cs/>
                <w:sz w:val="16"/>
                <w:szCs w:val="16"/>
              </w:rPr>
              <w:t>Модернизация угольной котельной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2014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6229,114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6229,114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 xml:space="preserve">МКУ «УГХ» 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323,914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323,914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5905,2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5905,2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2.3.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 xml:space="preserve">Разработка проекта по присоединению нагрузки на один источник тепловой энергии в 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н.п</w:t>
            </w:r>
            <w:proofErr w:type="spellEnd"/>
            <w:r w:rsidRPr="0079202C">
              <w:rPr>
                <w:rFonts w:eastAsia="Times New Roman"/>
                <w:sz w:val="16"/>
                <w:szCs w:val="16"/>
              </w:rPr>
              <w:t>. Африканда-2 для дальнейшего выполнения работ по присоединению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2017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79202C">
              <w:rPr>
                <w:rFonts w:eastAsia="Times New Roman"/>
                <w:b/>
                <w:sz w:val="16"/>
                <w:szCs w:val="16"/>
              </w:rPr>
              <w:t>8,357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79202C">
              <w:rPr>
                <w:rFonts w:eastAsia="Times New Roman"/>
                <w:b/>
                <w:sz w:val="16"/>
                <w:szCs w:val="16"/>
              </w:rPr>
              <w:t>8,357</w:t>
            </w: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проектов:</w:t>
            </w: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79202C">
              <w:rPr>
                <w:rFonts w:eastAsia="Times New Roman"/>
                <w:b/>
                <w:sz w:val="16"/>
                <w:szCs w:val="16"/>
              </w:rPr>
              <w:t>8,357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38</w:t>
            </w:r>
            <w:r w:rsidRPr="0079202C">
              <w:rPr>
                <w:rFonts w:eastAsia="Times New Roman"/>
                <w:b/>
                <w:sz w:val="16"/>
                <w:szCs w:val="16"/>
              </w:rPr>
              <w:t>,357</w:t>
            </w: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2.4.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bCs/>
                <w:sz w:val="16"/>
                <w:szCs w:val="16"/>
              </w:rPr>
              <w:t>Приведение программы комплексного развития  систем коммунальной инфраструктуры в соответствие с Постановлением Правительства Российской Федерации от 14 июня 2013 г. N 502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99,00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99,00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программ:</w:t>
            </w: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99,00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99,00</w:t>
            </w: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79202C">
              <w:rPr>
                <w:color w:val="000000"/>
                <w:sz w:val="16"/>
                <w:szCs w:val="16"/>
              </w:rPr>
              <w:t>Капитальный ремонт металлоконструкций   бака ГВС №2 электро-</w:t>
            </w:r>
            <w:proofErr w:type="spellStart"/>
            <w:r w:rsidRPr="0079202C">
              <w:rPr>
                <w:color w:val="000000"/>
                <w:sz w:val="16"/>
                <w:szCs w:val="16"/>
              </w:rPr>
              <w:t>котельнойин.п</w:t>
            </w:r>
            <w:proofErr w:type="gramStart"/>
            <w:r w:rsidRPr="0079202C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79202C">
              <w:rPr>
                <w:color w:val="000000"/>
                <w:sz w:val="16"/>
                <w:szCs w:val="16"/>
              </w:rPr>
              <w:t>фриканда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6F7089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6F7089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F7089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F7089">
              <w:rPr>
                <w:rFonts w:eastAsia="Times New Roman"/>
                <w:sz w:val="16"/>
                <w:szCs w:val="16"/>
              </w:rPr>
              <w:t>1329,422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F7089">
              <w:rPr>
                <w:rFonts w:eastAsia="Times New Roman"/>
                <w:b/>
                <w:sz w:val="16"/>
                <w:szCs w:val="16"/>
              </w:rPr>
              <w:t>1329,422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зданий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1262,951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1262,951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66,471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66,471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2.6.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color w:val="000000"/>
                <w:sz w:val="16"/>
                <w:szCs w:val="16"/>
              </w:rPr>
              <w:t>Негосударственная экспертиза (сметная стоимость работ)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2016</w:t>
            </w:r>
            <w:r>
              <w:rPr>
                <w:rFonts w:eastAsia="Times New Roman"/>
                <w:sz w:val="16"/>
                <w:szCs w:val="16"/>
              </w:rPr>
              <w:t>-2021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6F7089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F7089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86C9E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14</w:t>
            </w:r>
            <w:r w:rsidRPr="00386C9E">
              <w:rPr>
                <w:rFonts w:eastAsia="Times New Roman"/>
                <w:b/>
                <w:sz w:val="16"/>
                <w:szCs w:val="16"/>
              </w:rPr>
              <w:t>1,0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F7089">
              <w:rPr>
                <w:rFonts w:eastAsia="Times New Roman"/>
                <w:b/>
                <w:sz w:val="16"/>
                <w:szCs w:val="16"/>
              </w:rPr>
              <w:t>31,0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86C9E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386C9E">
              <w:rPr>
                <w:rFonts w:eastAsia="Times New Roman"/>
                <w:b/>
                <w:sz w:val="16"/>
                <w:szCs w:val="16"/>
              </w:rPr>
              <w:t>20,0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CB4E9F">
              <w:rPr>
                <w:rFonts w:eastAsia="Times New Roman"/>
                <w:b/>
                <w:sz w:val="16"/>
                <w:szCs w:val="16"/>
              </w:rPr>
              <w:t>30,0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CB4E9F">
              <w:rPr>
                <w:rFonts w:eastAsia="Times New Roman"/>
                <w:b/>
                <w:sz w:val="16"/>
                <w:szCs w:val="16"/>
              </w:rPr>
              <w:t>30,0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B4E9F">
              <w:rPr>
                <w:rFonts w:eastAsia="Times New Roman"/>
                <w:b/>
                <w:sz w:val="16"/>
                <w:szCs w:val="16"/>
              </w:rPr>
              <w:t>30,0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экспертиз: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386C9E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386C9E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86C9E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86C9E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386C9E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86C9E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  <w:r w:rsidRPr="00386C9E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86C9E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86C9E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2.7.</w:t>
            </w: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79202C">
              <w:rPr>
                <w:color w:val="000000"/>
                <w:sz w:val="16"/>
                <w:szCs w:val="16"/>
              </w:rPr>
              <w:t xml:space="preserve">Технологическое присоединение объекта, расположенного по </w:t>
            </w:r>
            <w:proofErr w:type="spellStart"/>
            <w:r w:rsidRPr="0079202C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79202C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9202C">
              <w:rPr>
                <w:color w:val="000000"/>
                <w:sz w:val="16"/>
                <w:szCs w:val="16"/>
              </w:rPr>
              <w:t>ромышленная</w:t>
            </w:r>
            <w:proofErr w:type="spellEnd"/>
            <w:r w:rsidRPr="0079202C">
              <w:rPr>
                <w:color w:val="000000"/>
                <w:sz w:val="16"/>
                <w:szCs w:val="16"/>
              </w:rPr>
              <w:t xml:space="preserve"> д.1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225,98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225,98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86C9E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Кол-во </w:t>
            </w:r>
            <w:proofErr w:type="spellStart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объеков</w:t>
            </w:r>
            <w:proofErr w:type="spellEnd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6F7089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6F7089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F7089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F7089">
              <w:rPr>
                <w:rFonts w:eastAsia="Times New Roman"/>
                <w:sz w:val="16"/>
                <w:szCs w:val="16"/>
              </w:rPr>
              <w:t>225,98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F7089">
              <w:rPr>
                <w:rFonts w:eastAsia="Times New Roman"/>
                <w:sz w:val="16"/>
                <w:szCs w:val="16"/>
              </w:rPr>
              <w:t>225,98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86C9E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2.7.2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771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Замена водопровода по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ромышленная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6F7089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1065,359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932A34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32A34">
              <w:rPr>
                <w:rFonts w:eastAsia="Times New Roman"/>
                <w:b/>
                <w:sz w:val="16"/>
                <w:szCs w:val="16"/>
              </w:rPr>
              <w:t>1065,</w:t>
            </w:r>
            <w:r>
              <w:rPr>
                <w:rFonts w:eastAsia="Times New Roman"/>
                <w:b/>
                <w:sz w:val="16"/>
                <w:szCs w:val="16"/>
              </w:rPr>
              <w:t>359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Кол-во, </w:t>
            </w:r>
            <w:proofErr w:type="gramStart"/>
            <w:r>
              <w:rPr>
                <w:rFonts w:eastAsia="Times New Roman"/>
                <w:color w:val="000000" w:themeColor="text1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AA7BCB">
              <w:rPr>
                <w:rFonts w:eastAsia="Times New Roman"/>
                <w:sz w:val="16"/>
                <w:szCs w:val="16"/>
              </w:rPr>
              <w:t>350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AA7BCB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AA7BCB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2E34F9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2E34F9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E34F9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E34F9">
              <w:rPr>
                <w:rFonts w:eastAsia="Times New Roman"/>
                <w:sz w:val="16"/>
                <w:szCs w:val="16"/>
              </w:rPr>
              <w:t>1065,</w:t>
            </w:r>
            <w:r>
              <w:rPr>
                <w:rFonts w:eastAsia="Times New Roman"/>
                <w:sz w:val="16"/>
                <w:szCs w:val="16"/>
              </w:rPr>
              <w:t>359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932A3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32A34">
              <w:rPr>
                <w:rFonts w:eastAsia="Times New Roman"/>
                <w:sz w:val="16"/>
                <w:szCs w:val="16"/>
              </w:rPr>
              <w:t>1065,</w:t>
            </w:r>
            <w:r>
              <w:rPr>
                <w:rFonts w:eastAsia="Times New Roman"/>
                <w:sz w:val="16"/>
                <w:szCs w:val="16"/>
              </w:rPr>
              <w:t>359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2.8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79202C">
              <w:rPr>
                <w:color w:val="000000"/>
                <w:sz w:val="16"/>
                <w:szCs w:val="16"/>
              </w:rPr>
              <w:t xml:space="preserve">Замена запорной арматуры на коллекторе </w:t>
            </w:r>
            <w:r w:rsidRPr="0079202C">
              <w:rPr>
                <w:color w:val="000000"/>
                <w:sz w:val="16"/>
                <w:szCs w:val="16"/>
              </w:rPr>
              <w:lastRenderedPageBreak/>
              <w:t>греющей воды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79202C">
              <w:rPr>
                <w:color w:val="000000"/>
                <w:sz w:val="16"/>
                <w:szCs w:val="16"/>
              </w:rPr>
              <w:t>н.п</w:t>
            </w:r>
            <w:proofErr w:type="gramStart"/>
            <w:r w:rsidRPr="0079202C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79202C">
              <w:rPr>
                <w:color w:val="000000"/>
                <w:sz w:val="16"/>
                <w:szCs w:val="16"/>
              </w:rPr>
              <w:t>фриканда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6F7089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6F7089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6F7089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F7089">
              <w:rPr>
                <w:rFonts w:eastAsia="Times New Roman"/>
                <w:b/>
                <w:sz w:val="16"/>
                <w:szCs w:val="16"/>
              </w:rPr>
              <w:t>59,276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6F7089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F7089">
              <w:rPr>
                <w:rFonts w:eastAsia="Times New Roman"/>
                <w:b/>
                <w:sz w:val="16"/>
                <w:szCs w:val="16"/>
              </w:rPr>
              <w:t>59,276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кол-во </w:t>
            </w: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зданий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56,312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56,312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2,964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2,964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2.9.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Актуализация схем теплоснабжения, водоснабжения, водоотведения, ПКР 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2017-2021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15</w:t>
            </w:r>
            <w:r w:rsidRPr="00394B52">
              <w:rPr>
                <w:rFonts w:eastAsia="Times New Roman"/>
                <w:b/>
                <w:sz w:val="16"/>
                <w:szCs w:val="16"/>
              </w:rPr>
              <w:t>03,0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315,0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394B52">
              <w:rPr>
                <w:rFonts w:eastAsia="Times New Roman"/>
                <w:b/>
                <w:sz w:val="16"/>
                <w:szCs w:val="16"/>
              </w:rPr>
              <w:t>288,0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B4E9F">
              <w:rPr>
                <w:rFonts w:eastAsia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программ, схем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71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D673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94B52">
              <w:rPr>
                <w:sz w:val="16"/>
                <w:szCs w:val="16"/>
              </w:rPr>
              <w:t>03,0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315,0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288,0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2.10.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79202C">
              <w:rPr>
                <w:sz w:val="16"/>
                <w:szCs w:val="16"/>
              </w:rPr>
              <w:t>«Установка прибора коммерческого учета тепловой энергии на источнике (</w:t>
            </w:r>
            <w:proofErr w:type="spellStart"/>
            <w:r w:rsidRPr="0079202C">
              <w:rPr>
                <w:sz w:val="16"/>
                <w:szCs w:val="16"/>
              </w:rPr>
              <w:t>электробойлернаяст</w:t>
            </w:r>
            <w:proofErr w:type="gramStart"/>
            <w:r w:rsidRPr="0079202C">
              <w:rPr>
                <w:sz w:val="16"/>
                <w:szCs w:val="16"/>
              </w:rPr>
              <w:t>.А</w:t>
            </w:r>
            <w:proofErr w:type="gramEnd"/>
            <w:r w:rsidRPr="0079202C">
              <w:rPr>
                <w:sz w:val="16"/>
                <w:szCs w:val="16"/>
              </w:rPr>
              <w:t>фриканда</w:t>
            </w:r>
            <w:proofErr w:type="spellEnd"/>
            <w:r w:rsidRPr="0079202C">
              <w:rPr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приборов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МУП «Энергия», МКУ УГХ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45614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45614"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45614"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2.11.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 xml:space="preserve">Капитальный ремонт здания ТНС в </w:t>
            </w:r>
            <w:proofErr w:type="spellStart"/>
            <w:r w:rsidRPr="0079202C">
              <w:rPr>
                <w:rFonts w:eastAsia="Times New Roman"/>
                <w:sz w:val="16"/>
                <w:szCs w:val="16"/>
              </w:rPr>
              <w:t>н.п</w:t>
            </w:r>
            <w:proofErr w:type="gramStart"/>
            <w:r w:rsidRPr="0079202C">
              <w:rPr>
                <w:rFonts w:eastAsia="Times New Roman"/>
                <w:sz w:val="16"/>
                <w:szCs w:val="16"/>
              </w:rPr>
              <w:t>.А</w:t>
            </w:r>
            <w:proofErr w:type="gramEnd"/>
            <w:r w:rsidRPr="0079202C">
              <w:rPr>
                <w:rFonts w:eastAsia="Times New Roman"/>
                <w:sz w:val="16"/>
                <w:szCs w:val="16"/>
              </w:rPr>
              <w:t>фриканда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949,997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807D8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949</w:t>
            </w:r>
            <w:r w:rsidRPr="00A807D8">
              <w:rPr>
                <w:rFonts w:eastAsia="Times New Roman"/>
                <w:b/>
                <w:sz w:val="16"/>
                <w:szCs w:val="16"/>
              </w:rPr>
              <w:t>,</w:t>
            </w:r>
            <w:r>
              <w:rPr>
                <w:rFonts w:eastAsia="Times New Roman"/>
                <w:b/>
                <w:sz w:val="16"/>
                <w:szCs w:val="16"/>
              </w:rPr>
              <w:t>997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зданий: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45614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45614">
              <w:rPr>
                <w:sz w:val="16"/>
                <w:szCs w:val="16"/>
              </w:rPr>
              <w:t>47,500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45614">
              <w:rPr>
                <w:sz w:val="16"/>
                <w:szCs w:val="16"/>
              </w:rPr>
              <w:t>47,500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45614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45614">
              <w:rPr>
                <w:rFonts w:eastAsia="Times New Roman"/>
                <w:sz w:val="16"/>
                <w:szCs w:val="16"/>
              </w:rPr>
              <w:t>902,497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45614">
              <w:rPr>
                <w:rFonts w:eastAsia="Times New Roman"/>
                <w:sz w:val="16"/>
                <w:szCs w:val="16"/>
              </w:rPr>
              <w:t>902,497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2.12.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79202C">
              <w:rPr>
                <w:sz w:val="16"/>
                <w:szCs w:val="16"/>
              </w:rPr>
              <w:t xml:space="preserve">Замена изоляции тепловой сети от </w:t>
            </w:r>
            <w:proofErr w:type="spellStart"/>
            <w:r w:rsidRPr="0079202C">
              <w:rPr>
                <w:sz w:val="16"/>
                <w:szCs w:val="16"/>
              </w:rPr>
              <w:t>электрокотельной</w:t>
            </w:r>
            <w:proofErr w:type="spellEnd"/>
            <w:r w:rsidRPr="0079202C">
              <w:rPr>
                <w:sz w:val="16"/>
                <w:szCs w:val="16"/>
              </w:rPr>
              <w:t xml:space="preserve"> до ТНС в </w:t>
            </w:r>
            <w:proofErr w:type="spellStart"/>
            <w:r w:rsidRPr="0079202C">
              <w:rPr>
                <w:sz w:val="16"/>
                <w:szCs w:val="16"/>
              </w:rPr>
              <w:lastRenderedPageBreak/>
              <w:t>н.п</w:t>
            </w:r>
            <w:proofErr w:type="gramStart"/>
            <w:r w:rsidRPr="0079202C">
              <w:rPr>
                <w:sz w:val="16"/>
                <w:szCs w:val="16"/>
              </w:rPr>
              <w:t>.А</w:t>
            </w:r>
            <w:proofErr w:type="gramEnd"/>
            <w:r w:rsidRPr="0079202C">
              <w:rPr>
                <w:sz w:val="16"/>
                <w:szCs w:val="16"/>
              </w:rPr>
              <w:t>фриканда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4415,708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C5B34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 w:rsidRPr="00A807D8">
              <w:rPr>
                <w:rFonts w:eastAsia="Times New Roman"/>
                <w:b/>
                <w:sz w:val="16"/>
                <w:szCs w:val="16"/>
              </w:rPr>
              <w:t>4415,708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м/</w:t>
            </w:r>
            <w:proofErr w:type="gramStart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45614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45614">
              <w:rPr>
                <w:rFonts w:eastAsia="Times New Roman"/>
                <w:sz w:val="16"/>
                <w:szCs w:val="16"/>
              </w:rPr>
              <w:t>265,096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45614">
              <w:rPr>
                <w:rFonts w:eastAsia="Times New Roman"/>
                <w:sz w:val="16"/>
                <w:szCs w:val="16"/>
              </w:rPr>
              <w:t>265,096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45614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45614">
              <w:rPr>
                <w:rFonts w:eastAsia="Times New Roman"/>
                <w:sz w:val="16"/>
                <w:szCs w:val="16"/>
              </w:rPr>
              <w:t>4150,612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A4561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A45614">
              <w:rPr>
                <w:rFonts w:eastAsia="Times New Roman"/>
                <w:sz w:val="16"/>
                <w:szCs w:val="16"/>
              </w:rPr>
              <w:t>4150,612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394B52" w:rsidRDefault="001C3771" w:rsidP="00367B23">
            <w:pPr>
              <w:spacing w:line="240" w:lineRule="auto"/>
              <w:rPr>
                <w:color w:val="000000"/>
                <w:sz w:val="15"/>
                <w:szCs w:val="15"/>
              </w:rPr>
            </w:pPr>
            <w:r w:rsidRPr="00394B52">
              <w:rPr>
                <w:color w:val="000000"/>
                <w:sz w:val="15"/>
                <w:szCs w:val="15"/>
              </w:rPr>
              <w:t>Обеспечение бесперебойного функционирования и повышения энергетической эффективности объектов и систем жизнеобеспечения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394B52" w:rsidRDefault="001C3771" w:rsidP="00367B23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2018-2021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EE618A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EE618A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EE618A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EE618A">
              <w:rPr>
                <w:rFonts w:eastAsia="Times New Roman"/>
                <w:b/>
                <w:sz w:val="16"/>
                <w:szCs w:val="16"/>
              </w:rPr>
              <w:t>13984,929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BE4B4A">
              <w:rPr>
                <w:rFonts w:eastAsia="Times New Roman"/>
                <w:b/>
                <w:sz w:val="16"/>
                <w:szCs w:val="16"/>
              </w:rPr>
              <w:t>1880,529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CB4E9F">
              <w:rPr>
                <w:rFonts w:eastAsia="Times New Roman"/>
                <w:b/>
                <w:sz w:val="16"/>
                <w:szCs w:val="16"/>
              </w:rPr>
              <w:t>4034,8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CB4E9F">
              <w:rPr>
                <w:rFonts w:eastAsia="Times New Roman"/>
                <w:b/>
                <w:sz w:val="16"/>
                <w:szCs w:val="16"/>
              </w:rPr>
              <w:t>4034,8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CB4E9F">
              <w:rPr>
                <w:rFonts w:eastAsia="Times New Roman"/>
                <w:b/>
                <w:sz w:val="16"/>
                <w:szCs w:val="16"/>
              </w:rPr>
              <w:t>4034,8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Кол-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во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участков, </w:t>
            </w: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кол-во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394B52" w:rsidRDefault="001C3771" w:rsidP="00367B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394B52" w:rsidRDefault="001C3771" w:rsidP="00367B23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394B52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394B52">
              <w:rPr>
                <w:color w:val="000000"/>
                <w:sz w:val="15"/>
                <w:szCs w:val="15"/>
              </w:rPr>
              <w:t>МБ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932A3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6064,55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1065,359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t>1666,4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t>1666,4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t>1666,4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394B52" w:rsidRDefault="001C3771" w:rsidP="00367B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394B52" w:rsidRDefault="001C3771" w:rsidP="00367B23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394B52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394B52">
              <w:rPr>
                <w:color w:val="000000"/>
                <w:sz w:val="15"/>
                <w:szCs w:val="15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932A3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7920,369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815,169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t>2368,4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t>2368,4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B4E9F">
              <w:rPr>
                <w:rFonts w:eastAsia="Times New Roman"/>
                <w:sz w:val="16"/>
                <w:szCs w:val="16"/>
              </w:rPr>
              <w:t>2368,4</w:t>
            </w:r>
          </w:p>
          <w:p w:rsidR="001C3771" w:rsidRPr="00CB4E9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394B52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394B52">
              <w:rPr>
                <w:color w:val="000000"/>
                <w:sz w:val="15"/>
                <w:szCs w:val="15"/>
              </w:rPr>
              <w:t>Итого по задаче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394B52" w:rsidRDefault="001C3771" w:rsidP="00367B23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5B3D91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5B3D91">
              <w:rPr>
                <w:color w:val="000000"/>
                <w:sz w:val="15"/>
                <w:szCs w:val="15"/>
              </w:rPr>
              <w:t>Всего:</w:t>
            </w:r>
          </w:p>
          <w:p w:rsidR="001C3771" w:rsidRPr="005B3D91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5B3D91">
              <w:rPr>
                <w:color w:val="000000"/>
                <w:sz w:val="15"/>
                <w:szCs w:val="15"/>
              </w:rPr>
              <w:t xml:space="preserve">в </w:t>
            </w:r>
            <w:proofErr w:type="spellStart"/>
            <w:r w:rsidRPr="005B3D91">
              <w:rPr>
                <w:color w:val="000000"/>
                <w:sz w:val="15"/>
                <w:szCs w:val="15"/>
              </w:rPr>
              <w:t>т.ч</w:t>
            </w:r>
            <w:proofErr w:type="spellEnd"/>
            <w:r w:rsidRPr="005B3D91">
              <w:rPr>
                <w:color w:val="000000"/>
                <w:sz w:val="15"/>
                <w:szCs w:val="15"/>
              </w:rPr>
              <w:t>.: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5B3D9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B3D91">
              <w:rPr>
                <w:rFonts w:eastAsia="Times New Roman"/>
                <w:sz w:val="16"/>
                <w:szCs w:val="16"/>
              </w:rPr>
              <w:t>35591,14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8829,114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2099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2595,678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5719,061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3253,887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4364,8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029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4364,8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029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4364,8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color w:val="000000"/>
                <w:sz w:val="15"/>
                <w:szCs w:val="15"/>
              </w:rPr>
              <w:t>МБ: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932A3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10093,2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323,914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99,0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576,415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665,953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2438,718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1996,4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029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1996,4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029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1996,4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932A34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20197,94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5905,2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1319,263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5053,109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815,169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2368,4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029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029C">
              <w:rPr>
                <w:rFonts w:eastAsia="Times New Roman"/>
                <w:sz w:val="16"/>
                <w:szCs w:val="16"/>
              </w:rPr>
              <w:t>2368,4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029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029C">
              <w:rPr>
                <w:rFonts w:eastAsia="Times New Roman"/>
                <w:sz w:val="16"/>
                <w:szCs w:val="16"/>
              </w:rPr>
              <w:t>2368,4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Собственные средства предприятий</w:t>
            </w: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5300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2600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2000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700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 xml:space="preserve">Основное мероприятие № 3: </w:t>
            </w:r>
            <w:r w:rsidRPr="0079202C">
              <w:rPr>
                <w:rFonts w:eastAsia="Times New Roman"/>
                <w:b/>
                <w:bCs/>
                <w:sz w:val="16"/>
                <w:szCs w:val="16"/>
              </w:rPr>
              <w:t>Мероприятия по энергосбережению в бюджетных учреждениях и повышению энергетической эффективности этих учреждений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 xml:space="preserve">Задача № 3: </w:t>
            </w:r>
            <w:r w:rsidRPr="0079202C">
              <w:rPr>
                <w:b/>
                <w:bCs/>
                <w:sz w:val="16"/>
                <w:szCs w:val="16"/>
              </w:rPr>
              <w:t>Технические и технологические мероприятия по энергосбережению в бюджетных учреждениях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color w:val="000000"/>
                <w:sz w:val="16"/>
                <w:szCs w:val="16"/>
              </w:rPr>
              <w:t xml:space="preserve">Перевод потребителей с открытой системой теплоснабжения на </w:t>
            </w:r>
            <w:proofErr w:type="gramStart"/>
            <w:r w:rsidRPr="0079202C">
              <w:rPr>
                <w:color w:val="000000"/>
                <w:sz w:val="16"/>
                <w:szCs w:val="16"/>
              </w:rPr>
              <w:t>закрытую</w:t>
            </w:r>
            <w:proofErr w:type="gramEnd"/>
            <w:r w:rsidRPr="0079202C">
              <w:rPr>
                <w:color w:val="000000"/>
                <w:sz w:val="16"/>
                <w:szCs w:val="16"/>
              </w:rPr>
              <w:t xml:space="preserve"> зданий отдела образования (сады, школы)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C76282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76282">
              <w:rPr>
                <w:rFonts w:eastAsia="Times New Roman"/>
                <w:b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sz w:val="16"/>
                <w:szCs w:val="16"/>
              </w:rPr>
              <w:t>1</w:t>
            </w:r>
            <w:r w:rsidRPr="00C76282">
              <w:rPr>
                <w:rFonts w:eastAsia="Times New Roman"/>
                <w:b/>
                <w:sz w:val="16"/>
                <w:szCs w:val="16"/>
              </w:rPr>
              <w:t>35,3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845B4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100</w:t>
            </w: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1035,3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кол-во 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проектов, </w:t>
            </w: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объектов:</w:t>
            </w:r>
          </w:p>
        </w:tc>
        <w:tc>
          <w:tcPr>
            <w:tcW w:w="582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</w:t>
            </w:r>
          </w:p>
        </w:tc>
        <w:tc>
          <w:tcPr>
            <w:tcW w:w="831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Отдел образования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5876B1" w:rsidRDefault="001C3771" w:rsidP="00367B2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C3771" w:rsidRPr="005876B1" w:rsidRDefault="001C3771" w:rsidP="00367B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76B1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5876B1">
              <w:rPr>
                <w:rFonts w:eastAsia="Times New Roman"/>
                <w:sz w:val="16"/>
                <w:szCs w:val="16"/>
              </w:rPr>
              <w:t>35,3</w:t>
            </w:r>
          </w:p>
        </w:tc>
        <w:tc>
          <w:tcPr>
            <w:tcW w:w="643" w:type="dxa"/>
          </w:tcPr>
          <w:p w:rsidR="001C3771" w:rsidRPr="005876B1" w:rsidRDefault="001C3771" w:rsidP="00367B2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1C3771" w:rsidRPr="005876B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5876B1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5876B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5876B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  <w:highlight w:val="green"/>
              </w:rPr>
            </w:pPr>
          </w:p>
        </w:tc>
        <w:tc>
          <w:tcPr>
            <w:tcW w:w="619" w:type="dxa"/>
          </w:tcPr>
          <w:p w:rsidR="001C3771" w:rsidRPr="005876B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5876B1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658" w:type="dxa"/>
          </w:tcPr>
          <w:p w:rsidR="001C3771" w:rsidRPr="005876B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5876B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876B1">
              <w:rPr>
                <w:rFonts w:eastAsia="Times New Roman"/>
                <w:sz w:val="16"/>
                <w:szCs w:val="16"/>
              </w:rPr>
              <w:t>1035,3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3.2.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79202C">
              <w:rPr>
                <w:color w:val="000000"/>
                <w:sz w:val="16"/>
                <w:szCs w:val="16"/>
              </w:rPr>
              <w:t xml:space="preserve">Перевод потребителей с открытой </w:t>
            </w:r>
            <w:r w:rsidRPr="0079202C">
              <w:rPr>
                <w:color w:val="000000"/>
                <w:sz w:val="16"/>
                <w:szCs w:val="16"/>
              </w:rPr>
              <w:lastRenderedPageBreak/>
              <w:t xml:space="preserve">системой теплоснабжения на </w:t>
            </w:r>
            <w:proofErr w:type="gramStart"/>
            <w:r w:rsidRPr="0079202C">
              <w:rPr>
                <w:color w:val="000000"/>
                <w:sz w:val="16"/>
                <w:szCs w:val="16"/>
              </w:rPr>
              <w:t>закрытую</w:t>
            </w:r>
            <w:proofErr w:type="gramEnd"/>
            <w:r w:rsidRPr="0079202C">
              <w:rPr>
                <w:color w:val="000000"/>
                <w:sz w:val="16"/>
                <w:szCs w:val="16"/>
              </w:rPr>
              <w:t xml:space="preserve"> зданий МКУ «УГХ», администрации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447,836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447,83</w:t>
            </w:r>
            <w:r w:rsidRPr="0079202C">
              <w:rPr>
                <w:rFonts w:eastAsia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447,836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447,836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3.3.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color w:val="000000"/>
                <w:sz w:val="16"/>
                <w:szCs w:val="16"/>
              </w:rPr>
              <w:t xml:space="preserve">Перевод потребителей с открытой системой теплоснабжения на </w:t>
            </w:r>
            <w:proofErr w:type="gramStart"/>
            <w:r w:rsidRPr="0079202C">
              <w:rPr>
                <w:color w:val="000000"/>
                <w:sz w:val="16"/>
                <w:szCs w:val="16"/>
              </w:rPr>
              <w:t>закрытую</w:t>
            </w:r>
            <w:proofErr w:type="gramEnd"/>
            <w:r w:rsidRPr="0079202C">
              <w:rPr>
                <w:color w:val="000000"/>
                <w:sz w:val="16"/>
                <w:szCs w:val="16"/>
              </w:rPr>
              <w:t xml:space="preserve"> зданий ДЮСШ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242,729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242,729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ДЮСШ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242,729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242,729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trHeight w:val="373"/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3.4.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79202C">
              <w:rPr>
                <w:color w:val="000000"/>
                <w:sz w:val="16"/>
                <w:szCs w:val="16"/>
              </w:rPr>
              <w:t xml:space="preserve">Перевод потребителей с открытой системой теплоснабжения на </w:t>
            </w:r>
            <w:proofErr w:type="gramStart"/>
            <w:r w:rsidRPr="0079202C">
              <w:rPr>
                <w:color w:val="000000"/>
                <w:sz w:val="16"/>
                <w:szCs w:val="16"/>
              </w:rPr>
              <w:t>закрытую</w:t>
            </w:r>
            <w:proofErr w:type="gramEnd"/>
            <w:r w:rsidRPr="0079202C">
              <w:rPr>
                <w:color w:val="000000"/>
                <w:sz w:val="16"/>
                <w:szCs w:val="16"/>
              </w:rPr>
              <w:t xml:space="preserve"> зданий, принадлежащих отделу культуры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</w:t>
            </w: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799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394B52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394B52">
              <w:rPr>
                <w:rFonts w:eastAsia="Times New Roman"/>
                <w:b/>
                <w:sz w:val="16"/>
                <w:szCs w:val="16"/>
              </w:rPr>
              <w:t>101,5</w:t>
            </w:r>
          </w:p>
        </w:tc>
        <w:tc>
          <w:tcPr>
            <w:tcW w:w="643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394B52">
              <w:rPr>
                <w:rFonts w:eastAsia="Times New Roman"/>
                <w:b/>
                <w:sz w:val="16"/>
                <w:szCs w:val="16"/>
              </w:rPr>
              <w:t>101,5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 xml:space="preserve">Отдел культуры и делам молодежи, 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101,5</w:t>
            </w:r>
          </w:p>
        </w:tc>
        <w:tc>
          <w:tcPr>
            <w:tcW w:w="643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394B52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94B52">
              <w:rPr>
                <w:rFonts w:eastAsia="Times New Roman"/>
                <w:sz w:val="16"/>
                <w:szCs w:val="16"/>
              </w:rPr>
              <w:t>101,5</w:t>
            </w: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3.5.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Замена оконных блоков на окна ПВХ в зданиях ДОУ № 4, № 5; ООШ № 3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2014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6000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6000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color w:val="000000" w:themeColor="text1"/>
                <w:sz w:val="16"/>
                <w:szCs w:val="16"/>
              </w:rPr>
              <w:t>кол-во учреждений:</w:t>
            </w:r>
          </w:p>
        </w:tc>
        <w:tc>
          <w:tcPr>
            <w:tcW w:w="582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Отдел образования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1000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5000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5000</w:t>
            </w:r>
          </w:p>
        </w:tc>
        <w:tc>
          <w:tcPr>
            <w:tcW w:w="79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79202C">
              <w:rPr>
                <w:color w:val="000000"/>
                <w:sz w:val="15"/>
                <w:szCs w:val="15"/>
              </w:rPr>
              <w:t>Итого по задаче 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79202C">
              <w:rPr>
                <w:color w:val="000000"/>
                <w:sz w:val="15"/>
                <w:szCs w:val="15"/>
              </w:rPr>
              <w:t>Всего: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79202C">
              <w:rPr>
                <w:color w:val="000000"/>
                <w:sz w:val="15"/>
                <w:szCs w:val="15"/>
              </w:rPr>
              <w:t xml:space="preserve">в </w:t>
            </w:r>
            <w:proofErr w:type="spellStart"/>
            <w:r w:rsidRPr="0079202C">
              <w:rPr>
                <w:color w:val="000000"/>
                <w:sz w:val="15"/>
                <w:szCs w:val="15"/>
              </w:rPr>
              <w:t>т.ч</w:t>
            </w:r>
            <w:proofErr w:type="spellEnd"/>
            <w:r w:rsidRPr="0079202C">
              <w:rPr>
                <w:color w:val="000000"/>
                <w:sz w:val="15"/>
                <w:szCs w:val="15"/>
              </w:rPr>
              <w:t>.: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B867E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</w:t>
            </w:r>
            <w:r w:rsidRPr="00B867E1">
              <w:rPr>
                <w:rFonts w:eastAsia="Times New Roman"/>
                <w:sz w:val="16"/>
                <w:szCs w:val="16"/>
              </w:rPr>
              <w:t>27,365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1827,365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color w:val="000000"/>
                <w:sz w:val="15"/>
                <w:szCs w:val="15"/>
              </w:rPr>
              <w:t>МБ: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B867E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  <w:r w:rsidRPr="00B867E1">
              <w:rPr>
                <w:rFonts w:eastAsia="Times New Roman"/>
                <w:sz w:val="16"/>
                <w:szCs w:val="16"/>
              </w:rPr>
              <w:t>27,36</w:t>
            </w:r>
            <w:r w:rsidRPr="00B867E1">
              <w:rPr>
                <w:rFonts w:eastAsia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1827,3</w:t>
            </w:r>
            <w:r>
              <w:rPr>
                <w:rFonts w:eastAsia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714" w:type="dxa"/>
            <w:gridSpan w:val="21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 xml:space="preserve">Основное мероприятие № 4: </w:t>
            </w:r>
            <w:r w:rsidRPr="0079202C">
              <w:rPr>
                <w:b/>
                <w:bCs/>
                <w:sz w:val="16"/>
                <w:szCs w:val="16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4.1.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79202C">
              <w:rPr>
                <w:color w:val="000000"/>
                <w:sz w:val="16"/>
                <w:szCs w:val="16"/>
              </w:rPr>
              <w:t>Замена</w:t>
            </w:r>
            <w:r>
              <w:rPr>
                <w:color w:val="000000"/>
                <w:sz w:val="16"/>
                <w:szCs w:val="16"/>
              </w:rPr>
              <w:t xml:space="preserve">/установка </w:t>
            </w:r>
            <w:r w:rsidRPr="0079202C">
              <w:rPr>
                <w:color w:val="000000"/>
                <w:sz w:val="16"/>
                <w:szCs w:val="16"/>
              </w:rPr>
              <w:t xml:space="preserve"> приборов учета </w:t>
            </w:r>
            <w:proofErr w:type="gramStart"/>
            <w:r w:rsidRPr="0079202C">
              <w:rPr>
                <w:color w:val="000000"/>
                <w:sz w:val="16"/>
                <w:szCs w:val="16"/>
              </w:rPr>
              <w:t>электрической</w:t>
            </w:r>
            <w:proofErr w:type="gramEnd"/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color w:val="000000"/>
                <w:sz w:val="16"/>
                <w:szCs w:val="16"/>
              </w:rPr>
              <w:t>энергии гражданам, проживающим в квартирах, принадлежащих на праве собственности муниципальному образованию город Полярные Зори с подведомственной территорией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2014-2021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795,317</w:t>
            </w:r>
          </w:p>
        </w:tc>
        <w:tc>
          <w:tcPr>
            <w:tcW w:w="643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/>
                <w:bCs/>
                <w:sz w:val="16"/>
                <w:szCs w:val="16"/>
              </w:rPr>
              <w:t>98,679</w:t>
            </w:r>
          </w:p>
        </w:tc>
        <w:tc>
          <w:tcPr>
            <w:tcW w:w="797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83" w:type="dxa"/>
            <w:vAlign w:val="center"/>
          </w:tcPr>
          <w:p w:rsidR="001C3771" w:rsidRPr="001B41E7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B41E7">
              <w:rPr>
                <w:rFonts w:eastAsia="Times New Roman"/>
                <w:b/>
                <w:bCs/>
                <w:sz w:val="16"/>
                <w:szCs w:val="16"/>
              </w:rPr>
              <w:t>46,638</w:t>
            </w:r>
          </w:p>
        </w:tc>
        <w:tc>
          <w:tcPr>
            <w:tcW w:w="625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19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58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4" w:type="dxa"/>
            <w:vAlign w:val="center"/>
          </w:tcPr>
          <w:p w:rsidR="001C3771" w:rsidRPr="00CB4E9F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4E9F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кол-во приборов</w:t>
            </w: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«МКУ 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795,317</w:t>
            </w:r>
          </w:p>
        </w:tc>
        <w:tc>
          <w:tcPr>
            <w:tcW w:w="643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Cs/>
                <w:sz w:val="16"/>
                <w:szCs w:val="16"/>
              </w:rPr>
              <w:t>98,679</w:t>
            </w:r>
          </w:p>
        </w:tc>
        <w:tc>
          <w:tcPr>
            <w:tcW w:w="797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8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683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46,638</w:t>
            </w:r>
          </w:p>
        </w:tc>
        <w:tc>
          <w:tcPr>
            <w:tcW w:w="625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50</w:t>
            </w:r>
          </w:p>
        </w:tc>
        <w:tc>
          <w:tcPr>
            <w:tcW w:w="619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58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594" w:type="dxa"/>
            <w:vAlign w:val="center"/>
          </w:tcPr>
          <w:p w:rsidR="001C3771" w:rsidRPr="00CB4E9F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1C3771" w:rsidRPr="00CB4E9F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B4E9F">
              <w:rPr>
                <w:rFonts w:eastAsia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59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58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646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62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831" w:type="dxa"/>
          </w:tcPr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BD06E0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1419" w:type="dxa"/>
            <w:vMerge w:val="restart"/>
          </w:tcPr>
          <w:p w:rsidR="001C3771" w:rsidRPr="0079202C" w:rsidRDefault="001C3771" w:rsidP="00367B2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79202C">
              <w:rPr>
                <w:color w:val="000000"/>
                <w:sz w:val="16"/>
                <w:szCs w:val="16"/>
              </w:rPr>
              <w:t xml:space="preserve">Замена/установка  приборов учета холодной и горячей воды гражданам, проживающим в квартирах, принадлежащих на праве собственности муниципальному образованию город Полярные Зори с подведомственной </w:t>
            </w:r>
            <w:proofErr w:type="gramStart"/>
            <w:r w:rsidRPr="0079202C">
              <w:rPr>
                <w:color w:val="000000"/>
                <w:sz w:val="16"/>
                <w:szCs w:val="16"/>
              </w:rPr>
              <w:t>территорией</w:t>
            </w:r>
            <w:proofErr w:type="gramEnd"/>
            <w:r w:rsidRPr="0079202C">
              <w:rPr>
                <w:color w:val="000000"/>
                <w:sz w:val="16"/>
                <w:szCs w:val="16"/>
              </w:rPr>
              <w:t xml:space="preserve"> в том числе компенсация расходов связанных с установкой приборов учета воды</w:t>
            </w:r>
          </w:p>
        </w:tc>
        <w:tc>
          <w:tcPr>
            <w:tcW w:w="760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2015-2020</w:t>
            </w:r>
          </w:p>
        </w:tc>
        <w:tc>
          <w:tcPr>
            <w:tcW w:w="799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79202C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4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1256,9</w:t>
            </w:r>
          </w:p>
        </w:tc>
        <w:tc>
          <w:tcPr>
            <w:tcW w:w="643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/>
                <w:bCs/>
                <w:sz w:val="16"/>
                <w:szCs w:val="16"/>
              </w:rPr>
              <w:t>306,9</w:t>
            </w:r>
          </w:p>
        </w:tc>
        <w:tc>
          <w:tcPr>
            <w:tcW w:w="68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683" w:type="dxa"/>
            <w:vAlign w:val="center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25" w:type="dxa"/>
            <w:vAlign w:val="center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19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58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4" w:type="dxa"/>
            <w:vAlign w:val="center"/>
          </w:tcPr>
          <w:p w:rsidR="001C3771" w:rsidRPr="00CB4E9F" w:rsidRDefault="001C3771" w:rsidP="00367B2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B4E9F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  <w:vAlign w:val="center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кол-во приборов:</w:t>
            </w: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«МКУ УГХ»</w:t>
            </w: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74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1256,9</w:t>
            </w:r>
          </w:p>
        </w:tc>
        <w:tc>
          <w:tcPr>
            <w:tcW w:w="643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Cs/>
                <w:sz w:val="16"/>
                <w:szCs w:val="16"/>
              </w:rPr>
              <w:t>306,9</w:t>
            </w:r>
          </w:p>
        </w:tc>
        <w:tc>
          <w:tcPr>
            <w:tcW w:w="681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683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625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50</w:t>
            </w:r>
          </w:p>
        </w:tc>
        <w:tc>
          <w:tcPr>
            <w:tcW w:w="619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58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9202C">
              <w:rPr>
                <w:rFonts w:eastAsia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594" w:type="dxa"/>
            <w:vAlign w:val="center"/>
          </w:tcPr>
          <w:p w:rsidR="001C3771" w:rsidRPr="00CB4E9F" w:rsidRDefault="001C3771" w:rsidP="00367B23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B4E9F">
              <w:rPr>
                <w:rFonts w:eastAsia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628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194</w:t>
            </w:r>
          </w:p>
        </w:tc>
        <w:tc>
          <w:tcPr>
            <w:tcW w:w="58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646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624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831" w:type="dxa"/>
          </w:tcPr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1276" w:type="dxa"/>
            <w:vMerge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79202C">
              <w:rPr>
                <w:color w:val="000000"/>
                <w:sz w:val="15"/>
                <w:szCs w:val="15"/>
              </w:rPr>
              <w:t>Итого по задаче 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79202C">
              <w:rPr>
                <w:color w:val="000000"/>
                <w:sz w:val="15"/>
                <w:szCs w:val="15"/>
              </w:rPr>
              <w:t>Всего:</w:t>
            </w:r>
          </w:p>
          <w:p w:rsidR="001C3771" w:rsidRPr="0079202C" w:rsidRDefault="001C3771" w:rsidP="00367B23">
            <w:pP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79202C">
              <w:rPr>
                <w:color w:val="000000"/>
                <w:sz w:val="15"/>
                <w:szCs w:val="15"/>
              </w:rPr>
              <w:t xml:space="preserve">в </w:t>
            </w:r>
            <w:proofErr w:type="spellStart"/>
            <w:r w:rsidRPr="0079202C">
              <w:rPr>
                <w:color w:val="000000"/>
                <w:sz w:val="15"/>
                <w:szCs w:val="15"/>
              </w:rPr>
              <w:t>т.ч</w:t>
            </w:r>
            <w:proofErr w:type="spellEnd"/>
            <w:r w:rsidRPr="0079202C">
              <w:rPr>
                <w:color w:val="000000"/>
                <w:sz w:val="15"/>
                <w:szCs w:val="15"/>
              </w:rPr>
              <w:t>.: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1B41E7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2052,217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98,679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406,9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600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246,638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72C78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72C78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color w:val="000000"/>
                <w:sz w:val="15"/>
                <w:szCs w:val="15"/>
              </w:rPr>
              <w:t>МБ: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1B41E7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2052,217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98,679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406,9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600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246,638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72C78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72C78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79202C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79202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970A0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970A0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970A0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970A0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970A0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970A0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230B6A" w:rsidTr="001C377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230B6A">
              <w:rPr>
                <w:rFonts w:eastAsia="Times New Roman"/>
                <w:sz w:val="16"/>
                <w:szCs w:val="16"/>
              </w:rPr>
              <w:t xml:space="preserve">Собственные средства </w:t>
            </w:r>
            <w:proofErr w:type="spellStart"/>
            <w:r w:rsidRPr="00230B6A">
              <w:rPr>
                <w:rFonts w:eastAsia="Times New Roman"/>
                <w:sz w:val="16"/>
                <w:szCs w:val="16"/>
              </w:rPr>
              <w:t>предпр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</w:t>
            </w:r>
          </w:p>
          <w:p w:rsidR="001C3771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230B6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EA1FEF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3771" w:rsidRPr="00230B6A" w:rsidTr="001C3771">
        <w:trPr>
          <w:trHeight w:val="529"/>
          <w:jc w:val="center"/>
        </w:trPr>
        <w:tc>
          <w:tcPr>
            <w:tcW w:w="626" w:type="dxa"/>
          </w:tcPr>
          <w:p w:rsidR="001C3771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  <w:p w:rsidR="001C3771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2179" w:type="dxa"/>
            <w:gridSpan w:val="2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>ИТОГО по мероприятиям:</w:t>
            </w:r>
          </w:p>
        </w:tc>
        <w:tc>
          <w:tcPr>
            <w:tcW w:w="799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>Итого</w:t>
            </w:r>
          </w:p>
        </w:tc>
        <w:tc>
          <w:tcPr>
            <w:tcW w:w="741" w:type="dxa"/>
          </w:tcPr>
          <w:p w:rsidR="001C3771" w:rsidRPr="00902FF5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58835,522</w:t>
            </w:r>
          </w:p>
        </w:tc>
        <w:tc>
          <w:tcPr>
            <w:tcW w:w="643" w:type="dxa"/>
            <w:shd w:val="clear" w:color="auto" w:fill="auto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>19128,093</w:t>
            </w:r>
          </w:p>
        </w:tc>
        <w:tc>
          <w:tcPr>
            <w:tcW w:w="797" w:type="dxa"/>
            <w:shd w:val="clear" w:color="auto" w:fill="auto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>7270,4</w:t>
            </w:r>
          </w:p>
        </w:tc>
        <w:tc>
          <w:tcPr>
            <w:tcW w:w="681" w:type="dxa"/>
            <w:shd w:val="clear" w:color="auto" w:fill="auto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4995,678</w:t>
            </w:r>
          </w:p>
        </w:tc>
        <w:tc>
          <w:tcPr>
            <w:tcW w:w="683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6365,700</w:t>
            </w:r>
          </w:p>
        </w:tc>
        <w:tc>
          <w:tcPr>
            <w:tcW w:w="625" w:type="dxa"/>
          </w:tcPr>
          <w:p w:rsidR="001C3771" w:rsidRPr="001E0166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3753,887</w:t>
            </w:r>
          </w:p>
        </w:tc>
        <w:tc>
          <w:tcPr>
            <w:tcW w:w="619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5064,8</w:t>
            </w:r>
          </w:p>
        </w:tc>
        <w:tc>
          <w:tcPr>
            <w:tcW w:w="658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7292,165</w:t>
            </w:r>
          </w:p>
        </w:tc>
        <w:tc>
          <w:tcPr>
            <w:tcW w:w="594" w:type="dxa"/>
          </w:tcPr>
          <w:p w:rsidR="001C3771" w:rsidRPr="00C52E16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4964,8</w:t>
            </w:r>
          </w:p>
        </w:tc>
        <w:tc>
          <w:tcPr>
            <w:tcW w:w="752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</w:tr>
      <w:tr w:rsidR="001C3771" w:rsidRPr="00230B6A" w:rsidTr="001C3771">
        <w:trPr>
          <w:jc w:val="center"/>
        </w:trPr>
        <w:tc>
          <w:tcPr>
            <w:tcW w:w="626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2179" w:type="dxa"/>
            <w:gridSpan w:val="2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41" w:type="dxa"/>
          </w:tcPr>
          <w:p w:rsidR="001C3771" w:rsidRPr="00902FF5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902FF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7009,582</w:t>
            </w:r>
          </w:p>
        </w:tc>
        <w:tc>
          <w:tcPr>
            <w:tcW w:w="643" w:type="dxa"/>
            <w:shd w:val="clear" w:color="auto" w:fill="auto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>2122,893</w:t>
            </w:r>
          </w:p>
        </w:tc>
        <w:tc>
          <w:tcPr>
            <w:tcW w:w="797" w:type="dxa"/>
            <w:shd w:val="clear" w:color="auto" w:fill="auto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>1242,4</w:t>
            </w:r>
          </w:p>
        </w:tc>
        <w:tc>
          <w:tcPr>
            <w:tcW w:w="681" w:type="dxa"/>
            <w:shd w:val="clear" w:color="auto" w:fill="auto"/>
          </w:tcPr>
          <w:p w:rsidR="001C3771" w:rsidRPr="00A45614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5614">
              <w:rPr>
                <w:rFonts w:eastAsia="Times New Roman"/>
                <w:sz w:val="18"/>
                <w:szCs w:val="18"/>
              </w:rPr>
              <w:t>1176,415</w:t>
            </w:r>
          </w:p>
        </w:tc>
        <w:tc>
          <w:tcPr>
            <w:tcW w:w="683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912,591</w:t>
            </w:r>
          </w:p>
        </w:tc>
        <w:tc>
          <w:tcPr>
            <w:tcW w:w="625" w:type="dxa"/>
          </w:tcPr>
          <w:p w:rsidR="001C3771" w:rsidRPr="001E0166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E0166">
              <w:rPr>
                <w:rFonts w:eastAsia="Times New Roman"/>
                <w:sz w:val="18"/>
                <w:szCs w:val="18"/>
              </w:rPr>
              <w:t>2538,7</w:t>
            </w: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619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2296,4</w:t>
            </w:r>
          </w:p>
        </w:tc>
        <w:tc>
          <w:tcPr>
            <w:tcW w:w="658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4523,765</w:t>
            </w:r>
          </w:p>
        </w:tc>
        <w:tc>
          <w:tcPr>
            <w:tcW w:w="594" w:type="dxa"/>
          </w:tcPr>
          <w:p w:rsidR="001C3771" w:rsidRPr="00902FF5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02FF5">
              <w:rPr>
                <w:sz w:val="18"/>
                <w:szCs w:val="18"/>
              </w:rPr>
              <w:t>2196,4</w:t>
            </w:r>
          </w:p>
        </w:tc>
        <w:tc>
          <w:tcPr>
            <w:tcW w:w="752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</w:tr>
      <w:tr w:rsidR="001C3771" w:rsidRPr="00230B6A" w:rsidTr="001C3771">
        <w:trPr>
          <w:jc w:val="center"/>
        </w:trPr>
        <w:tc>
          <w:tcPr>
            <w:tcW w:w="626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2179" w:type="dxa"/>
            <w:gridSpan w:val="2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741" w:type="dxa"/>
          </w:tcPr>
          <w:p w:rsidR="001C3771" w:rsidRPr="00902FF5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64D0E">
              <w:rPr>
                <w:rFonts w:eastAsia="Times New Roman"/>
                <w:sz w:val="18"/>
                <w:szCs w:val="18"/>
              </w:rPr>
              <w:t>25</w:t>
            </w:r>
            <w:r>
              <w:rPr>
                <w:rFonts w:eastAsia="Times New Roman"/>
                <w:sz w:val="18"/>
                <w:szCs w:val="18"/>
              </w:rPr>
              <w:t>197,941</w:t>
            </w:r>
          </w:p>
        </w:tc>
        <w:tc>
          <w:tcPr>
            <w:tcW w:w="643" w:type="dxa"/>
            <w:shd w:val="clear" w:color="auto" w:fill="auto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>10905,2</w:t>
            </w:r>
          </w:p>
        </w:tc>
        <w:tc>
          <w:tcPr>
            <w:tcW w:w="797" w:type="dxa"/>
            <w:shd w:val="clear" w:color="auto" w:fill="auto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:rsidR="001C3771" w:rsidRPr="00A45614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5614">
              <w:rPr>
                <w:rFonts w:eastAsia="Times New Roman"/>
                <w:sz w:val="18"/>
                <w:szCs w:val="18"/>
              </w:rPr>
              <w:t>1319,263</w:t>
            </w:r>
          </w:p>
        </w:tc>
        <w:tc>
          <w:tcPr>
            <w:tcW w:w="683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6"/>
                <w:szCs w:val="16"/>
              </w:rPr>
              <w:t>5053,109</w:t>
            </w:r>
          </w:p>
        </w:tc>
        <w:tc>
          <w:tcPr>
            <w:tcW w:w="625" w:type="dxa"/>
          </w:tcPr>
          <w:p w:rsidR="001C3771" w:rsidRPr="001E0166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815,169</w:t>
            </w:r>
          </w:p>
        </w:tc>
        <w:tc>
          <w:tcPr>
            <w:tcW w:w="619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>2368,4</w:t>
            </w:r>
          </w:p>
        </w:tc>
        <w:tc>
          <w:tcPr>
            <w:tcW w:w="658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>2368,4</w:t>
            </w:r>
          </w:p>
        </w:tc>
        <w:tc>
          <w:tcPr>
            <w:tcW w:w="594" w:type="dxa"/>
          </w:tcPr>
          <w:p w:rsidR="001C3771" w:rsidRPr="00902FF5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02FF5">
              <w:rPr>
                <w:sz w:val="18"/>
                <w:szCs w:val="18"/>
              </w:rPr>
              <w:t>2368,4</w:t>
            </w:r>
          </w:p>
        </w:tc>
        <w:tc>
          <w:tcPr>
            <w:tcW w:w="752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C3771" w:rsidRPr="00230B6A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</w:tr>
      <w:tr w:rsidR="001C3771" w:rsidRPr="00891FB0" w:rsidTr="001C3771">
        <w:trPr>
          <w:jc w:val="center"/>
        </w:trPr>
        <w:tc>
          <w:tcPr>
            <w:tcW w:w="626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2179" w:type="dxa"/>
            <w:gridSpan w:val="2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 xml:space="preserve">За счет </w:t>
            </w:r>
            <w:proofErr w:type="spellStart"/>
            <w:r w:rsidRPr="00230B6A">
              <w:rPr>
                <w:rFonts w:eastAsia="Times New Roman"/>
                <w:sz w:val="18"/>
                <w:szCs w:val="18"/>
              </w:rPr>
              <w:t>собств</w:t>
            </w:r>
            <w:proofErr w:type="gramStart"/>
            <w:r w:rsidRPr="00230B6A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230B6A">
              <w:rPr>
                <w:rFonts w:eastAsia="Times New Roman"/>
                <w:sz w:val="18"/>
                <w:szCs w:val="18"/>
              </w:rPr>
              <w:t>редств</w:t>
            </w:r>
            <w:proofErr w:type="spellEnd"/>
          </w:p>
        </w:tc>
        <w:tc>
          <w:tcPr>
            <w:tcW w:w="741" w:type="dxa"/>
          </w:tcPr>
          <w:p w:rsidR="001C3771" w:rsidRPr="00902FF5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902FF5">
              <w:rPr>
                <w:rFonts w:eastAsia="Times New Roman"/>
                <w:sz w:val="18"/>
                <w:szCs w:val="18"/>
              </w:rPr>
              <w:t>16628</w:t>
            </w:r>
          </w:p>
        </w:tc>
        <w:tc>
          <w:tcPr>
            <w:tcW w:w="643" w:type="dxa"/>
            <w:shd w:val="clear" w:color="auto" w:fill="auto"/>
          </w:tcPr>
          <w:p w:rsidR="001C3771" w:rsidRPr="00932A34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932A34">
              <w:rPr>
                <w:rFonts w:eastAsia="Times New Roman"/>
                <w:sz w:val="18"/>
                <w:szCs w:val="18"/>
              </w:rPr>
              <w:t>6100</w:t>
            </w:r>
          </w:p>
        </w:tc>
        <w:tc>
          <w:tcPr>
            <w:tcW w:w="797" w:type="dxa"/>
            <w:shd w:val="clear" w:color="auto" w:fill="auto"/>
          </w:tcPr>
          <w:p w:rsidR="001C3771" w:rsidRPr="00932A34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932A34">
              <w:rPr>
                <w:rFonts w:eastAsia="Times New Roman"/>
                <w:sz w:val="18"/>
                <w:szCs w:val="18"/>
              </w:rPr>
              <w:t>6028</w:t>
            </w:r>
          </w:p>
        </w:tc>
        <w:tc>
          <w:tcPr>
            <w:tcW w:w="681" w:type="dxa"/>
            <w:shd w:val="clear" w:color="auto" w:fill="auto"/>
          </w:tcPr>
          <w:p w:rsidR="001C3771" w:rsidRPr="00932A34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932A34"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683" w:type="dxa"/>
          </w:tcPr>
          <w:p w:rsidR="001C3771" w:rsidRPr="00932A34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932A34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625" w:type="dxa"/>
          </w:tcPr>
          <w:p w:rsidR="001C3771" w:rsidRPr="00932A34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932A34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619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658" w:type="dxa"/>
          </w:tcPr>
          <w:p w:rsidR="001C3771" w:rsidRPr="00230B6A" w:rsidRDefault="001C3771" w:rsidP="00367B2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30B6A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594" w:type="dxa"/>
          </w:tcPr>
          <w:p w:rsidR="001C3771" w:rsidRPr="00C52E16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C52E16">
              <w:rPr>
                <w:sz w:val="18"/>
                <w:szCs w:val="18"/>
              </w:rPr>
              <w:t>400</w:t>
            </w:r>
          </w:p>
        </w:tc>
        <w:tc>
          <w:tcPr>
            <w:tcW w:w="752" w:type="dxa"/>
            <w:vAlign w:val="center"/>
          </w:tcPr>
          <w:p w:rsidR="001C3771" w:rsidRPr="0079202C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C3771" w:rsidRPr="0079202C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C3771" w:rsidRPr="0079202C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C3771" w:rsidRPr="0079202C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1C3771" w:rsidRPr="0079202C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C3771" w:rsidRPr="0079202C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C3771" w:rsidRPr="0079202C" w:rsidRDefault="001C3771" w:rsidP="00367B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831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1276" w:type="dxa"/>
          </w:tcPr>
          <w:p w:rsidR="001C3771" w:rsidRPr="0079202C" w:rsidRDefault="001C3771" w:rsidP="00367B23">
            <w:pPr>
              <w:spacing w:line="240" w:lineRule="auto"/>
              <w:rPr>
                <w:rFonts w:eastAsia="Times New Roman"/>
                <w:strike/>
                <w:sz w:val="16"/>
                <w:szCs w:val="16"/>
              </w:rPr>
            </w:pPr>
          </w:p>
        </w:tc>
      </w:tr>
    </w:tbl>
    <w:p w:rsidR="00A25293" w:rsidRPr="001C3771" w:rsidRDefault="00A25293" w:rsidP="001C3771">
      <w:pPr>
        <w:pStyle w:val="a9"/>
        <w:jc w:val="left"/>
        <w:rPr>
          <w:b w:val="0"/>
        </w:rPr>
      </w:pPr>
    </w:p>
    <w:sectPr w:rsidR="00A25293" w:rsidRPr="001C3771" w:rsidSect="001C37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8D" w:rsidRDefault="00D1408D">
      <w:pPr>
        <w:spacing w:after="0" w:line="240" w:lineRule="auto"/>
      </w:pPr>
      <w:r>
        <w:separator/>
      </w:r>
    </w:p>
  </w:endnote>
  <w:endnote w:type="continuationSeparator" w:id="0">
    <w:p w:rsidR="00D1408D" w:rsidRDefault="00D1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8D" w:rsidRDefault="00D1408D">
      <w:pPr>
        <w:spacing w:after="0" w:line="240" w:lineRule="auto"/>
      </w:pPr>
      <w:r>
        <w:separator/>
      </w:r>
    </w:p>
  </w:footnote>
  <w:footnote w:type="continuationSeparator" w:id="0">
    <w:p w:rsidR="00D1408D" w:rsidRDefault="00D14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0C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3080B"/>
    <w:rsid w:val="00131777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3771"/>
    <w:rsid w:val="001C47B8"/>
    <w:rsid w:val="001C48A8"/>
    <w:rsid w:val="001C6AB5"/>
    <w:rsid w:val="001D3829"/>
    <w:rsid w:val="001D3D5D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67B23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003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08B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4E8D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1267C"/>
    <w:rsid w:val="00917F0E"/>
    <w:rsid w:val="00921B55"/>
    <w:rsid w:val="00923A6D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CDD"/>
    <w:rsid w:val="00A216CF"/>
    <w:rsid w:val="00A21B80"/>
    <w:rsid w:val="00A2529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08D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C34"/>
    <w:rsid w:val="00D31FDD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256"/>
    <w:rsid w:val="00E705DA"/>
    <w:rsid w:val="00E7112C"/>
    <w:rsid w:val="00E71EA0"/>
    <w:rsid w:val="00E75A1D"/>
    <w:rsid w:val="00E75EE4"/>
    <w:rsid w:val="00E810D0"/>
    <w:rsid w:val="00E84149"/>
    <w:rsid w:val="00E904B5"/>
    <w:rsid w:val="00E91528"/>
    <w:rsid w:val="00E91C27"/>
    <w:rsid w:val="00E97A0C"/>
    <w:rsid w:val="00E97FF5"/>
    <w:rsid w:val="00EA62F1"/>
    <w:rsid w:val="00EA793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2BFE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3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37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377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37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377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C37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377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77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C37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C3771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90">
    <w:name w:val="Заголовок 9 Знак"/>
    <w:basedOn w:val="a0"/>
    <w:link w:val="9"/>
    <w:rsid w:val="001C3771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C3771"/>
  </w:style>
  <w:style w:type="numbering" w:customStyle="1" w:styleId="110">
    <w:name w:val="Нет списка11"/>
    <w:next w:val="a2"/>
    <w:uiPriority w:val="99"/>
    <w:semiHidden/>
    <w:unhideWhenUsed/>
    <w:rsid w:val="001C3771"/>
  </w:style>
  <w:style w:type="numbering" w:customStyle="1" w:styleId="111">
    <w:name w:val="Нет списка111"/>
    <w:next w:val="a2"/>
    <w:uiPriority w:val="99"/>
    <w:semiHidden/>
    <w:unhideWhenUsed/>
    <w:rsid w:val="001C3771"/>
  </w:style>
  <w:style w:type="paragraph" w:customStyle="1" w:styleId="afa">
    <w:name w:val="Логинов"/>
    <w:rsid w:val="001C3771"/>
    <w:pPr>
      <w:jc w:val="both"/>
    </w:pPr>
    <w:rPr>
      <w:rFonts w:ascii="Times New Roman" w:eastAsia="Times New Roman" w:hAnsi="Times New Roman" w:cs="Arial"/>
      <w:sz w:val="24"/>
    </w:rPr>
  </w:style>
  <w:style w:type="numbering" w:customStyle="1" w:styleId="1111">
    <w:name w:val="Нет списка1111"/>
    <w:next w:val="a2"/>
    <w:uiPriority w:val="99"/>
    <w:semiHidden/>
    <w:unhideWhenUsed/>
    <w:rsid w:val="001C3771"/>
  </w:style>
  <w:style w:type="numbering" w:customStyle="1" w:styleId="11111">
    <w:name w:val="Нет списка11111"/>
    <w:next w:val="a2"/>
    <w:uiPriority w:val="99"/>
    <w:semiHidden/>
    <w:unhideWhenUsed/>
    <w:rsid w:val="001C3771"/>
  </w:style>
  <w:style w:type="character" w:customStyle="1" w:styleId="16">
    <w:name w:val="Знак Знак16"/>
    <w:basedOn w:val="a0"/>
    <w:rsid w:val="001C3771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1C3771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1C3771"/>
    <w:rPr>
      <w:b/>
      <w:b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1C3771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1C3771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1C37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3771"/>
    <w:rPr>
      <w:rFonts w:ascii="Times New Roman" w:eastAsia="Times New Roman" w:hAnsi="Times New Roman"/>
      <w:sz w:val="28"/>
    </w:rPr>
  </w:style>
  <w:style w:type="character" w:customStyle="1" w:styleId="91">
    <w:name w:val="Знак Знак9"/>
    <w:basedOn w:val="a0"/>
    <w:rsid w:val="001C3771"/>
    <w:rPr>
      <w:sz w:val="28"/>
      <w:lang w:val="ru-RU" w:eastAsia="ru-RU" w:bidi="ar-SA"/>
    </w:rPr>
  </w:style>
  <w:style w:type="character" w:customStyle="1" w:styleId="81">
    <w:name w:val="Знак Знак8"/>
    <w:basedOn w:val="a0"/>
    <w:rsid w:val="001C3771"/>
    <w:rPr>
      <w:sz w:val="24"/>
      <w:szCs w:val="24"/>
      <w:lang w:val="ru-RU" w:eastAsia="ru-RU" w:bidi="ar-SA"/>
    </w:rPr>
  </w:style>
  <w:style w:type="character" w:customStyle="1" w:styleId="afb">
    <w:name w:val="Цветовое выделение"/>
    <w:rsid w:val="001C3771"/>
    <w:rPr>
      <w:b/>
      <w:bCs/>
      <w:color w:val="000080"/>
      <w:sz w:val="20"/>
      <w:szCs w:val="20"/>
    </w:rPr>
  </w:style>
  <w:style w:type="character" w:customStyle="1" w:styleId="71">
    <w:name w:val="Знак Знак7"/>
    <w:basedOn w:val="a0"/>
    <w:semiHidden/>
    <w:rsid w:val="001C3771"/>
    <w:rPr>
      <w:lang w:val="ru-RU" w:eastAsia="ru-RU" w:bidi="ar-SA"/>
    </w:rPr>
  </w:style>
  <w:style w:type="paragraph" w:customStyle="1" w:styleId="afc">
    <w:name w:val="Заголовок статьи"/>
    <w:basedOn w:val="a"/>
    <w:next w:val="a"/>
    <w:rsid w:val="001C37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1C377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1C3771"/>
    <w:rPr>
      <w:rFonts w:ascii="Times New Roman" w:eastAsia="Times New Roman" w:hAnsi="Times New Roman"/>
      <w:sz w:val="24"/>
      <w:szCs w:val="24"/>
    </w:rPr>
  </w:style>
  <w:style w:type="character" w:customStyle="1" w:styleId="61">
    <w:name w:val="Знак Знак6"/>
    <w:basedOn w:val="a0"/>
    <w:rsid w:val="001C3771"/>
    <w:rPr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1C377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7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1C3771"/>
    <w:rPr>
      <w:sz w:val="24"/>
      <w:szCs w:val="24"/>
      <w:lang w:val="ru-RU" w:eastAsia="ru-RU" w:bidi="ar-SA"/>
    </w:rPr>
  </w:style>
  <w:style w:type="character" w:styleId="afd">
    <w:name w:val="page number"/>
    <w:basedOn w:val="a0"/>
    <w:rsid w:val="001C3771"/>
  </w:style>
  <w:style w:type="character" w:customStyle="1" w:styleId="33">
    <w:name w:val="Знак Знак3"/>
    <w:basedOn w:val="a0"/>
    <w:rsid w:val="001C3771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1C37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25">
    <w:name w:val="Знак Знак2"/>
    <w:basedOn w:val="a0"/>
    <w:rsid w:val="001C3771"/>
    <w:rPr>
      <w:b/>
      <w:sz w:val="28"/>
      <w:szCs w:val="24"/>
      <w:lang w:val="ru-RU" w:eastAsia="ru-RU" w:bidi="ar-SA"/>
    </w:rPr>
  </w:style>
  <w:style w:type="character" w:styleId="afe">
    <w:name w:val="Strong"/>
    <w:basedOn w:val="a0"/>
    <w:uiPriority w:val="22"/>
    <w:qFormat/>
    <w:rsid w:val="001C3771"/>
    <w:rPr>
      <w:b/>
      <w:bCs/>
    </w:rPr>
  </w:style>
  <w:style w:type="character" w:customStyle="1" w:styleId="17">
    <w:name w:val="Знак Знак1"/>
    <w:basedOn w:val="a0"/>
    <w:semiHidden/>
    <w:rsid w:val="001C3771"/>
    <w:rPr>
      <w:rFonts w:ascii="Tahoma" w:hAnsi="Tahoma"/>
      <w:sz w:val="16"/>
      <w:szCs w:val="16"/>
      <w:lang w:eastAsia="ru-RU" w:bidi="ar-SA"/>
    </w:rPr>
  </w:style>
  <w:style w:type="character" w:customStyle="1" w:styleId="aff">
    <w:name w:val="Знак Знак"/>
    <w:basedOn w:val="a0"/>
    <w:rsid w:val="001C3771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1C3771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/>
      <w:noProof/>
      <w:sz w:val="28"/>
      <w:szCs w:val="24"/>
      <w:lang w:eastAsia="ru-RU"/>
    </w:rPr>
  </w:style>
  <w:style w:type="paragraph" w:customStyle="1" w:styleId="101">
    <w:name w:val="Знак10"/>
    <w:basedOn w:val="a"/>
    <w:rsid w:val="001C37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1C3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TextKeep">
    <w:name w:val="Body Text Keep"/>
    <w:basedOn w:val="af5"/>
    <w:rsid w:val="001C3771"/>
    <w:pPr>
      <w:spacing w:before="120" w:line="240" w:lineRule="auto"/>
      <w:ind w:left="567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character" w:customStyle="1" w:styleId="BodyTextKeepChar">
    <w:name w:val="Body Text Keep Char"/>
    <w:basedOn w:val="a0"/>
    <w:locked/>
    <w:rsid w:val="001C3771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1C3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rsid w:val="001C37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toc 2"/>
    <w:basedOn w:val="a"/>
    <w:next w:val="a"/>
    <w:autoRedefine/>
    <w:semiHidden/>
    <w:rsid w:val="001C377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1C377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1C37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toc 5"/>
    <w:basedOn w:val="a"/>
    <w:next w:val="a"/>
    <w:autoRedefine/>
    <w:semiHidden/>
    <w:rsid w:val="001C377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1C377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1C377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1C377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1C377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b"/>
    <w:rsid w:val="001C3771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textensb21">
    <w:name w:val="text_ensb21"/>
    <w:basedOn w:val="a0"/>
    <w:rsid w:val="001C3771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3">
    <w:name w:val="Plain Text"/>
    <w:basedOn w:val="a"/>
    <w:link w:val="aff4"/>
    <w:rsid w:val="001C377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1C3771"/>
    <w:rPr>
      <w:rFonts w:ascii="Courier New" w:eastAsia="Times New Roman" w:hAnsi="Courier New"/>
    </w:rPr>
  </w:style>
  <w:style w:type="paragraph" w:customStyle="1" w:styleId="aff5">
    <w:name w:val="Прижатый влево"/>
    <w:basedOn w:val="a"/>
    <w:next w:val="a"/>
    <w:rsid w:val="001C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ntStyle217">
    <w:name w:val="Font Style217"/>
    <w:basedOn w:val="a0"/>
    <w:rsid w:val="001C3771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b"/>
    <w:uiPriority w:val="59"/>
    <w:rsid w:val="001C37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сновной текст (38)"/>
    <w:basedOn w:val="a"/>
    <w:rsid w:val="001C3771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1C3771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AF50-6FE8-454E-961B-F5C06952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</dc:creator>
  <cp:lastModifiedBy>Pigolkina_MS</cp:lastModifiedBy>
  <cp:revision>8</cp:revision>
  <cp:lastPrinted>2019-05-14T06:51:00Z</cp:lastPrinted>
  <dcterms:created xsi:type="dcterms:W3CDTF">2019-06-14T06:27:00Z</dcterms:created>
  <dcterms:modified xsi:type="dcterms:W3CDTF">2019-07-26T12:51:00Z</dcterms:modified>
</cp:coreProperties>
</file>