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C20429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E237A6" w:rsidRPr="00DD587C">
        <w:rPr>
          <w:rFonts w:ascii="Times New Roman" w:hAnsi="Times New Roman"/>
          <w:sz w:val="26"/>
          <w:szCs w:val="26"/>
        </w:rPr>
        <w:t xml:space="preserve">  </w:t>
      </w:r>
      <w:r w:rsidR="00B510D4">
        <w:rPr>
          <w:rFonts w:ascii="Times New Roman" w:hAnsi="Times New Roman"/>
          <w:sz w:val="26"/>
          <w:szCs w:val="26"/>
        </w:rPr>
        <w:t>июня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="00E237A6"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A47521" w:rsidRPr="00DD587C">
        <w:rPr>
          <w:rFonts w:ascii="Times New Roman" w:hAnsi="Times New Roman"/>
          <w:sz w:val="26"/>
          <w:szCs w:val="26"/>
        </w:rPr>
        <w:t xml:space="preserve">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776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Pr="004872F6" w:rsidRDefault="004872F6" w:rsidP="004872F6">
      <w:pPr>
        <w:pStyle w:val="1"/>
        <w:rPr>
          <w:sz w:val="26"/>
          <w:szCs w:val="26"/>
        </w:rPr>
      </w:pPr>
      <w:r w:rsidRPr="003A04C0">
        <w:rPr>
          <w:sz w:val="26"/>
          <w:szCs w:val="26"/>
        </w:rPr>
        <w:t>О подготовке и проведении</w:t>
      </w:r>
      <w:r w:rsidR="00B510D4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,</w:t>
      </w:r>
      <w:r w:rsidRPr="003A04C0">
        <w:rPr>
          <w:sz w:val="26"/>
          <w:szCs w:val="26"/>
        </w:rPr>
        <w:t xml:space="preserve"> </w:t>
      </w:r>
    </w:p>
    <w:p w:rsidR="00B510D4" w:rsidRDefault="00B510D4" w:rsidP="004872F6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посвященных пуску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энергоблока Кольской АЭС, </w:t>
      </w:r>
      <w:proofErr w:type="gramEnd"/>
    </w:p>
    <w:p w:rsidR="004872F6" w:rsidRPr="004872F6" w:rsidRDefault="00B510D4" w:rsidP="004872F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Дню города,  </w:t>
      </w:r>
      <w:r w:rsidR="004872F6" w:rsidRPr="003A04C0">
        <w:rPr>
          <w:sz w:val="26"/>
          <w:szCs w:val="26"/>
        </w:rPr>
        <w:t xml:space="preserve">Дню </w:t>
      </w:r>
      <w:r>
        <w:rPr>
          <w:sz w:val="26"/>
          <w:szCs w:val="26"/>
        </w:rPr>
        <w:t>молодежи</w:t>
      </w:r>
    </w:p>
    <w:p w:rsidR="00622606" w:rsidRDefault="00622606" w:rsidP="00980A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5747C" w:rsidRDefault="005F5655" w:rsidP="007128B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4872F6" w:rsidRPr="004872F6">
        <w:rPr>
          <w:rFonts w:ascii="Times New Roman" w:hAnsi="Times New Roman"/>
          <w:sz w:val="26"/>
          <w:szCs w:val="26"/>
        </w:rPr>
        <w:t>мероприяти</w:t>
      </w:r>
      <w:r w:rsidR="00B510D4">
        <w:rPr>
          <w:rFonts w:ascii="Times New Roman" w:hAnsi="Times New Roman"/>
          <w:sz w:val="26"/>
          <w:szCs w:val="26"/>
        </w:rPr>
        <w:t>й</w:t>
      </w:r>
      <w:r w:rsidR="004872F6" w:rsidRPr="004872F6">
        <w:rPr>
          <w:rFonts w:ascii="Times New Roman" w:hAnsi="Times New Roman"/>
          <w:sz w:val="26"/>
          <w:szCs w:val="26"/>
        </w:rPr>
        <w:t>,</w:t>
      </w:r>
      <w:r w:rsidR="00B510D4">
        <w:rPr>
          <w:rFonts w:ascii="Times New Roman" w:hAnsi="Times New Roman"/>
          <w:sz w:val="26"/>
          <w:szCs w:val="26"/>
        </w:rPr>
        <w:t xml:space="preserve"> посвященных</w:t>
      </w:r>
      <w:r w:rsidR="004B37B8">
        <w:rPr>
          <w:rFonts w:ascii="Times New Roman" w:hAnsi="Times New Roman"/>
          <w:sz w:val="26"/>
          <w:szCs w:val="26"/>
        </w:rPr>
        <w:t xml:space="preserve"> Дню</w:t>
      </w:r>
      <w:r w:rsidR="00B510D4">
        <w:rPr>
          <w:rFonts w:ascii="Times New Roman" w:hAnsi="Times New Roman"/>
          <w:sz w:val="26"/>
          <w:szCs w:val="26"/>
        </w:rPr>
        <w:t xml:space="preserve"> пуска </w:t>
      </w:r>
      <w:r w:rsidR="00B510D4">
        <w:rPr>
          <w:rFonts w:ascii="Times New Roman" w:hAnsi="Times New Roman"/>
          <w:sz w:val="26"/>
          <w:szCs w:val="26"/>
          <w:lang w:val="en-US"/>
        </w:rPr>
        <w:t>I</w:t>
      </w:r>
      <w:r w:rsidR="00B510D4">
        <w:rPr>
          <w:rFonts w:ascii="Times New Roman" w:hAnsi="Times New Roman"/>
          <w:sz w:val="26"/>
          <w:szCs w:val="26"/>
        </w:rPr>
        <w:t xml:space="preserve"> энергоблока Кольской АЭС, Дню города, Дню молодежи</w:t>
      </w:r>
      <w:r w:rsidR="00122B3E">
        <w:rPr>
          <w:rFonts w:ascii="Times New Roman" w:hAnsi="Times New Roman"/>
          <w:sz w:val="26"/>
          <w:szCs w:val="26"/>
        </w:rPr>
        <w:t xml:space="preserve"> (далее – праздничные мероприятия)</w:t>
      </w:r>
      <w:r w:rsidR="00B510D4">
        <w:rPr>
          <w:rFonts w:ascii="Times New Roman" w:hAnsi="Times New Roman"/>
          <w:sz w:val="26"/>
          <w:szCs w:val="26"/>
        </w:rPr>
        <w:t>,</w:t>
      </w:r>
      <w:r w:rsidR="00622606" w:rsidRPr="0075747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="005324CF" w:rsidRPr="0075747C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в л я </w:t>
      </w:r>
      <w:proofErr w:type="spellStart"/>
      <w:r w:rsidR="005324CF" w:rsidRPr="0075747C">
        <w:rPr>
          <w:rFonts w:ascii="Times New Roman" w:hAnsi="Times New Roman"/>
          <w:b/>
          <w:bCs/>
          <w:sz w:val="26"/>
          <w:szCs w:val="26"/>
        </w:rPr>
        <w:t>ю</w:t>
      </w:r>
      <w:proofErr w:type="spellEnd"/>
      <w:r w:rsidR="005324CF" w:rsidRPr="0075747C">
        <w:rPr>
          <w:rFonts w:ascii="Times New Roman" w:hAnsi="Times New Roman"/>
          <w:sz w:val="26"/>
          <w:szCs w:val="26"/>
        </w:rPr>
        <w:t>:</w:t>
      </w:r>
    </w:p>
    <w:p w:rsidR="00122B3E" w:rsidRDefault="00B510D4" w:rsidP="00122B3E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>
        <w:t xml:space="preserve">Утвердить организационный комитет по подготовке и </w:t>
      </w:r>
      <w:r w:rsidRPr="005F5655">
        <w:t>проведени</w:t>
      </w:r>
      <w:r>
        <w:t>ю</w:t>
      </w:r>
      <w:r w:rsidRPr="005F5655">
        <w:t xml:space="preserve"> </w:t>
      </w:r>
      <w:r w:rsidR="00122B3E">
        <w:t xml:space="preserve">праздничных </w:t>
      </w:r>
      <w:r>
        <w:t>мероприятий</w:t>
      </w:r>
      <w:r w:rsidR="00122B3E">
        <w:t xml:space="preserve"> </w:t>
      </w:r>
      <w:r>
        <w:t>(Приложение № 1).</w:t>
      </w:r>
    </w:p>
    <w:p w:rsidR="004B37B8" w:rsidRDefault="00122B3E" w:rsidP="00122B3E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>
        <w:t>Отделу по культуре и делам молодежи (Колованова О.С.) организовать</w:t>
      </w:r>
      <w:r w:rsidR="00B510D4">
        <w:t xml:space="preserve"> 29</w:t>
      </w:r>
      <w:r w:rsidR="00C42373">
        <w:t xml:space="preserve"> июня </w:t>
      </w:r>
      <w:r w:rsidR="004B37B8" w:rsidRPr="00386879">
        <w:t>201</w:t>
      </w:r>
      <w:r w:rsidR="004B37B8">
        <w:t>9</w:t>
      </w:r>
      <w:r w:rsidR="004B37B8" w:rsidRPr="00386879">
        <w:t xml:space="preserve"> года</w:t>
      </w:r>
      <w:r>
        <w:t xml:space="preserve"> праздничные мероприятия, в соответствии с планом (Приложение № 2)</w:t>
      </w:r>
      <w:r w:rsidR="004B37B8">
        <w:t>.</w:t>
      </w:r>
      <w:r w:rsidR="004B37B8" w:rsidRPr="00386879">
        <w:t xml:space="preserve"> </w:t>
      </w:r>
    </w:p>
    <w:p w:rsidR="004B37B8" w:rsidRDefault="00C42373" w:rsidP="004B37B8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>
        <w:t>Отделу экономического развития и потребительского рынка</w:t>
      </w:r>
      <w:r w:rsidR="007128BA" w:rsidRPr="007128BA">
        <w:t xml:space="preserve"> (</w:t>
      </w:r>
      <w:r>
        <w:t>Пархоменко Е.Ю.</w:t>
      </w:r>
      <w:r w:rsidR="007128BA" w:rsidRPr="007128BA">
        <w:t xml:space="preserve">) организовать </w:t>
      </w:r>
      <w:r w:rsidR="00122B3E">
        <w:t>29</w:t>
      </w:r>
      <w:r>
        <w:t xml:space="preserve"> июня </w:t>
      </w:r>
      <w:r w:rsidR="00122B3E">
        <w:t xml:space="preserve">2019 года </w:t>
      </w:r>
      <w:r w:rsidR="007128BA" w:rsidRPr="007128BA">
        <w:t>выездную торговлю продовольственными и непродовольственными товарами с соблюдением правил торговли и общественного питания</w:t>
      </w:r>
      <w:r>
        <w:t xml:space="preserve"> на площадках проведения праздничных мероприятий </w:t>
      </w:r>
      <w:r w:rsidR="007128BA">
        <w:t xml:space="preserve"> (</w:t>
      </w:r>
      <w:r w:rsidR="007128BA" w:rsidRPr="007128BA">
        <w:t>П</w:t>
      </w:r>
      <w:r w:rsidR="007128BA">
        <w:t xml:space="preserve">риложение № </w:t>
      </w:r>
      <w:r w:rsidR="00122B3E">
        <w:t>3</w:t>
      </w:r>
      <w:r w:rsidR="007128BA">
        <w:t>)</w:t>
      </w:r>
      <w:r w:rsidR="007128BA" w:rsidRPr="007128BA">
        <w:t>.</w:t>
      </w:r>
    </w:p>
    <w:p w:rsidR="00122B3E" w:rsidRDefault="00122B3E" w:rsidP="004B37B8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>
        <w:t xml:space="preserve">Финансовому </w:t>
      </w:r>
      <w:r w:rsidR="003A78AA">
        <w:t>отделу</w:t>
      </w:r>
      <w:r>
        <w:t xml:space="preserve"> (Шпигарь Н.С.) в </w:t>
      </w:r>
      <w:r w:rsidR="003A78AA">
        <w:t>установленном</w:t>
      </w:r>
      <w:r>
        <w:t xml:space="preserve"> порядке обеспечить финансирование праздничных мероприятий.</w:t>
      </w:r>
    </w:p>
    <w:p w:rsidR="00122B3E" w:rsidRDefault="00122B3E" w:rsidP="004B37B8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>
        <w:t xml:space="preserve">МКУ </w:t>
      </w:r>
      <w:proofErr w:type="spellStart"/>
      <w:r>
        <w:t>УГХ</w:t>
      </w:r>
      <w:proofErr w:type="spellEnd"/>
      <w:r>
        <w:t xml:space="preserve"> (Тришин И.А.) организовать уборку мест проведения мероприятий до (и после) проведения праздничных мероприятий. </w:t>
      </w:r>
    </w:p>
    <w:p w:rsidR="005F5655" w:rsidRPr="004B37B8" w:rsidRDefault="005F5655" w:rsidP="004B37B8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 w:rsidRPr="004B37B8">
        <w:rPr>
          <w:rFonts w:eastAsia="Times New Roman"/>
          <w:lang w:eastAsia="ar-SA"/>
        </w:rPr>
        <w:t>Предложить:</w:t>
      </w:r>
    </w:p>
    <w:p w:rsidR="00122B3E" w:rsidRPr="00C65346" w:rsidRDefault="00C65346" w:rsidP="00C65346">
      <w:pPr>
        <w:spacing w:line="360" w:lineRule="auto"/>
        <w:ind w:firstLine="709"/>
        <w:rPr>
          <w:rFonts w:ascii="Times New Roman" w:eastAsia="Times New Roman" w:hAnsi="Times New Roman"/>
          <w:vanish/>
          <w:sz w:val="26"/>
          <w:szCs w:val="26"/>
          <w:lang w:eastAsia="ar-SA"/>
        </w:rPr>
      </w:pPr>
      <w:r w:rsidRPr="00C65346">
        <w:rPr>
          <w:rFonts w:ascii="Times New Roman" w:eastAsia="Times New Roman" w:hAnsi="Times New Roman"/>
          <w:vanish/>
          <w:sz w:val="26"/>
          <w:szCs w:val="26"/>
          <w:lang w:eastAsia="ar-SA"/>
        </w:rPr>
        <w:lastRenderedPageBreak/>
        <w:t>6.1</w:t>
      </w:r>
      <w:r>
        <w:rPr>
          <w:rFonts w:ascii="Times New Roman" w:eastAsia="Times New Roman" w:hAnsi="Times New Roman"/>
          <w:vanish/>
          <w:sz w:val="26"/>
          <w:szCs w:val="26"/>
          <w:lang w:eastAsia="ar-SA"/>
        </w:rPr>
        <w:t>.</w:t>
      </w:r>
    </w:p>
    <w:p w:rsidR="00C65346" w:rsidRPr="00C65346" w:rsidRDefault="00C65346" w:rsidP="00C65346">
      <w:pPr>
        <w:spacing w:line="360" w:lineRule="auto"/>
        <w:ind w:firstLine="709"/>
        <w:rPr>
          <w:rFonts w:ascii="Times New Roman" w:eastAsia="Times New Roman" w:hAnsi="Times New Roman"/>
          <w:vanish/>
          <w:sz w:val="26"/>
          <w:szCs w:val="26"/>
          <w:lang w:eastAsia="ar-SA"/>
        </w:rPr>
      </w:pPr>
      <w:r w:rsidRPr="00C65346">
        <w:rPr>
          <w:rFonts w:ascii="Times New Roman" w:eastAsia="Times New Roman" w:hAnsi="Times New Roman"/>
          <w:vanish/>
          <w:sz w:val="26"/>
          <w:szCs w:val="26"/>
          <w:lang w:eastAsia="ar-SA"/>
        </w:rPr>
        <w:t>6.2</w:t>
      </w:r>
      <w:r>
        <w:rPr>
          <w:rFonts w:ascii="Times New Roman" w:eastAsia="Times New Roman" w:hAnsi="Times New Roman"/>
          <w:vanish/>
          <w:sz w:val="26"/>
          <w:szCs w:val="26"/>
          <w:lang w:eastAsia="ar-SA"/>
        </w:rPr>
        <w:t>.</w:t>
      </w:r>
    </w:p>
    <w:p w:rsidR="00C65346" w:rsidRPr="00C65346" w:rsidRDefault="00C65346" w:rsidP="00C65346">
      <w:pPr>
        <w:spacing w:line="360" w:lineRule="auto"/>
        <w:ind w:firstLine="709"/>
        <w:rPr>
          <w:rFonts w:ascii="Times New Roman" w:eastAsia="Times New Roman" w:hAnsi="Times New Roman"/>
          <w:vanish/>
          <w:sz w:val="26"/>
          <w:szCs w:val="26"/>
          <w:lang w:eastAsia="ar-SA"/>
        </w:rPr>
      </w:pPr>
      <w:r w:rsidRPr="00C65346">
        <w:rPr>
          <w:rFonts w:ascii="Times New Roman" w:eastAsia="Times New Roman" w:hAnsi="Times New Roman"/>
          <w:vanish/>
          <w:sz w:val="26"/>
          <w:szCs w:val="26"/>
          <w:lang w:eastAsia="ar-SA"/>
        </w:rPr>
        <w:t>6.3</w:t>
      </w:r>
      <w:r>
        <w:rPr>
          <w:rFonts w:ascii="Times New Roman" w:eastAsia="Times New Roman" w:hAnsi="Times New Roman"/>
          <w:vanish/>
          <w:sz w:val="26"/>
          <w:szCs w:val="26"/>
          <w:lang w:eastAsia="ar-SA"/>
        </w:rPr>
        <w:t>.</w:t>
      </w:r>
    </w:p>
    <w:p w:rsidR="00C65346" w:rsidRPr="00C65346" w:rsidRDefault="00C65346" w:rsidP="00C65346">
      <w:pPr>
        <w:spacing w:line="360" w:lineRule="auto"/>
        <w:ind w:firstLine="709"/>
        <w:rPr>
          <w:rFonts w:ascii="Times New Roman" w:eastAsia="Times New Roman" w:hAnsi="Times New Roman"/>
          <w:vanish/>
          <w:sz w:val="26"/>
          <w:szCs w:val="26"/>
          <w:lang w:eastAsia="ar-SA"/>
        </w:rPr>
      </w:pPr>
      <w:r w:rsidRPr="00C65346">
        <w:rPr>
          <w:rFonts w:ascii="Times New Roman" w:eastAsia="Times New Roman" w:hAnsi="Times New Roman"/>
          <w:vanish/>
          <w:sz w:val="26"/>
          <w:szCs w:val="26"/>
          <w:lang w:eastAsia="ar-SA"/>
        </w:rPr>
        <w:t>6.4</w:t>
      </w:r>
      <w:r>
        <w:rPr>
          <w:rFonts w:ascii="Times New Roman" w:eastAsia="Times New Roman" w:hAnsi="Times New Roman"/>
          <w:vanish/>
          <w:sz w:val="26"/>
          <w:szCs w:val="26"/>
          <w:lang w:eastAsia="ar-SA"/>
        </w:rPr>
        <w:t>.</w:t>
      </w:r>
    </w:p>
    <w:p w:rsidR="00C65346" w:rsidRPr="00C65346" w:rsidRDefault="00C65346" w:rsidP="00C65346">
      <w:pPr>
        <w:spacing w:line="360" w:lineRule="auto"/>
        <w:ind w:firstLine="709"/>
        <w:rPr>
          <w:rFonts w:ascii="Times New Roman" w:eastAsia="Times New Roman" w:hAnsi="Times New Roman"/>
          <w:vanish/>
          <w:sz w:val="26"/>
          <w:szCs w:val="26"/>
          <w:lang w:eastAsia="ar-SA"/>
        </w:rPr>
      </w:pPr>
      <w:r w:rsidRPr="00C65346">
        <w:rPr>
          <w:rFonts w:ascii="Times New Roman" w:eastAsia="Times New Roman" w:hAnsi="Times New Roman"/>
          <w:vanish/>
          <w:sz w:val="26"/>
          <w:szCs w:val="26"/>
          <w:lang w:eastAsia="ar-SA"/>
        </w:rPr>
        <w:t>6.5</w:t>
      </w:r>
      <w:r>
        <w:rPr>
          <w:rFonts w:ascii="Times New Roman" w:eastAsia="Times New Roman" w:hAnsi="Times New Roman"/>
          <w:vanish/>
          <w:sz w:val="26"/>
          <w:szCs w:val="26"/>
          <w:lang w:eastAsia="ar-SA"/>
        </w:rPr>
        <w:t>.</w:t>
      </w:r>
    </w:p>
    <w:p w:rsidR="004B37B8" w:rsidRPr="00C65346" w:rsidRDefault="005F5655" w:rsidP="00C65346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C65346">
        <w:rPr>
          <w:rFonts w:eastAsia="Times New Roman"/>
          <w:lang w:eastAsia="ar-SA"/>
        </w:rPr>
        <w:t>Медико-санитарной части № 118 (</w:t>
      </w:r>
      <w:r w:rsidR="007128BA" w:rsidRPr="00C65346">
        <w:rPr>
          <w:rFonts w:eastAsia="Times New Roman"/>
          <w:lang w:eastAsia="ar-SA"/>
        </w:rPr>
        <w:t>Александров И.Н.)</w:t>
      </w:r>
      <w:r w:rsidRPr="00C65346">
        <w:rPr>
          <w:rFonts w:eastAsia="Times New Roman"/>
          <w:lang w:eastAsia="ar-SA"/>
        </w:rPr>
        <w:t xml:space="preserve"> учесть в организации работы «скорой медицинской помощи» </w:t>
      </w:r>
      <w:r w:rsidR="004B37B8" w:rsidRPr="00C65346">
        <w:rPr>
          <w:rFonts w:eastAsia="Times New Roman"/>
          <w:lang w:eastAsia="ar-SA"/>
        </w:rPr>
        <w:t>проведение праздничн</w:t>
      </w:r>
      <w:r w:rsidR="00122B3E" w:rsidRPr="00C65346">
        <w:rPr>
          <w:rFonts w:eastAsia="Times New Roman"/>
          <w:lang w:eastAsia="ar-SA"/>
        </w:rPr>
        <w:t>ых</w:t>
      </w:r>
      <w:r w:rsidR="004B37B8" w:rsidRPr="00C65346">
        <w:rPr>
          <w:rFonts w:eastAsia="Times New Roman"/>
          <w:lang w:eastAsia="ar-SA"/>
        </w:rPr>
        <w:t xml:space="preserve"> мероприяти</w:t>
      </w:r>
      <w:r w:rsidR="00122B3E" w:rsidRPr="00C65346">
        <w:rPr>
          <w:rFonts w:eastAsia="Times New Roman"/>
          <w:lang w:eastAsia="ar-SA"/>
        </w:rPr>
        <w:t>й</w:t>
      </w:r>
      <w:r w:rsidRPr="00C65346">
        <w:rPr>
          <w:rFonts w:eastAsia="Times New Roman"/>
          <w:lang w:eastAsia="ar-SA"/>
        </w:rPr>
        <w:t>.</w:t>
      </w:r>
    </w:p>
    <w:p w:rsidR="004B37B8" w:rsidRPr="00C65346" w:rsidRDefault="005F5655" w:rsidP="00C65346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C65346">
        <w:rPr>
          <w:rFonts w:eastAsia="Times New Roman"/>
          <w:lang w:eastAsia="ar-SA"/>
        </w:rPr>
        <w:t>МО МВД РФ «Полярнозоринский» (</w:t>
      </w:r>
      <w:proofErr w:type="spellStart"/>
      <w:r w:rsidR="007128BA" w:rsidRPr="00C65346">
        <w:rPr>
          <w:rFonts w:eastAsia="Times New Roman"/>
          <w:lang w:eastAsia="ar-SA"/>
        </w:rPr>
        <w:t>Гиринович</w:t>
      </w:r>
      <w:proofErr w:type="spellEnd"/>
      <w:r w:rsidR="007128BA" w:rsidRPr="00C65346">
        <w:rPr>
          <w:rFonts w:eastAsia="Times New Roman"/>
          <w:lang w:eastAsia="ar-SA"/>
        </w:rPr>
        <w:t xml:space="preserve"> И.С</w:t>
      </w:r>
      <w:r w:rsidR="00122B3E" w:rsidRPr="00C65346">
        <w:rPr>
          <w:rFonts w:eastAsia="Times New Roman"/>
          <w:lang w:eastAsia="ar-SA"/>
        </w:rPr>
        <w:t xml:space="preserve">.) усилить охрану общественного порядка в местах </w:t>
      </w:r>
      <w:r w:rsidRPr="00C65346">
        <w:rPr>
          <w:rFonts w:eastAsia="Times New Roman"/>
          <w:lang w:eastAsia="ar-SA"/>
        </w:rPr>
        <w:t xml:space="preserve"> проведения </w:t>
      </w:r>
      <w:r w:rsidR="003A78AA" w:rsidRPr="00C65346">
        <w:rPr>
          <w:rFonts w:eastAsia="Times New Roman"/>
          <w:lang w:eastAsia="ar-SA"/>
        </w:rPr>
        <w:t>праздничных мероприятий.</w:t>
      </w:r>
    </w:p>
    <w:p w:rsidR="004B37B8" w:rsidRPr="00C65346" w:rsidRDefault="005F5655" w:rsidP="00C65346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proofErr w:type="gramStart"/>
      <w:r w:rsidRPr="00C65346">
        <w:rPr>
          <w:lang w:eastAsia="ar-SA"/>
        </w:rPr>
        <w:t>Контроль за</w:t>
      </w:r>
      <w:proofErr w:type="gramEnd"/>
      <w:r w:rsidRPr="00C65346">
        <w:rPr>
          <w:lang w:eastAsia="ar-SA"/>
        </w:rPr>
        <w:t xml:space="preserve"> выполнением настоящего постановления возложить на  Семичева В.Н., заместителя главы муниципального образования.</w:t>
      </w:r>
    </w:p>
    <w:p w:rsidR="0075747C" w:rsidRPr="00C65346" w:rsidRDefault="0075747C" w:rsidP="00C65346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C65346">
        <w:rPr>
          <w:rFonts w:eastAsia="Times New Roman"/>
          <w:lang w:eastAsia="ar-SA"/>
        </w:rPr>
        <w:t>Постановление вступает в силу со дня подписания.</w:t>
      </w:r>
    </w:p>
    <w:p w:rsidR="0075747C" w:rsidRDefault="0075747C" w:rsidP="00C65346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5346" w:rsidRDefault="00C65346" w:rsidP="00C65346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5346" w:rsidRPr="00C65346" w:rsidRDefault="00C65346" w:rsidP="00C65346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5346" w:rsidRDefault="007128BA" w:rsidP="00C6534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</w:t>
      </w:r>
      <w:r w:rsidR="00D82937" w:rsidRPr="00C65346">
        <w:rPr>
          <w:rFonts w:ascii="Times New Roman" w:hAnsi="Times New Roman"/>
          <w:sz w:val="26"/>
          <w:szCs w:val="26"/>
        </w:rPr>
        <w:t>лав</w:t>
      </w:r>
      <w:r w:rsidRPr="00C65346">
        <w:rPr>
          <w:rFonts w:ascii="Times New Roman" w:hAnsi="Times New Roman"/>
          <w:sz w:val="26"/>
          <w:szCs w:val="26"/>
        </w:rPr>
        <w:t>а</w:t>
      </w:r>
      <w:r w:rsidR="00D82937" w:rsidRPr="00C6534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C65346" w:rsidRDefault="00C65346" w:rsidP="00C6534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4B37B8" w:rsidRPr="00C65346">
        <w:rPr>
          <w:rFonts w:ascii="Times New Roman" w:hAnsi="Times New Roman"/>
          <w:sz w:val="26"/>
          <w:szCs w:val="26"/>
        </w:rPr>
        <w:tab/>
      </w:r>
      <w:r w:rsidR="004B37B8" w:rsidRPr="00C65346">
        <w:rPr>
          <w:rFonts w:ascii="Times New Roman" w:hAnsi="Times New Roman"/>
          <w:sz w:val="26"/>
          <w:szCs w:val="26"/>
        </w:rPr>
        <w:tab/>
      </w:r>
      <w:r w:rsidR="004B37B8" w:rsidRPr="00C65346">
        <w:rPr>
          <w:rFonts w:ascii="Times New Roman" w:hAnsi="Times New Roman"/>
          <w:sz w:val="26"/>
          <w:szCs w:val="26"/>
        </w:rPr>
        <w:tab/>
      </w:r>
      <w:r w:rsidR="004B37B8" w:rsidRPr="00C65346">
        <w:rPr>
          <w:rFonts w:ascii="Times New Roman" w:hAnsi="Times New Roman"/>
          <w:sz w:val="26"/>
          <w:szCs w:val="26"/>
        </w:rPr>
        <w:tab/>
      </w:r>
      <w:r w:rsidR="004B37B8" w:rsidRPr="00C65346">
        <w:rPr>
          <w:rFonts w:ascii="Times New Roman" w:hAnsi="Times New Roman"/>
          <w:sz w:val="26"/>
          <w:szCs w:val="26"/>
        </w:rPr>
        <w:tab/>
      </w:r>
      <w:r w:rsidR="004B37B8" w:rsidRPr="00C65346">
        <w:rPr>
          <w:rFonts w:ascii="Times New Roman" w:hAnsi="Times New Roman"/>
          <w:sz w:val="26"/>
          <w:szCs w:val="26"/>
        </w:rPr>
        <w:tab/>
      </w:r>
      <w:r w:rsidR="007128BA" w:rsidRPr="00C65346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7128BA" w:rsidRPr="00C65346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C65346" w:rsidRDefault="00D82937" w:rsidP="00C653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C65346" w:rsidRDefault="00D82937" w:rsidP="00C65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C65346" w:rsidRDefault="00D82937" w:rsidP="00C65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78AA" w:rsidRDefault="003A78A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C65346" w:rsidRDefault="00C65346" w:rsidP="007128BA">
      <w:pPr>
        <w:pStyle w:val="af5"/>
        <w:spacing w:line="240" w:lineRule="auto"/>
        <w:rPr>
          <w:rFonts w:ascii="Times New Roman" w:hAnsi="Times New Roman"/>
          <w:sz w:val="26"/>
          <w:szCs w:val="26"/>
        </w:rPr>
        <w:sectPr w:rsidR="00C65346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91380B" w:rsidRPr="00FF54C9" w:rsidRDefault="0091380B" w:rsidP="0091380B">
      <w:pPr>
        <w:pStyle w:val="afa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1</w:t>
      </w:r>
    </w:p>
    <w:p w:rsidR="0091380B" w:rsidRPr="00FF54C9" w:rsidRDefault="0091380B" w:rsidP="0091380B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к постановлению администрации</w:t>
      </w:r>
    </w:p>
    <w:p w:rsidR="0091380B" w:rsidRPr="00FF54C9" w:rsidRDefault="0091380B" w:rsidP="0091380B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города Полярные Зори</w:t>
      </w:r>
    </w:p>
    <w:p w:rsidR="0091380B" w:rsidRPr="00FF54C9" w:rsidRDefault="0091380B" w:rsidP="0091380B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 xml:space="preserve">от </w:t>
      </w:r>
      <w:r w:rsidR="00C20429">
        <w:rPr>
          <w:b w:val="0"/>
          <w:szCs w:val="24"/>
        </w:rPr>
        <w:t>14 июня</w:t>
      </w:r>
      <w:r w:rsidRPr="00FF54C9">
        <w:rPr>
          <w:b w:val="0"/>
          <w:szCs w:val="24"/>
        </w:rPr>
        <w:t xml:space="preserve"> 2019 г. №</w:t>
      </w:r>
      <w:r w:rsidR="00C20429">
        <w:rPr>
          <w:b w:val="0"/>
          <w:szCs w:val="24"/>
        </w:rPr>
        <w:t xml:space="preserve"> 776</w:t>
      </w:r>
    </w:p>
    <w:p w:rsidR="003A78AA" w:rsidRDefault="003A78AA" w:rsidP="009F1DD0">
      <w:pPr>
        <w:pStyle w:val="afa"/>
        <w:jc w:val="right"/>
        <w:rPr>
          <w:b w:val="0"/>
          <w:szCs w:val="24"/>
        </w:rPr>
      </w:pPr>
    </w:p>
    <w:p w:rsidR="0091380B" w:rsidRDefault="0091380B" w:rsidP="009F1DD0">
      <w:pPr>
        <w:pStyle w:val="afa"/>
        <w:jc w:val="right"/>
        <w:rPr>
          <w:b w:val="0"/>
          <w:szCs w:val="24"/>
        </w:rPr>
      </w:pPr>
    </w:p>
    <w:p w:rsidR="0091380B" w:rsidRDefault="0091380B" w:rsidP="009F1DD0">
      <w:pPr>
        <w:pStyle w:val="afa"/>
        <w:jc w:val="right"/>
        <w:rPr>
          <w:b w:val="0"/>
          <w:szCs w:val="24"/>
        </w:rPr>
      </w:pPr>
    </w:p>
    <w:p w:rsidR="0091380B" w:rsidRPr="004872F6" w:rsidRDefault="0091380B" w:rsidP="0091380B">
      <w:pPr>
        <w:pStyle w:val="1"/>
        <w:rPr>
          <w:sz w:val="26"/>
          <w:szCs w:val="26"/>
        </w:rPr>
      </w:pPr>
      <w:r w:rsidRPr="0091380B">
        <w:rPr>
          <w:sz w:val="26"/>
          <w:szCs w:val="26"/>
        </w:rPr>
        <w:t xml:space="preserve">Организационный комитет по подготовке и проведению </w:t>
      </w:r>
      <w:r>
        <w:rPr>
          <w:sz w:val="26"/>
          <w:szCs w:val="26"/>
        </w:rPr>
        <w:t>мероприятий,</w:t>
      </w:r>
      <w:r w:rsidRPr="003A04C0">
        <w:rPr>
          <w:sz w:val="26"/>
          <w:szCs w:val="26"/>
        </w:rPr>
        <w:t xml:space="preserve"> </w:t>
      </w:r>
    </w:p>
    <w:p w:rsidR="0091380B" w:rsidRDefault="0091380B" w:rsidP="0091380B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посвященных пуску </w:t>
      </w:r>
      <w:proofErr w:type="spellStart"/>
      <w:r w:rsidRPr="0091380B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энергоблока Кольской АЭС, </w:t>
      </w:r>
      <w:proofErr w:type="gramEnd"/>
    </w:p>
    <w:p w:rsidR="0091380B" w:rsidRPr="004872F6" w:rsidRDefault="0091380B" w:rsidP="0091380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Дню города,  </w:t>
      </w:r>
      <w:r w:rsidRPr="003A04C0">
        <w:rPr>
          <w:sz w:val="26"/>
          <w:szCs w:val="26"/>
        </w:rPr>
        <w:t xml:space="preserve">Дню </w:t>
      </w:r>
      <w:r>
        <w:rPr>
          <w:sz w:val="26"/>
          <w:szCs w:val="26"/>
        </w:rPr>
        <w:t>молодежи</w:t>
      </w:r>
    </w:p>
    <w:p w:rsidR="0091380B" w:rsidRDefault="0091380B" w:rsidP="0091380B">
      <w:pPr>
        <w:pStyle w:val="afa"/>
        <w:rPr>
          <w:b w:val="0"/>
          <w:szCs w:val="24"/>
        </w:rPr>
      </w:pPr>
    </w:p>
    <w:p w:rsidR="0091380B" w:rsidRDefault="0091380B" w:rsidP="0091380B">
      <w:pPr>
        <w:pStyle w:val="afa"/>
        <w:rPr>
          <w:b w:val="0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456"/>
      </w:tblGrid>
      <w:tr w:rsidR="0091380B" w:rsidRPr="003806CE" w:rsidTr="003806CE">
        <w:tc>
          <w:tcPr>
            <w:tcW w:w="2943" w:type="dxa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Пухов М.О.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председатель оргкомитета, глава города Полярные Зори;</w:t>
            </w:r>
          </w:p>
        </w:tc>
      </w:tr>
      <w:tr w:rsidR="0091380B" w:rsidRPr="003806CE" w:rsidTr="003806CE">
        <w:tc>
          <w:tcPr>
            <w:tcW w:w="2943" w:type="dxa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Семичев В.Н.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заместитель председателя, зам. главы города Полярные Зори.</w:t>
            </w:r>
          </w:p>
        </w:tc>
      </w:tr>
      <w:tr w:rsidR="0091380B" w:rsidRPr="003806CE" w:rsidTr="003806CE">
        <w:trPr>
          <w:trHeight w:val="471"/>
        </w:trPr>
        <w:tc>
          <w:tcPr>
            <w:tcW w:w="9399" w:type="dxa"/>
            <w:gridSpan w:val="2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 xml:space="preserve">ЧЛЕНЫ </w:t>
            </w:r>
            <w:r w:rsidR="003806CE">
              <w:rPr>
                <w:b w:val="0"/>
                <w:sz w:val="26"/>
                <w:szCs w:val="26"/>
              </w:rPr>
              <w:t>ОРГ</w:t>
            </w:r>
            <w:r w:rsidRPr="003806CE">
              <w:rPr>
                <w:b w:val="0"/>
                <w:sz w:val="26"/>
                <w:szCs w:val="26"/>
              </w:rPr>
              <w:t>КОМИТЕТА</w:t>
            </w:r>
            <w:r w:rsidR="003806CE">
              <w:rPr>
                <w:b w:val="0"/>
                <w:sz w:val="26"/>
                <w:szCs w:val="26"/>
              </w:rPr>
              <w:t>:</w:t>
            </w:r>
          </w:p>
        </w:tc>
      </w:tr>
      <w:tr w:rsidR="0091380B" w:rsidRPr="003806CE" w:rsidTr="003806CE">
        <w:tc>
          <w:tcPr>
            <w:tcW w:w="2943" w:type="dxa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Шпигарь Н.С.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начальник финансового отдела;</w:t>
            </w:r>
          </w:p>
        </w:tc>
      </w:tr>
      <w:tr w:rsidR="0091380B" w:rsidRPr="003806CE" w:rsidTr="003806CE">
        <w:tc>
          <w:tcPr>
            <w:tcW w:w="2943" w:type="dxa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Колованова О.С.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начальник отдела по культуре и делам молодежи;</w:t>
            </w:r>
          </w:p>
        </w:tc>
      </w:tr>
      <w:tr w:rsidR="0091380B" w:rsidRPr="003806CE" w:rsidTr="003806CE">
        <w:tc>
          <w:tcPr>
            <w:tcW w:w="2943" w:type="dxa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Королева Л.В.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директор </w:t>
            </w:r>
            <w:proofErr w:type="spellStart"/>
            <w:r>
              <w:rPr>
                <w:b w:val="0"/>
                <w:sz w:val="26"/>
                <w:szCs w:val="26"/>
              </w:rPr>
              <w:t>МБУК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ГДК г. Полярные Зори</w:t>
            </w:r>
          </w:p>
        </w:tc>
      </w:tr>
      <w:tr w:rsidR="0091380B" w:rsidRPr="003806CE" w:rsidTr="003806CE">
        <w:tc>
          <w:tcPr>
            <w:tcW w:w="2943" w:type="dxa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Степанова С.К.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начальник отдела по физической культуре и спорту;</w:t>
            </w:r>
          </w:p>
        </w:tc>
      </w:tr>
      <w:tr w:rsidR="0091380B" w:rsidRPr="003806CE" w:rsidTr="003806CE">
        <w:tc>
          <w:tcPr>
            <w:tcW w:w="2943" w:type="dxa"/>
          </w:tcPr>
          <w:p w:rsidR="0091380B" w:rsidRPr="003806CE" w:rsidRDefault="0091380B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Зиненкова О.В.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начальник отдела образования;</w:t>
            </w:r>
          </w:p>
        </w:tc>
      </w:tr>
      <w:tr w:rsidR="0091380B" w:rsidRPr="003806CE" w:rsidTr="003806CE">
        <w:tc>
          <w:tcPr>
            <w:tcW w:w="2943" w:type="dxa"/>
          </w:tcPr>
          <w:p w:rsidR="0091380B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Сиротенко Ю.П.</w:t>
            </w:r>
          </w:p>
        </w:tc>
        <w:tc>
          <w:tcPr>
            <w:tcW w:w="6456" w:type="dxa"/>
          </w:tcPr>
          <w:p w:rsidR="0091380B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начальник отдела архитектуры и градостроительства;</w:t>
            </w:r>
          </w:p>
        </w:tc>
      </w:tr>
      <w:tr w:rsidR="003806CE" w:rsidRPr="003806CE" w:rsidTr="003806CE">
        <w:tc>
          <w:tcPr>
            <w:tcW w:w="2943" w:type="dxa"/>
          </w:tcPr>
          <w:p w:rsidR="003806CE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Тришин И.А.</w:t>
            </w:r>
          </w:p>
        </w:tc>
        <w:tc>
          <w:tcPr>
            <w:tcW w:w="6456" w:type="dxa"/>
          </w:tcPr>
          <w:p w:rsidR="003806CE" w:rsidRPr="003806CE" w:rsidRDefault="003806CE" w:rsidP="003806CE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и.о. начальника МКУ «Управление городским хозяйством»;</w:t>
            </w:r>
          </w:p>
        </w:tc>
      </w:tr>
      <w:tr w:rsidR="003806CE" w:rsidRPr="003806CE" w:rsidTr="003806CE">
        <w:tc>
          <w:tcPr>
            <w:tcW w:w="2943" w:type="dxa"/>
          </w:tcPr>
          <w:p w:rsidR="003806CE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Пархоменко Е.Ю.</w:t>
            </w:r>
          </w:p>
        </w:tc>
        <w:tc>
          <w:tcPr>
            <w:tcW w:w="6456" w:type="dxa"/>
          </w:tcPr>
          <w:p w:rsidR="003806CE" w:rsidRPr="003806CE" w:rsidRDefault="003806CE" w:rsidP="003806CE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и.о. начальника отдела экономического развития и потребительского рынка;</w:t>
            </w:r>
          </w:p>
        </w:tc>
      </w:tr>
      <w:tr w:rsidR="003806CE" w:rsidRPr="003806CE" w:rsidTr="003806CE">
        <w:tc>
          <w:tcPr>
            <w:tcW w:w="2943" w:type="dxa"/>
          </w:tcPr>
          <w:p w:rsidR="003806CE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Кутузов И.О.</w:t>
            </w:r>
          </w:p>
        </w:tc>
        <w:tc>
          <w:tcPr>
            <w:tcW w:w="6456" w:type="dxa"/>
          </w:tcPr>
          <w:p w:rsidR="003806CE" w:rsidRPr="003806CE" w:rsidRDefault="003806CE" w:rsidP="003806CE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заместитель директора филиала </w:t>
            </w:r>
            <w:proofErr w:type="spellStart"/>
            <w:r>
              <w:rPr>
                <w:b w:val="0"/>
                <w:sz w:val="26"/>
                <w:szCs w:val="26"/>
              </w:rPr>
              <w:t>ОАО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Концерн «</w:t>
            </w:r>
            <w:proofErr w:type="spellStart"/>
            <w:r>
              <w:rPr>
                <w:b w:val="0"/>
                <w:sz w:val="26"/>
                <w:szCs w:val="26"/>
              </w:rPr>
              <w:t>Росэнергоатом</w:t>
            </w:r>
            <w:proofErr w:type="spellEnd"/>
            <w:r>
              <w:rPr>
                <w:b w:val="0"/>
                <w:sz w:val="26"/>
                <w:szCs w:val="26"/>
              </w:rPr>
              <w:t>» «Кольская Атомная станция» (по согласованию);</w:t>
            </w:r>
          </w:p>
        </w:tc>
      </w:tr>
      <w:tr w:rsidR="003806CE" w:rsidRPr="003806CE" w:rsidTr="003806CE">
        <w:tc>
          <w:tcPr>
            <w:tcW w:w="2943" w:type="dxa"/>
          </w:tcPr>
          <w:p w:rsidR="003806CE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3806CE">
              <w:rPr>
                <w:b w:val="0"/>
                <w:sz w:val="26"/>
                <w:szCs w:val="26"/>
              </w:rPr>
              <w:t>Гиринович</w:t>
            </w:r>
            <w:proofErr w:type="spellEnd"/>
            <w:r w:rsidRPr="003806CE">
              <w:rPr>
                <w:b w:val="0"/>
                <w:sz w:val="26"/>
                <w:szCs w:val="26"/>
              </w:rPr>
              <w:t xml:space="preserve"> И.С.</w:t>
            </w:r>
          </w:p>
        </w:tc>
        <w:tc>
          <w:tcPr>
            <w:tcW w:w="6456" w:type="dxa"/>
          </w:tcPr>
          <w:p w:rsidR="003806CE" w:rsidRPr="003806CE" w:rsidRDefault="003806CE" w:rsidP="003806CE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начальник МО МВД РФ «Полярнозоринский» (по согласованию)</w:t>
            </w:r>
          </w:p>
        </w:tc>
      </w:tr>
      <w:tr w:rsidR="003806CE" w:rsidRPr="003806CE" w:rsidTr="003806CE">
        <w:tc>
          <w:tcPr>
            <w:tcW w:w="2943" w:type="dxa"/>
          </w:tcPr>
          <w:p w:rsidR="003806CE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Александров И.Н.</w:t>
            </w:r>
          </w:p>
        </w:tc>
        <w:tc>
          <w:tcPr>
            <w:tcW w:w="6456" w:type="dxa"/>
          </w:tcPr>
          <w:p w:rsidR="003806CE" w:rsidRPr="003806CE" w:rsidRDefault="003806CE" w:rsidP="003806CE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b w:val="0"/>
                <w:sz w:val="26"/>
                <w:szCs w:val="26"/>
              </w:rPr>
              <w:t>МСЧ</w:t>
            </w:r>
            <w:proofErr w:type="spellEnd"/>
            <w:r>
              <w:rPr>
                <w:b w:val="0"/>
                <w:sz w:val="26"/>
                <w:szCs w:val="26"/>
              </w:rPr>
              <w:t xml:space="preserve"> № 118 (по согласованию).</w:t>
            </w:r>
          </w:p>
        </w:tc>
      </w:tr>
    </w:tbl>
    <w:p w:rsidR="003806CE" w:rsidRDefault="003806CE" w:rsidP="0091380B">
      <w:pPr>
        <w:pStyle w:val="afa"/>
        <w:rPr>
          <w:b w:val="0"/>
          <w:szCs w:val="24"/>
        </w:rPr>
        <w:sectPr w:rsidR="003806CE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3806CE" w:rsidRPr="00FF54C9" w:rsidRDefault="003806CE" w:rsidP="003806CE">
      <w:pPr>
        <w:pStyle w:val="afa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2</w:t>
      </w:r>
    </w:p>
    <w:p w:rsidR="003806CE" w:rsidRPr="00FF54C9" w:rsidRDefault="003806CE" w:rsidP="003806CE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к постановлению администрации</w:t>
      </w:r>
    </w:p>
    <w:p w:rsidR="003806CE" w:rsidRPr="00FF54C9" w:rsidRDefault="003806CE" w:rsidP="003806CE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города Полярные Зори</w:t>
      </w:r>
    </w:p>
    <w:p w:rsidR="00C20429" w:rsidRPr="00FF54C9" w:rsidRDefault="00C20429" w:rsidP="00C20429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 xml:space="preserve">от </w:t>
      </w:r>
      <w:r>
        <w:rPr>
          <w:b w:val="0"/>
          <w:szCs w:val="24"/>
        </w:rPr>
        <w:t>14 июня</w:t>
      </w:r>
      <w:r w:rsidRPr="00FF54C9">
        <w:rPr>
          <w:b w:val="0"/>
          <w:szCs w:val="24"/>
        </w:rPr>
        <w:t xml:space="preserve"> 2019 г. №</w:t>
      </w:r>
      <w:r>
        <w:rPr>
          <w:b w:val="0"/>
          <w:szCs w:val="24"/>
        </w:rPr>
        <w:t xml:space="preserve"> 776</w:t>
      </w:r>
    </w:p>
    <w:p w:rsidR="003806CE" w:rsidRDefault="003806CE" w:rsidP="003806CE">
      <w:pPr>
        <w:pStyle w:val="afa"/>
        <w:jc w:val="right"/>
        <w:rPr>
          <w:b w:val="0"/>
          <w:szCs w:val="24"/>
        </w:rPr>
      </w:pPr>
    </w:p>
    <w:p w:rsidR="003806CE" w:rsidRDefault="003806CE" w:rsidP="003806CE">
      <w:pPr>
        <w:pStyle w:val="afa"/>
        <w:jc w:val="right"/>
        <w:rPr>
          <w:b w:val="0"/>
          <w:szCs w:val="24"/>
        </w:rPr>
      </w:pPr>
    </w:p>
    <w:p w:rsidR="003806CE" w:rsidRPr="004872F6" w:rsidRDefault="003806CE" w:rsidP="003806CE">
      <w:pPr>
        <w:pStyle w:val="1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91380B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мероприятий,</w:t>
      </w:r>
      <w:r w:rsidRPr="003A04C0">
        <w:rPr>
          <w:sz w:val="26"/>
          <w:szCs w:val="26"/>
        </w:rPr>
        <w:t xml:space="preserve"> </w:t>
      </w:r>
    </w:p>
    <w:p w:rsidR="003806CE" w:rsidRDefault="003806CE" w:rsidP="003806CE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посвященных пуску </w:t>
      </w:r>
      <w:proofErr w:type="spellStart"/>
      <w:r w:rsidRPr="0091380B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энергоблока Кольской АЭС, </w:t>
      </w:r>
      <w:proofErr w:type="gramEnd"/>
    </w:p>
    <w:p w:rsidR="003806CE" w:rsidRDefault="003806CE" w:rsidP="003806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Дню города,  </w:t>
      </w:r>
      <w:r w:rsidRPr="003A04C0">
        <w:rPr>
          <w:sz w:val="26"/>
          <w:szCs w:val="26"/>
        </w:rPr>
        <w:t xml:space="preserve">Дню </w:t>
      </w:r>
      <w:r>
        <w:rPr>
          <w:sz w:val="26"/>
          <w:szCs w:val="26"/>
        </w:rPr>
        <w:t>молодежи</w:t>
      </w:r>
    </w:p>
    <w:p w:rsidR="003806CE" w:rsidRDefault="003806CE" w:rsidP="003806CE"/>
    <w:tbl>
      <w:tblPr>
        <w:tblStyle w:val="ab"/>
        <w:tblW w:w="0" w:type="auto"/>
        <w:tblLook w:val="04A0"/>
      </w:tblPr>
      <w:tblGrid>
        <w:gridCol w:w="1809"/>
        <w:gridCol w:w="2268"/>
        <w:gridCol w:w="5245"/>
      </w:tblGrid>
      <w:tr w:rsidR="003806CE" w:rsidRPr="00B12ABD" w:rsidTr="00C42373">
        <w:tc>
          <w:tcPr>
            <w:tcW w:w="1809" w:type="dxa"/>
          </w:tcPr>
          <w:p w:rsidR="003806CE" w:rsidRPr="00B12ABD" w:rsidRDefault="003806CE" w:rsidP="00C42373">
            <w:pPr>
              <w:jc w:val="center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268" w:type="dxa"/>
          </w:tcPr>
          <w:p w:rsidR="003806CE" w:rsidRPr="00B12ABD" w:rsidRDefault="003806CE" w:rsidP="00C42373">
            <w:pPr>
              <w:jc w:val="center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245" w:type="dxa"/>
          </w:tcPr>
          <w:p w:rsidR="003806CE" w:rsidRPr="00B12ABD" w:rsidRDefault="003806CE" w:rsidP="00C42373">
            <w:pPr>
              <w:jc w:val="center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Мероприятие</w:t>
            </w:r>
          </w:p>
        </w:tc>
      </w:tr>
      <w:tr w:rsidR="00C42373" w:rsidRPr="00B12ABD" w:rsidTr="00C42373">
        <w:trPr>
          <w:trHeight w:val="227"/>
        </w:trPr>
        <w:tc>
          <w:tcPr>
            <w:tcW w:w="9322" w:type="dxa"/>
            <w:gridSpan w:val="3"/>
          </w:tcPr>
          <w:p w:rsidR="00C42373" w:rsidRPr="00C42373" w:rsidRDefault="00C42373" w:rsidP="00C423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42373">
              <w:rPr>
                <w:b/>
                <w:sz w:val="26"/>
                <w:szCs w:val="26"/>
              </w:rPr>
              <w:t>29 июня 2019 года</w:t>
            </w:r>
          </w:p>
        </w:tc>
      </w:tr>
      <w:tr w:rsidR="00B12ABD" w:rsidRPr="00B12ABD" w:rsidTr="00C42373">
        <w:trPr>
          <w:trHeight w:val="1220"/>
        </w:trPr>
        <w:tc>
          <w:tcPr>
            <w:tcW w:w="1809" w:type="dxa"/>
            <w:vMerge w:val="restart"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13.00 - 14.00</w:t>
            </w:r>
          </w:p>
        </w:tc>
        <w:tc>
          <w:tcPr>
            <w:tcW w:w="2268" w:type="dxa"/>
            <w:vMerge w:val="restart"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Площадь  им. А.С. Андрушечко</w:t>
            </w:r>
          </w:p>
        </w:tc>
        <w:tc>
          <w:tcPr>
            <w:tcW w:w="5245" w:type="dxa"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 xml:space="preserve">Торжественное открытие праздника (выступление главы города, директора </w:t>
            </w:r>
            <w:proofErr w:type="spellStart"/>
            <w:r w:rsidRPr="00B12ABD">
              <w:rPr>
                <w:sz w:val="26"/>
                <w:szCs w:val="26"/>
              </w:rPr>
              <w:t>КАЭС</w:t>
            </w:r>
            <w:proofErr w:type="spellEnd"/>
            <w:r w:rsidRPr="00B12ABD">
              <w:rPr>
                <w:sz w:val="26"/>
                <w:szCs w:val="26"/>
              </w:rPr>
              <w:t>, председателя Совета депутатов и т.д.)</w:t>
            </w:r>
          </w:p>
        </w:tc>
      </w:tr>
      <w:tr w:rsidR="00B12ABD" w:rsidRPr="00B12ABD" w:rsidTr="00C42373">
        <w:tc>
          <w:tcPr>
            <w:tcW w:w="1809" w:type="dxa"/>
            <w:vMerge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Вручение свидетельств о размещении фотографий на электронной Доске почета</w:t>
            </w:r>
          </w:p>
        </w:tc>
      </w:tr>
      <w:tr w:rsidR="00B12ABD" w:rsidRPr="00B12ABD" w:rsidTr="00C42373">
        <w:tc>
          <w:tcPr>
            <w:tcW w:w="1809" w:type="dxa"/>
            <w:vMerge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 xml:space="preserve">Творческое поздравление коллективов </w:t>
            </w:r>
            <w:proofErr w:type="spellStart"/>
            <w:r w:rsidRPr="00B12ABD">
              <w:rPr>
                <w:sz w:val="26"/>
                <w:szCs w:val="26"/>
              </w:rPr>
              <w:t>МБУК</w:t>
            </w:r>
            <w:proofErr w:type="spellEnd"/>
            <w:r w:rsidRPr="00B12ABD">
              <w:rPr>
                <w:sz w:val="26"/>
                <w:szCs w:val="26"/>
              </w:rPr>
              <w:t xml:space="preserve"> ГДК</w:t>
            </w:r>
          </w:p>
        </w:tc>
      </w:tr>
      <w:tr w:rsidR="00C42373" w:rsidRPr="00B12ABD" w:rsidTr="00C42373">
        <w:tc>
          <w:tcPr>
            <w:tcW w:w="1809" w:type="dxa"/>
          </w:tcPr>
          <w:p w:rsidR="00C42373" w:rsidRPr="00B12ABD" w:rsidRDefault="00C42373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17.00</w:t>
            </w:r>
          </w:p>
        </w:tc>
        <w:tc>
          <w:tcPr>
            <w:tcW w:w="2268" w:type="dxa"/>
          </w:tcPr>
          <w:p w:rsidR="00C42373" w:rsidRPr="00B12ABD" w:rsidRDefault="00C42373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у Церкви </w:t>
            </w:r>
          </w:p>
        </w:tc>
        <w:tc>
          <w:tcPr>
            <w:tcW w:w="5245" w:type="dxa"/>
          </w:tcPr>
          <w:p w:rsidR="00C42373" w:rsidRPr="00B12ABD" w:rsidRDefault="00C42373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Тест-драйв автомобилей </w:t>
            </w:r>
          </w:p>
        </w:tc>
      </w:tr>
      <w:tr w:rsidR="003806CE" w:rsidRPr="00B12ABD" w:rsidTr="00C42373">
        <w:tc>
          <w:tcPr>
            <w:tcW w:w="1809" w:type="dxa"/>
          </w:tcPr>
          <w:p w:rsidR="003806CE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14.00</w:t>
            </w:r>
            <w:r w:rsidR="00C42373">
              <w:rPr>
                <w:sz w:val="26"/>
                <w:szCs w:val="26"/>
              </w:rPr>
              <w:t xml:space="preserve"> – 15.00</w:t>
            </w:r>
          </w:p>
        </w:tc>
        <w:tc>
          <w:tcPr>
            <w:tcW w:w="2268" w:type="dxa"/>
          </w:tcPr>
          <w:p w:rsidR="003806CE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Улицы города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3806CE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Возложение цветов к памятным доскам</w:t>
            </w:r>
          </w:p>
        </w:tc>
      </w:tr>
      <w:tr w:rsidR="00C42373" w:rsidRPr="00B12ABD" w:rsidTr="00C42373">
        <w:tc>
          <w:tcPr>
            <w:tcW w:w="1809" w:type="dxa"/>
          </w:tcPr>
          <w:p w:rsidR="00C42373" w:rsidRPr="00B12ABD" w:rsidRDefault="00C42373" w:rsidP="00C42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18.00</w:t>
            </w:r>
          </w:p>
        </w:tc>
        <w:tc>
          <w:tcPr>
            <w:tcW w:w="2268" w:type="dxa"/>
            <w:vMerge w:val="restart"/>
          </w:tcPr>
          <w:p w:rsidR="00C42373" w:rsidRPr="00B12ABD" w:rsidRDefault="00C42373" w:rsidP="00C42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отдыха и здоровья «Наш Парк»</w:t>
            </w:r>
          </w:p>
        </w:tc>
        <w:tc>
          <w:tcPr>
            <w:tcW w:w="5245" w:type="dxa"/>
          </w:tcPr>
          <w:p w:rsidR="00C42373" w:rsidRPr="00B12ABD" w:rsidRDefault="00C42373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творческих площадок на территории Парка (</w:t>
            </w:r>
            <w:proofErr w:type="spellStart"/>
            <w:r>
              <w:rPr>
                <w:sz w:val="26"/>
                <w:szCs w:val="26"/>
              </w:rPr>
              <w:t>велодрайв</w:t>
            </w:r>
            <w:proofErr w:type="spellEnd"/>
            <w:r>
              <w:rPr>
                <w:sz w:val="26"/>
                <w:szCs w:val="26"/>
              </w:rPr>
              <w:t>, уличный кинотеатр, мастер-классы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вест</w:t>
            </w:r>
            <w:proofErr w:type="spellEnd"/>
            <w:r>
              <w:rPr>
                <w:sz w:val="26"/>
                <w:szCs w:val="26"/>
              </w:rPr>
              <w:t xml:space="preserve"> и пр.)</w:t>
            </w:r>
          </w:p>
        </w:tc>
      </w:tr>
      <w:tr w:rsidR="00C42373" w:rsidRPr="00B12ABD" w:rsidTr="00C42373">
        <w:tc>
          <w:tcPr>
            <w:tcW w:w="1809" w:type="dxa"/>
          </w:tcPr>
          <w:p w:rsidR="00C42373" w:rsidRPr="00B12ABD" w:rsidRDefault="002E2F47" w:rsidP="00C42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15.3</w:t>
            </w:r>
            <w:r w:rsidR="00C42373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</w:tcPr>
          <w:p w:rsidR="00C42373" w:rsidRPr="00B12ABD" w:rsidRDefault="00C42373" w:rsidP="00C4237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C42373" w:rsidRPr="00B12ABD" w:rsidRDefault="00C42373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Торжественное открытие </w:t>
            </w:r>
            <w:proofErr w:type="spellStart"/>
            <w:proofErr w:type="gramStart"/>
            <w:r>
              <w:rPr>
                <w:sz w:val="26"/>
                <w:szCs w:val="26"/>
              </w:rPr>
              <w:t>Атом-острова</w:t>
            </w:r>
            <w:proofErr w:type="spellEnd"/>
            <w:proofErr w:type="gramEnd"/>
          </w:p>
        </w:tc>
      </w:tr>
      <w:tr w:rsidR="00B12ABD" w:rsidRPr="00B12ABD" w:rsidTr="00C42373">
        <w:tc>
          <w:tcPr>
            <w:tcW w:w="1809" w:type="dxa"/>
          </w:tcPr>
          <w:p w:rsidR="00B12ABD" w:rsidRPr="00B12ABD" w:rsidRDefault="00B12ABD" w:rsidP="00C42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 – 18.00</w:t>
            </w:r>
          </w:p>
        </w:tc>
        <w:tc>
          <w:tcPr>
            <w:tcW w:w="2268" w:type="dxa"/>
            <w:vMerge w:val="restart"/>
          </w:tcPr>
          <w:p w:rsidR="00B12ABD" w:rsidRPr="00B12ABD" w:rsidRDefault="00B12ABD" w:rsidP="00C42373">
            <w:pPr>
              <w:rPr>
                <w:sz w:val="26"/>
                <w:szCs w:val="26"/>
              </w:rPr>
            </w:pPr>
            <w:r w:rsidRPr="00B12ABD">
              <w:rPr>
                <w:sz w:val="26"/>
                <w:szCs w:val="26"/>
              </w:rPr>
              <w:t>Площадь  им. А.С. Андрушечко</w:t>
            </w:r>
          </w:p>
        </w:tc>
        <w:tc>
          <w:tcPr>
            <w:tcW w:w="5245" w:type="dxa"/>
          </w:tcPr>
          <w:p w:rsidR="00B12ABD" w:rsidRPr="00B12ABD" w:rsidRDefault="00B12ABD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Молодежный Фестиваль «Живи в удовольствие»</w:t>
            </w:r>
          </w:p>
        </w:tc>
      </w:tr>
      <w:tr w:rsidR="00B12ABD" w:rsidRPr="00B12ABD" w:rsidTr="00C42373">
        <w:tc>
          <w:tcPr>
            <w:tcW w:w="1809" w:type="dxa"/>
          </w:tcPr>
          <w:p w:rsidR="00B12ABD" w:rsidRDefault="00B12ABD" w:rsidP="00C42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 – 19.00</w:t>
            </w:r>
          </w:p>
        </w:tc>
        <w:tc>
          <w:tcPr>
            <w:tcW w:w="2268" w:type="dxa"/>
            <w:vMerge/>
          </w:tcPr>
          <w:p w:rsidR="00B12ABD" w:rsidRPr="00B12ABD" w:rsidRDefault="00B12ABD" w:rsidP="00C4237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12ABD" w:rsidRDefault="00B12ABD" w:rsidP="00C4237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группы «</w:t>
            </w:r>
            <w:proofErr w:type="spellStart"/>
            <w:r>
              <w:rPr>
                <w:sz w:val="26"/>
                <w:szCs w:val="26"/>
              </w:rPr>
              <w:t>СерьгА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3806CE" w:rsidRPr="003806CE" w:rsidRDefault="003806CE" w:rsidP="003806CE"/>
    <w:p w:rsidR="003806CE" w:rsidRDefault="003806CE" w:rsidP="003806CE">
      <w:pPr>
        <w:pStyle w:val="afa"/>
        <w:jc w:val="right"/>
        <w:rPr>
          <w:b w:val="0"/>
          <w:szCs w:val="24"/>
        </w:rPr>
      </w:pPr>
    </w:p>
    <w:p w:rsidR="0091380B" w:rsidRDefault="0091380B" w:rsidP="0091380B">
      <w:pPr>
        <w:pStyle w:val="afa"/>
        <w:rPr>
          <w:b w:val="0"/>
          <w:szCs w:val="24"/>
        </w:rPr>
        <w:sectPr w:rsidR="0091380B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9F1DD0" w:rsidRPr="00FF54C9" w:rsidRDefault="003A78AA" w:rsidP="009F1DD0">
      <w:pPr>
        <w:pStyle w:val="afa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3</w:t>
      </w:r>
    </w:p>
    <w:p w:rsidR="00FF54C9" w:rsidRPr="00FF54C9" w:rsidRDefault="009F1DD0" w:rsidP="009F1DD0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к постановлению администрации</w:t>
      </w:r>
    </w:p>
    <w:p w:rsidR="009F1DD0" w:rsidRPr="00FF54C9" w:rsidRDefault="009F1DD0" w:rsidP="009F1DD0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г</w:t>
      </w:r>
      <w:r w:rsidR="00FF54C9" w:rsidRPr="00FF54C9">
        <w:rPr>
          <w:b w:val="0"/>
          <w:szCs w:val="24"/>
        </w:rPr>
        <w:t>орода</w:t>
      </w:r>
      <w:r w:rsidRPr="00FF54C9">
        <w:rPr>
          <w:b w:val="0"/>
          <w:szCs w:val="24"/>
        </w:rPr>
        <w:t xml:space="preserve"> Полярные Зори</w:t>
      </w:r>
    </w:p>
    <w:p w:rsidR="00C20429" w:rsidRPr="00FF54C9" w:rsidRDefault="00C20429" w:rsidP="00C20429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 xml:space="preserve">от </w:t>
      </w:r>
      <w:r>
        <w:rPr>
          <w:b w:val="0"/>
          <w:szCs w:val="24"/>
        </w:rPr>
        <w:t>14 июня</w:t>
      </w:r>
      <w:r w:rsidRPr="00FF54C9">
        <w:rPr>
          <w:b w:val="0"/>
          <w:szCs w:val="24"/>
        </w:rPr>
        <w:t xml:space="preserve"> 2019 г. №</w:t>
      </w:r>
      <w:r>
        <w:rPr>
          <w:b w:val="0"/>
          <w:szCs w:val="24"/>
        </w:rPr>
        <w:t xml:space="preserve"> 776</w:t>
      </w:r>
    </w:p>
    <w:p w:rsidR="009F1DD0" w:rsidRPr="009F1DD0" w:rsidRDefault="009F1DD0" w:rsidP="009F1DD0">
      <w:pPr>
        <w:pStyle w:val="afa"/>
        <w:jc w:val="left"/>
        <w:rPr>
          <w:b w:val="0"/>
          <w:sz w:val="26"/>
          <w:szCs w:val="26"/>
        </w:rPr>
      </w:pPr>
    </w:p>
    <w:p w:rsidR="009F1DD0" w:rsidRPr="009F1DD0" w:rsidRDefault="009F1DD0" w:rsidP="009F1DD0">
      <w:pPr>
        <w:pStyle w:val="afa"/>
        <w:jc w:val="left"/>
        <w:rPr>
          <w:b w:val="0"/>
          <w:sz w:val="26"/>
          <w:szCs w:val="26"/>
        </w:rPr>
      </w:pPr>
    </w:p>
    <w:p w:rsidR="003A78AA" w:rsidRPr="004872F6" w:rsidRDefault="007128BA" w:rsidP="003A78AA">
      <w:pPr>
        <w:pStyle w:val="1"/>
        <w:rPr>
          <w:sz w:val="26"/>
          <w:szCs w:val="26"/>
        </w:rPr>
      </w:pPr>
      <w:r w:rsidRPr="004B37B8">
        <w:rPr>
          <w:color w:val="000000"/>
          <w:sz w:val="26"/>
          <w:szCs w:val="26"/>
        </w:rPr>
        <w:t xml:space="preserve">Торговые места во время проведения </w:t>
      </w:r>
      <w:r w:rsidR="003A78AA">
        <w:rPr>
          <w:sz w:val="26"/>
          <w:szCs w:val="26"/>
        </w:rPr>
        <w:t>мероприятий,</w:t>
      </w:r>
      <w:r w:rsidR="003A78AA" w:rsidRPr="003A04C0">
        <w:rPr>
          <w:sz w:val="26"/>
          <w:szCs w:val="26"/>
        </w:rPr>
        <w:t xml:space="preserve"> </w:t>
      </w:r>
    </w:p>
    <w:p w:rsidR="003A78AA" w:rsidRDefault="003A78AA" w:rsidP="003A78AA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посвященных пуску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энергоблока Кольской АЭС, </w:t>
      </w:r>
      <w:proofErr w:type="gramEnd"/>
    </w:p>
    <w:p w:rsidR="003A78AA" w:rsidRPr="004872F6" w:rsidRDefault="003A78AA" w:rsidP="003A78A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Дню города,  </w:t>
      </w:r>
      <w:r w:rsidRPr="003A04C0">
        <w:rPr>
          <w:sz w:val="26"/>
          <w:szCs w:val="26"/>
        </w:rPr>
        <w:t xml:space="preserve">Дню </w:t>
      </w:r>
      <w:r>
        <w:rPr>
          <w:sz w:val="26"/>
          <w:szCs w:val="26"/>
        </w:rPr>
        <w:t>молодежи</w:t>
      </w:r>
    </w:p>
    <w:p w:rsidR="007128BA" w:rsidRDefault="007128BA" w:rsidP="003A78AA">
      <w:pPr>
        <w:pStyle w:val="1"/>
        <w:rPr>
          <w:color w:val="000000"/>
          <w:sz w:val="26"/>
          <w:szCs w:val="26"/>
        </w:rPr>
      </w:pPr>
    </w:p>
    <w:p w:rsidR="003A78AA" w:rsidRDefault="003A78AA" w:rsidP="003A78AA"/>
    <w:p w:rsidR="003A78AA" w:rsidRDefault="003A78AA" w:rsidP="003A78AA">
      <w:pPr>
        <w:pStyle w:val="a8"/>
        <w:spacing w:line="360" w:lineRule="auto"/>
        <w:rPr>
          <w:b/>
          <w:color w:val="000000"/>
        </w:rPr>
      </w:pPr>
      <w:r w:rsidRPr="003A78AA">
        <w:rPr>
          <w:b/>
          <w:color w:val="000000"/>
        </w:rPr>
        <w:t xml:space="preserve">Площадь им. Андрушечко, с  12.00 до 20.00: </w:t>
      </w:r>
    </w:p>
    <w:p w:rsidR="003A78AA" w:rsidRDefault="003A78AA" w:rsidP="003A78AA">
      <w:pPr>
        <w:pStyle w:val="a8"/>
        <w:numPr>
          <w:ilvl w:val="0"/>
          <w:numId w:val="43"/>
        </w:numPr>
        <w:spacing w:line="360" w:lineRule="auto"/>
        <w:rPr>
          <w:color w:val="000000"/>
        </w:rPr>
      </w:pPr>
      <w:r w:rsidRPr="003A78AA">
        <w:rPr>
          <w:color w:val="000000"/>
        </w:rPr>
        <w:t>Шашлык – 3 места.</w:t>
      </w:r>
    </w:p>
    <w:p w:rsidR="003A78AA" w:rsidRDefault="003A78AA" w:rsidP="003A78AA">
      <w:pPr>
        <w:pStyle w:val="a8"/>
        <w:numPr>
          <w:ilvl w:val="0"/>
          <w:numId w:val="43"/>
        </w:numPr>
        <w:spacing w:line="360" w:lineRule="auto"/>
        <w:rPr>
          <w:color w:val="000000"/>
        </w:rPr>
      </w:pPr>
      <w:r>
        <w:rPr>
          <w:color w:val="000000"/>
        </w:rPr>
        <w:t>Сувенирная продукция – 2 места</w:t>
      </w:r>
    </w:p>
    <w:p w:rsidR="003A78AA" w:rsidRPr="003A78AA" w:rsidRDefault="003A78AA" w:rsidP="003A78AA">
      <w:pPr>
        <w:pStyle w:val="a8"/>
        <w:numPr>
          <w:ilvl w:val="0"/>
          <w:numId w:val="43"/>
        </w:numPr>
        <w:spacing w:line="360" w:lineRule="auto"/>
        <w:rPr>
          <w:color w:val="000000"/>
        </w:rPr>
      </w:pPr>
      <w:r>
        <w:rPr>
          <w:color w:val="000000"/>
        </w:rPr>
        <w:t>Попкорн, сахарная вата, мороженое – 1 место</w:t>
      </w:r>
    </w:p>
    <w:p w:rsidR="003A78AA" w:rsidRDefault="003A78AA" w:rsidP="003A78AA">
      <w:pPr>
        <w:pStyle w:val="a8"/>
        <w:spacing w:line="360" w:lineRule="auto"/>
        <w:rPr>
          <w:b/>
          <w:color w:val="000000"/>
        </w:rPr>
      </w:pPr>
    </w:p>
    <w:p w:rsidR="003A78AA" w:rsidRPr="003A78AA" w:rsidRDefault="003A78AA" w:rsidP="003A78AA">
      <w:pPr>
        <w:pStyle w:val="a8"/>
        <w:spacing w:line="360" w:lineRule="auto"/>
        <w:rPr>
          <w:b/>
          <w:color w:val="000000"/>
        </w:rPr>
      </w:pPr>
      <w:r>
        <w:rPr>
          <w:b/>
          <w:color w:val="000000"/>
        </w:rPr>
        <w:t>Парк отдыха и здоровья «Наш Парк», с 13.00 до 1</w:t>
      </w:r>
      <w:r w:rsidR="00B12ABD">
        <w:rPr>
          <w:b/>
          <w:color w:val="000000"/>
        </w:rPr>
        <w:t>8</w:t>
      </w:r>
      <w:r>
        <w:rPr>
          <w:b/>
          <w:color w:val="000000"/>
        </w:rPr>
        <w:t>.00</w:t>
      </w:r>
    </w:p>
    <w:p w:rsidR="007128BA" w:rsidRDefault="003A78AA" w:rsidP="007128BA">
      <w:pPr>
        <w:pStyle w:val="a8"/>
        <w:numPr>
          <w:ilvl w:val="0"/>
          <w:numId w:val="43"/>
        </w:numPr>
        <w:spacing w:line="360" w:lineRule="auto"/>
        <w:ind w:left="720"/>
        <w:rPr>
          <w:color w:val="000000"/>
        </w:rPr>
      </w:pPr>
      <w:r>
        <w:rPr>
          <w:color w:val="000000"/>
        </w:rPr>
        <w:t>Батут – 2</w:t>
      </w:r>
      <w:r w:rsidR="007128BA">
        <w:rPr>
          <w:color w:val="000000"/>
        </w:rPr>
        <w:t xml:space="preserve"> мест</w:t>
      </w:r>
      <w:r>
        <w:rPr>
          <w:color w:val="000000"/>
        </w:rPr>
        <w:t>а</w:t>
      </w:r>
      <w:r w:rsidR="007128BA">
        <w:rPr>
          <w:color w:val="000000"/>
        </w:rPr>
        <w:t>;</w:t>
      </w:r>
    </w:p>
    <w:p w:rsidR="007128BA" w:rsidRDefault="007128BA" w:rsidP="007128BA">
      <w:pPr>
        <w:pStyle w:val="a8"/>
        <w:numPr>
          <w:ilvl w:val="0"/>
          <w:numId w:val="43"/>
        </w:num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Пружинный батут – 2 места; </w:t>
      </w:r>
    </w:p>
    <w:p w:rsidR="007128BA" w:rsidRDefault="007128BA" w:rsidP="007128BA">
      <w:pPr>
        <w:pStyle w:val="af1"/>
        <w:numPr>
          <w:ilvl w:val="0"/>
          <w:numId w:val="43"/>
        </w:numPr>
        <w:spacing w:line="360" w:lineRule="auto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Детские игрушки – 3 места;</w:t>
      </w:r>
    </w:p>
    <w:p w:rsidR="007128BA" w:rsidRDefault="007128BA" w:rsidP="007128BA">
      <w:pPr>
        <w:pStyle w:val="af1"/>
        <w:numPr>
          <w:ilvl w:val="0"/>
          <w:numId w:val="43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Попкорн, сахарная вата</w:t>
      </w:r>
      <w:r w:rsidR="00DD6A58">
        <w:rPr>
          <w:color w:val="000000"/>
          <w:sz w:val="26"/>
          <w:szCs w:val="26"/>
        </w:rPr>
        <w:t>, мороженое</w:t>
      </w:r>
      <w:r>
        <w:rPr>
          <w:color w:val="000000"/>
          <w:sz w:val="26"/>
          <w:szCs w:val="26"/>
        </w:rPr>
        <w:t xml:space="preserve"> – </w:t>
      </w:r>
      <w:r w:rsidR="00DD6A5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мест</w:t>
      </w:r>
      <w:r w:rsidR="00DD6A5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;</w:t>
      </w:r>
    </w:p>
    <w:p w:rsidR="007128BA" w:rsidRPr="004B37B8" w:rsidRDefault="007128BA" w:rsidP="007128BA">
      <w:pPr>
        <w:pStyle w:val="af1"/>
        <w:numPr>
          <w:ilvl w:val="0"/>
          <w:numId w:val="43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Электромобили – 2 места</w:t>
      </w:r>
      <w:r w:rsidR="004B37B8">
        <w:rPr>
          <w:color w:val="000000"/>
          <w:sz w:val="26"/>
          <w:szCs w:val="26"/>
        </w:rPr>
        <w:t>;</w:t>
      </w:r>
    </w:p>
    <w:p w:rsidR="004B37B8" w:rsidRPr="003A78AA" w:rsidRDefault="00DD6A58" w:rsidP="007128BA">
      <w:pPr>
        <w:pStyle w:val="af1"/>
        <w:numPr>
          <w:ilvl w:val="0"/>
          <w:numId w:val="43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Шашлык – </w:t>
      </w:r>
      <w:r w:rsidR="003A78AA">
        <w:rPr>
          <w:color w:val="000000"/>
          <w:sz w:val="26"/>
          <w:szCs w:val="26"/>
        </w:rPr>
        <w:t>4</w:t>
      </w:r>
      <w:r w:rsidR="004B37B8">
        <w:rPr>
          <w:color w:val="000000"/>
          <w:sz w:val="26"/>
          <w:szCs w:val="26"/>
        </w:rPr>
        <w:t xml:space="preserve"> места</w:t>
      </w:r>
      <w:r w:rsidR="003A78AA">
        <w:rPr>
          <w:color w:val="000000"/>
          <w:sz w:val="26"/>
          <w:szCs w:val="26"/>
        </w:rPr>
        <w:t>;</w:t>
      </w:r>
    </w:p>
    <w:p w:rsidR="003A78AA" w:rsidRPr="003A78AA" w:rsidRDefault="003A78AA" w:rsidP="007128BA">
      <w:pPr>
        <w:pStyle w:val="af1"/>
        <w:numPr>
          <w:ilvl w:val="0"/>
          <w:numId w:val="43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Сувенирная продукция – 4 места;</w:t>
      </w:r>
    </w:p>
    <w:p w:rsidR="003A78AA" w:rsidRPr="003A78AA" w:rsidRDefault="003A78AA" w:rsidP="007128BA">
      <w:pPr>
        <w:pStyle w:val="af1"/>
        <w:numPr>
          <w:ilvl w:val="0"/>
          <w:numId w:val="43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Мини аттракционы – 1 место;</w:t>
      </w:r>
    </w:p>
    <w:p w:rsidR="003A78AA" w:rsidRDefault="003A78AA" w:rsidP="007128BA">
      <w:pPr>
        <w:pStyle w:val="af1"/>
        <w:numPr>
          <w:ilvl w:val="0"/>
          <w:numId w:val="43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Катание на пони – 1 место. </w:t>
      </w:r>
    </w:p>
    <w:sectPr w:rsidR="003A78AA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1F" w:rsidRDefault="0034791F">
      <w:pPr>
        <w:spacing w:after="0" w:line="240" w:lineRule="auto"/>
      </w:pPr>
      <w:r>
        <w:separator/>
      </w:r>
    </w:p>
  </w:endnote>
  <w:endnote w:type="continuationSeparator" w:id="1">
    <w:p w:rsidR="0034791F" w:rsidRDefault="003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1F" w:rsidRDefault="0034791F">
      <w:pPr>
        <w:spacing w:after="0" w:line="240" w:lineRule="auto"/>
      </w:pPr>
      <w:r>
        <w:separator/>
      </w:r>
    </w:p>
  </w:footnote>
  <w:footnote w:type="continuationSeparator" w:id="1">
    <w:p w:rsidR="0034791F" w:rsidRDefault="0034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6EE7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AE0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101A9"/>
    <w:rsid w:val="0091380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0429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46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45F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74AC-19D5-4933-8E71-DEBE83CF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2019-04-16T05:15:00Z</cp:lastPrinted>
  <dcterms:created xsi:type="dcterms:W3CDTF">2019-06-13T06:00:00Z</dcterms:created>
  <dcterms:modified xsi:type="dcterms:W3CDTF">2019-06-19T09:33:00Z</dcterms:modified>
</cp:coreProperties>
</file>